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67" w:rsidRDefault="00A077E5" w:rsidP="00A077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822AB8">
        <w:rPr>
          <w:rFonts w:ascii="標楷體" w:eastAsia="標楷體" w:hAnsi="標楷體" w:hint="eastAsia"/>
        </w:rPr>
        <w:t>45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103EC3">
        <w:rPr>
          <w:rFonts w:ascii="標楷體" w:eastAsia="標楷體" w:hAnsi="標楷體" w:hint="eastAsia"/>
        </w:rPr>
        <w:t>著名</w:t>
      </w:r>
      <w:r>
        <w:rPr>
          <w:rFonts w:ascii="標楷體" w:eastAsia="標楷體" w:hAnsi="標楷體" w:hint="eastAsia"/>
        </w:rPr>
        <w:t>學者有信必回</w:t>
      </w:r>
    </w:p>
    <w:p w:rsidR="00A077E5" w:rsidRDefault="00A077E5" w:rsidP="00A077E5">
      <w:pPr>
        <w:jc w:val="center"/>
        <w:rPr>
          <w:rFonts w:ascii="標楷體" w:eastAsia="標楷體" w:hAnsi="標楷體"/>
        </w:rPr>
      </w:pPr>
    </w:p>
    <w:p w:rsidR="00A077E5" w:rsidRDefault="00A077E5" w:rsidP="00A077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077E5" w:rsidRDefault="00A077E5" w:rsidP="00A077E5">
      <w:pPr>
        <w:jc w:val="center"/>
        <w:rPr>
          <w:rFonts w:ascii="標楷體" w:eastAsia="標楷體" w:hAnsi="標楷體"/>
        </w:rPr>
      </w:pPr>
    </w:p>
    <w:p w:rsidR="00A077E5" w:rsidRDefault="00A077E5" w:rsidP="00A0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前是校長的時候，如果寫信給別人，幾乎都會收到回信的。現在我寫十封信，最多只有一封回信。可是我想起胡適的事情，有一次，一位在南部賣燒餅的人寫信給胡適，和他討論一些有關歷史考證的事情。胡適不但立刻回信，而且希望他來台北，好讓他講清楚這個問題。這位先生帶了燒餅去和胡適見面，兩人相談甚歡，胡適當場吃了燒餅，也仔細地解釋了他對那個問題的看法。這件事上了報，也使我當時就感到佩服。胡適當年是中研院院長，可是任何人寫信給他，聽說他都一定會回信的。</w:t>
      </w:r>
    </w:p>
    <w:p w:rsidR="00A077E5" w:rsidRDefault="00A077E5" w:rsidP="00A077E5">
      <w:pPr>
        <w:rPr>
          <w:rFonts w:ascii="標楷體" w:eastAsia="標楷體" w:hAnsi="標楷體"/>
        </w:rPr>
      </w:pPr>
    </w:p>
    <w:p w:rsidR="00A077E5" w:rsidRDefault="00A077E5" w:rsidP="00A0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本人在高中時，有一次必須要搞清楚一個歷史上的問題，有人告訴我，應該去找黎東方教授。我就寫了信去，沒有想到他立刻回信，願意和我這個高中生談話。我記得我在晚上去了黎教授的家，黎教授的家在台北往新店的路上，我坐</w:t>
      </w:r>
      <w:r w:rsidR="00822AB8">
        <w:rPr>
          <w:rFonts w:ascii="標楷體" w:eastAsia="標楷體" w:hAnsi="標楷體" w:hint="eastAsia"/>
        </w:rPr>
        <w:t>了公車，找到了黎教授家。黎教授家的客廳裡到處都是書，他和藹可親地</w:t>
      </w:r>
      <w:r>
        <w:rPr>
          <w:rFonts w:ascii="標楷體" w:eastAsia="標楷體" w:hAnsi="標楷體" w:hint="eastAsia"/>
        </w:rPr>
        <w:t>解釋了我的疑問。</w:t>
      </w:r>
    </w:p>
    <w:p w:rsidR="00A077E5" w:rsidRDefault="00A077E5" w:rsidP="00A077E5">
      <w:pPr>
        <w:rPr>
          <w:rFonts w:ascii="標楷體" w:eastAsia="標楷體" w:hAnsi="標楷體"/>
        </w:rPr>
      </w:pPr>
    </w:p>
    <w:p w:rsidR="00A077E5" w:rsidRDefault="00A077E5" w:rsidP="00A0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回想起來，當時的大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學者有立刻回信的習慣，絕對不是因為他們在做公關，而是因為</w:t>
      </w:r>
      <w:r w:rsidR="00103EC3">
        <w:rPr>
          <w:rFonts w:ascii="標楷體" w:eastAsia="標楷體" w:hAnsi="標楷體" w:hint="eastAsia"/>
        </w:rPr>
        <w:t>他沒有看扁小人物。我當時是一個高中生，對大學教授都是非常敬畏的。我相信真正的學者其實是相當謙虛的，因為他如果不謙虛，就會自滿，那他的學問就會有限。</w:t>
      </w:r>
    </w:p>
    <w:p w:rsidR="00103EC3" w:rsidRDefault="00103EC3" w:rsidP="00A077E5">
      <w:pPr>
        <w:rPr>
          <w:rFonts w:ascii="標楷體" w:eastAsia="標楷體" w:hAnsi="標楷體"/>
        </w:rPr>
      </w:pPr>
    </w:p>
    <w:p w:rsidR="00103EC3" w:rsidRPr="00103EC3" w:rsidRDefault="00103EC3" w:rsidP="00A0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遺憾的是，</w:t>
      </w:r>
      <w:r w:rsidR="006E6B76">
        <w:rPr>
          <w:rFonts w:ascii="標楷體" w:eastAsia="標楷體" w:hAnsi="標楷體" w:hint="eastAsia"/>
        </w:rPr>
        <w:t>肯回信的學者越來越少了。</w:t>
      </w:r>
      <w:r w:rsidR="00822AB8">
        <w:rPr>
          <w:rFonts w:ascii="標楷體" w:eastAsia="標楷體" w:hAnsi="標楷體" w:hint="eastAsia"/>
        </w:rPr>
        <w:t>我仍然會寫信給一些教授，但已經不期望有回信了，只希望他們至少打開信封看一下我的信。有時我在想，說不定信封被打開的機會都沒有。</w:t>
      </w:r>
    </w:p>
    <w:sectPr w:rsidR="00103EC3" w:rsidRPr="00103E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E5"/>
    <w:rsid w:val="00103EC3"/>
    <w:rsid w:val="00266F67"/>
    <w:rsid w:val="006E6B76"/>
    <w:rsid w:val="00822AB8"/>
    <w:rsid w:val="00A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58B4"/>
  <w15:chartTrackingRefBased/>
  <w15:docId w15:val="{0FECB209-4CC6-46C4-AE34-B1F9B4E6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2022-08-09T08:49:00Z</dcterms:created>
  <dcterms:modified xsi:type="dcterms:W3CDTF">2022-08-30T00:51:00Z</dcterms:modified>
</cp:coreProperties>
</file>