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D9" w:rsidRDefault="006D314D" w:rsidP="006D314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我的追憶專欄</w:t>
      </w:r>
      <w:bookmarkStart w:id="0" w:name="_GoBack"/>
      <w:r>
        <w:rPr>
          <w:rFonts w:ascii="標楷體" w:eastAsia="標楷體" w:hAnsi="標楷體" w:hint="eastAsia"/>
        </w:rPr>
        <w:t>(17)餅乾盒</w:t>
      </w:r>
      <w:bookmarkEnd w:id="0"/>
    </w:p>
    <w:p w:rsidR="006D314D" w:rsidRDefault="006D314D" w:rsidP="006D314D">
      <w:pPr>
        <w:jc w:val="center"/>
        <w:rPr>
          <w:rFonts w:ascii="標楷體" w:eastAsia="標楷體" w:hAnsi="標楷體" w:hint="eastAsia"/>
        </w:rPr>
      </w:pPr>
    </w:p>
    <w:p w:rsidR="006D314D" w:rsidRDefault="006D314D" w:rsidP="006D314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6D314D" w:rsidRDefault="006D314D" w:rsidP="006D314D">
      <w:pPr>
        <w:jc w:val="center"/>
        <w:rPr>
          <w:rFonts w:ascii="標楷體" w:eastAsia="標楷體" w:hAnsi="標楷體" w:hint="eastAsia"/>
        </w:rPr>
      </w:pPr>
    </w:p>
    <w:p w:rsidR="006D314D" w:rsidRDefault="006D314D" w:rsidP="006D31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抗戰勝利以後，我父親在外地工作，有一天我們家收到一盒餅乾，這是我第一次看到盒子裝的餅乾，我們孩子都好興奮，等著媽媽打開盒子。盒子打開了，裡面沒有餅乾，但是有好多金條。媽媽立刻將盒子封起來，原封不動地送回去。</w:t>
      </w:r>
    </w:p>
    <w:p w:rsidR="006D314D" w:rsidRDefault="006D314D" w:rsidP="006D314D">
      <w:pPr>
        <w:rPr>
          <w:rFonts w:ascii="標楷體" w:eastAsia="標楷體" w:hAnsi="標楷體" w:hint="eastAsia"/>
        </w:rPr>
      </w:pPr>
    </w:p>
    <w:p w:rsidR="006D314D" w:rsidRDefault="006D314D" w:rsidP="006D31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我們孩子當時很失望，因為沒有吃到餅乾。</w:t>
      </w:r>
    </w:p>
    <w:p w:rsidR="006D314D" w:rsidRDefault="006D314D" w:rsidP="006D314D">
      <w:pPr>
        <w:rPr>
          <w:rFonts w:ascii="標楷體" w:eastAsia="標楷體" w:hAnsi="標楷體" w:hint="eastAsia"/>
        </w:rPr>
      </w:pPr>
    </w:p>
    <w:p w:rsidR="006D314D" w:rsidRPr="006D314D" w:rsidRDefault="006D314D" w:rsidP="006D31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可是，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直到現在，我們都以我們的媽媽為榮，因為並不是所有的媽媽都會這樣做的。</w:t>
      </w:r>
    </w:p>
    <w:sectPr w:rsidR="006D314D" w:rsidRPr="006D3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D"/>
    <w:rsid w:val="006D314D"/>
    <w:rsid w:val="00E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2018-02-22T01:30:00Z</dcterms:created>
  <dcterms:modified xsi:type="dcterms:W3CDTF">2018-02-22T01:34:00Z</dcterms:modified>
</cp:coreProperties>
</file>