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50" w:rsidRDefault="000B3C50" w:rsidP="000B3C50">
      <w:pPr>
        <w:rPr>
          <w:rFonts w:ascii="標楷體" w:eastAsia="標楷體" w:hAnsi="標楷體" w:hint="eastAsia"/>
        </w:rPr>
      </w:pPr>
      <w:bookmarkStart w:id="0" w:name="_GoBack"/>
      <w:r w:rsidRPr="000B3C50">
        <w:rPr>
          <w:rFonts w:ascii="標楷體" w:eastAsia="標楷體" w:hAnsi="標楷體" w:hint="eastAsia"/>
        </w:rPr>
        <w:t>科技．人文聯合講座／談提升我國學術水準的問題</w:t>
      </w:r>
      <w:bookmarkEnd w:id="0"/>
    </w:p>
    <w:p w:rsidR="000B3C50" w:rsidRPr="000B3C50" w:rsidRDefault="000B3C50" w:rsidP="000B3C50">
      <w:pPr>
        <w:rPr>
          <w:rFonts w:ascii="標楷體" w:eastAsia="標楷體" w:hAnsi="標楷體" w:hint="eastAsia"/>
        </w:rPr>
      </w:pPr>
    </w:p>
    <w:p w:rsidR="00323E39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2025-03-03 04:28 聯合報／ 李家同</w:t>
      </w:r>
    </w:p>
    <w:p w:rsidR="000B3C50" w:rsidRDefault="000B3C50" w:rsidP="000B3C50">
      <w:pPr>
        <w:rPr>
          <w:rFonts w:ascii="標楷體" w:eastAsia="標楷體" w:hAnsi="標楷體" w:hint="eastAsia"/>
        </w:rPr>
      </w:pPr>
    </w:p>
    <w:p w:rsidR="000B3C50" w:rsidRPr="000B3C50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最近英國泰晤士報公布了全球大學排名，這種排名很多，我們不必注意哪一所大學是第幾名，但如果一所大學能夠名列前茅，一定是不錯的；反過來說，如果一所大學排名不夠好，也是要自我檢討。</w:t>
      </w:r>
    </w:p>
    <w:p w:rsidR="000B3C50" w:rsidRPr="000B3C50" w:rsidRDefault="000B3C50" w:rsidP="000B3C50">
      <w:pPr>
        <w:rPr>
          <w:rFonts w:ascii="標楷體" w:eastAsia="標楷體" w:hAnsi="標楷體"/>
        </w:rPr>
      </w:pPr>
    </w:p>
    <w:p w:rsidR="000B3C50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我們最好的大學在泰晤士報的排名落在百名之外，中國有五所大學進入前一百名，分別是清華、北大、復旦、上海交大及浙江大學。大陸的清華大學還進入了前十名。值得注意的是，荷蘭的人口和我們相近，他們卻有六所大學進入前一百名。泰晤士報還對每一所學校的研究成果打了分數，比方說，第八名大學的研究成果是九十九分。我國最好的大學，研究成果只有六十九分。</w:t>
      </w:r>
    </w:p>
    <w:p w:rsidR="000B3C50" w:rsidRDefault="000B3C50" w:rsidP="000B3C50">
      <w:pPr>
        <w:rPr>
          <w:rFonts w:ascii="標楷體" w:eastAsia="標楷體" w:hAnsi="標楷體" w:hint="eastAsia"/>
        </w:rPr>
      </w:pPr>
    </w:p>
    <w:p w:rsidR="000B3C50" w:rsidRPr="000B3C50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教育部也在研擬辦法，設法提高我國的學術水準，這使我想起過去有「五年五百億」的計畫；這個計畫五年後就停了，可是很明顯地，我國的學術水準並沒有因為這五百億而提高了很多。我們不能有一種迷思，認為只要將錢給大學，這個大學在學術上就會有高成就。辦大學當然需要經費，這是必然的事，但也一定要注意其他的問題。</w:t>
      </w:r>
    </w:p>
    <w:p w:rsidR="000B3C50" w:rsidRPr="000B3C50" w:rsidRDefault="000B3C50" w:rsidP="000B3C50">
      <w:pPr>
        <w:rPr>
          <w:rFonts w:ascii="標楷體" w:eastAsia="標楷體" w:hAnsi="標楷體"/>
        </w:rPr>
      </w:pPr>
    </w:p>
    <w:p w:rsidR="000B3C50" w:rsidRPr="000B3C50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我想起了清大梅貽琦前校長的名言：「大學者，非謂有大樓之謂也，有大師之謂也。」我們實在應該好好地檢討，我們的大學有沒有記住梅校長的話。</w:t>
      </w:r>
    </w:p>
    <w:p w:rsidR="000B3C50" w:rsidRPr="000B3C50" w:rsidRDefault="000B3C50" w:rsidP="000B3C50">
      <w:pPr>
        <w:rPr>
          <w:rFonts w:ascii="標楷體" w:eastAsia="標楷體" w:hAnsi="標楷體"/>
        </w:rPr>
      </w:pPr>
    </w:p>
    <w:p w:rsidR="000B3C50" w:rsidRPr="000B3C50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首先，我們應該注意到，這幾年來很多大學裡有新的大樓，也紛紛想擴大大學的規模。教育部鼓勵大學合併，或者大學設立分校，但是建造新大樓、兩校合併、設立分校等等，會提高大學的學術水準嗎？哈佛大學也沒有和麻省理工學院合併，劍橋大學也沒有在亞洲設立分校，這種「大即是美」的想法實在值得商榷。</w:t>
      </w:r>
    </w:p>
    <w:p w:rsidR="000B3C50" w:rsidRPr="000B3C50" w:rsidRDefault="000B3C50" w:rsidP="000B3C50">
      <w:pPr>
        <w:rPr>
          <w:rFonts w:ascii="標楷體" w:eastAsia="標楷體" w:hAnsi="標楷體"/>
        </w:rPr>
      </w:pPr>
    </w:p>
    <w:p w:rsidR="000B3C50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我們也知道，大學應該採取各種辦法表示對學術的重視。我在美國念書的時候正好碰到越戰，校長要在一個足球場舉行全校師生談話。有專門的門讓教授進入，我正好看到一批教授被擋駕，因為那一個入口是留給終身職教授的，沒有得到終身職頭銜的教授，只好找另外一扇門進去。學校停車位永遠是一個問題，但是得諾貝爾獎的教授都一定有停車位。有些休息室也只有研究生可以進去。</w:t>
      </w:r>
    </w:p>
    <w:p w:rsidR="000B3C50" w:rsidRDefault="000B3C50" w:rsidP="000B3C50">
      <w:pPr>
        <w:rPr>
          <w:rFonts w:ascii="標楷體" w:eastAsia="標楷體" w:hAnsi="標楷體" w:hint="eastAsia"/>
        </w:rPr>
      </w:pPr>
    </w:p>
    <w:p w:rsidR="000B3C50" w:rsidRPr="000B3C50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畢業典禮時，有教授進場的儀式，教授們的領隊是每年選一位擔任，當然這是一種榮譽，大學要利用這個機會表彰他的學術成就。我畢業的那一年，教授領隊是趙元任教授；趙教授通曉八種語言和卅三種漢語方言，當時的校長在畢業典禮上詳細地介紹了趙教授。</w:t>
      </w:r>
    </w:p>
    <w:p w:rsidR="000B3C50" w:rsidRPr="000B3C50" w:rsidRDefault="000B3C50" w:rsidP="000B3C50">
      <w:pPr>
        <w:rPr>
          <w:rFonts w:ascii="標楷體" w:eastAsia="標楷體" w:hAnsi="標楷體"/>
        </w:rPr>
      </w:pPr>
    </w:p>
    <w:p w:rsidR="000B3C50" w:rsidRPr="000B3C50" w:rsidRDefault="000B3C50" w:rsidP="000B3C50">
      <w:pPr>
        <w:rPr>
          <w:rFonts w:ascii="標楷體" w:eastAsia="標楷體" w:hAnsi="標楷體" w:hint="eastAsia"/>
        </w:rPr>
      </w:pPr>
      <w:r w:rsidRPr="000B3C50">
        <w:rPr>
          <w:rFonts w:ascii="標楷體" w:eastAsia="標楷體" w:hAnsi="標楷體" w:hint="eastAsia"/>
        </w:rPr>
        <w:t>田長霖教授曾經擔任過加州大學柏克萊分校的校長，他說他曾經在半夜裡被人叫起，因為有一個實驗室在實驗中有了突破。</w:t>
      </w:r>
    </w:p>
    <w:p w:rsidR="000B3C50" w:rsidRPr="000B3C50" w:rsidRDefault="000B3C50" w:rsidP="000B3C50">
      <w:pPr>
        <w:rPr>
          <w:rFonts w:ascii="標楷體" w:eastAsia="標楷體" w:hAnsi="標楷體"/>
        </w:rPr>
      </w:pPr>
    </w:p>
    <w:p w:rsidR="000B3C50" w:rsidRPr="000B3C50" w:rsidRDefault="000B3C50" w:rsidP="000B3C50">
      <w:pPr>
        <w:rPr>
          <w:rFonts w:ascii="標楷體" w:eastAsia="標楷體" w:hAnsi="標楷體"/>
        </w:rPr>
      </w:pPr>
      <w:r w:rsidRPr="000B3C50">
        <w:rPr>
          <w:rFonts w:ascii="標楷體" w:eastAsia="標楷體" w:hAnsi="標楷體" w:hint="eastAsia"/>
        </w:rPr>
        <w:t>我們應該檢討的是，我國的頂尖大學有沒有設法對有傑出學術貢獻的教授，表示特別的尊敬？</w:t>
      </w:r>
    </w:p>
    <w:sectPr w:rsidR="000B3C50" w:rsidRPr="000B3C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B8" w:rsidRDefault="008815B8" w:rsidP="000B3C50">
      <w:r>
        <w:separator/>
      </w:r>
    </w:p>
  </w:endnote>
  <w:endnote w:type="continuationSeparator" w:id="0">
    <w:p w:rsidR="008815B8" w:rsidRDefault="008815B8" w:rsidP="000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117870"/>
      <w:docPartObj>
        <w:docPartGallery w:val="Page Numbers (Bottom of Page)"/>
        <w:docPartUnique/>
      </w:docPartObj>
    </w:sdtPr>
    <w:sdtContent>
      <w:p w:rsidR="000B3C50" w:rsidRDefault="000B3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3C50">
          <w:rPr>
            <w:noProof/>
            <w:lang w:val="zh-TW"/>
          </w:rPr>
          <w:t>2</w:t>
        </w:r>
        <w:r>
          <w:fldChar w:fldCharType="end"/>
        </w:r>
      </w:p>
    </w:sdtContent>
  </w:sdt>
  <w:p w:rsidR="000B3C50" w:rsidRDefault="000B3C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B8" w:rsidRDefault="008815B8" w:rsidP="000B3C50">
      <w:r>
        <w:separator/>
      </w:r>
    </w:p>
  </w:footnote>
  <w:footnote w:type="continuationSeparator" w:id="0">
    <w:p w:rsidR="008815B8" w:rsidRDefault="008815B8" w:rsidP="000B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50"/>
    <w:rsid w:val="000B3C50"/>
    <w:rsid w:val="00323E39"/>
    <w:rsid w:val="008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C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C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2025-03-03T00:38:00Z</dcterms:created>
  <dcterms:modified xsi:type="dcterms:W3CDTF">2025-03-03T00:41:00Z</dcterms:modified>
</cp:coreProperties>
</file>