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37" w:rsidRDefault="006F1F37" w:rsidP="006F1F37">
      <w:pPr>
        <w:rPr>
          <w:rFonts w:hint="eastAsia"/>
        </w:rPr>
      </w:pPr>
      <w:bookmarkStart w:id="0" w:name="_GoBack"/>
      <w:r>
        <w:rPr>
          <w:rFonts w:hint="eastAsia"/>
        </w:rPr>
        <w:t>科技．人文聯合講座／日本睿智的政策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注重薪資增加</w:t>
      </w:r>
      <w:bookmarkEnd w:id="0"/>
    </w:p>
    <w:p w:rsidR="006F1F37" w:rsidRDefault="006F1F37" w:rsidP="006F1F37"/>
    <w:p w:rsidR="006F1F37" w:rsidRDefault="006F1F37" w:rsidP="006F1F37">
      <w:pPr>
        <w:rPr>
          <w:rFonts w:hint="eastAsia"/>
        </w:rPr>
      </w:pPr>
      <w:r>
        <w:rPr>
          <w:rFonts w:hint="eastAsia"/>
        </w:rPr>
        <w:t xml:space="preserve">2023-01-07 06:58 </w:t>
      </w:r>
      <w:r>
        <w:rPr>
          <w:rFonts w:hint="eastAsia"/>
        </w:rPr>
        <w:t>聯合報／</w:t>
      </w:r>
      <w:r>
        <w:rPr>
          <w:rFonts w:hint="eastAsia"/>
        </w:rPr>
        <w:t xml:space="preserve"> </w:t>
      </w:r>
      <w:r>
        <w:rPr>
          <w:rFonts w:hint="eastAsia"/>
        </w:rPr>
        <w:t>李家同</w:t>
      </w:r>
    </w:p>
    <w:p w:rsidR="006F1F37" w:rsidRDefault="006F1F37" w:rsidP="006F1F37">
      <w:pPr>
        <w:rPr>
          <w:rFonts w:hint="eastAsia"/>
        </w:rPr>
      </w:pPr>
      <w:r>
        <w:rPr>
          <w:rFonts w:hint="eastAsia"/>
        </w:rPr>
        <w:t>薪資</w:t>
      </w:r>
    </w:p>
    <w:p w:rsidR="006F1F37" w:rsidRDefault="006F1F37" w:rsidP="006F1F37"/>
    <w:p w:rsidR="006F1F37" w:rsidRDefault="006F1F37" w:rsidP="006F1F37">
      <w:pPr>
        <w:rPr>
          <w:rFonts w:hint="eastAsia"/>
        </w:rPr>
      </w:pPr>
      <w:r>
        <w:rPr>
          <w:rFonts w:hint="eastAsia"/>
        </w:rPr>
        <w:t>相信每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國家的政府都注意</w:t>
      </w:r>
      <w:proofErr w:type="gramStart"/>
      <w:r>
        <w:rPr>
          <w:rFonts w:hint="eastAsia"/>
        </w:rPr>
        <w:t>ＧＤＰ</w:t>
      </w:r>
      <w:proofErr w:type="gramEnd"/>
      <w:r>
        <w:rPr>
          <w:rFonts w:hint="eastAsia"/>
        </w:rPr>
        <w:t>的增加，其實增加了，並不表示一般人民的收入也增加。日本政府最近宣布，他們的重點將放在薪資增加上，這實在是一個充滿睿智做法。我們可從三方面來看薪資增加的意義。</w:t>
      </w:r>
    </w:p>
    <w:p w:rsidR="006F1F37" w:rsidRDefault="006F1F37" w:rsidP="006F1F37"/>
    <w:p w:rsidR="006F1F37" w:rsidRDefault="006F1F37" w:rsidP="006F1F37">
      <w:pPr>
        <w:rPr>
          <w:rFonts w:hint="eastAsia"/>
        </w:rPr>
      </w:pPr>
      <w:r>
        <w:rPr>
          <w:rFonts w:hint="eastAsia"/>
        </w:rPr>
        <w:t>一、薪資增加，才是真正的收入增加，因為大多數人的收入是薪資。</w:t>
      </w:r>
    </w:p>
    <w:p w:rsidR="006F1F37" w:rsidRDefault="006F1F37" w:rsidP="006F1F37"/>
    <w:p w:rsidR="006F1F37" w:rsidRDefault="006F1F37" w:rsidP="006F1F37">
      <w:pPr>
        <w:rPr>
          <w:rFonts w:hint="eastAsia"/>
        </w:rPr>
      </w:pPr>
      <w:r>
        <w:rPr>
          <w:rFonts w:hint="eastAsia"/>
        </w:rPr>
        <w:t>二、薪資增加，可以使人民的消費力增加，也因此使得整個國家的經濟更繁榮。</w:t>
      </w:r>
    </w:p>
    <w:p w:rsidR="006F1F37" w:rsidRDefault="006F1F37" w:rsidP="006F1F37"/>
    <w:p w:rsidR="006F1F37" w:rsidRDefault="006F1F37" w:rsidP="006F1F37">
      <w:pPr>
        <w:rPr>
          <w:rFonts w:hint="eastAsia"/>
        </w:rPr>
      </w:pPr>
      <w:r>
        <w:rPr>
          <w:rFonts w:hint="eastAsia"/>
        </w:rPr>
        <w:t>三、薪資增加，可以縮小貧富差距。我國的確有一些人是有相當不錯薪資的，可是他們是少數，有相當多人的薪資是很低的。雖然薪資低，但是仍然需要付出很多必須支付的費用，如房租、伙食費、交通費等等，因此很多人幾乎都是靠近月光族。因為不可能有儲蓄，加上房價又</w:t>
      </w:r>
      <w:proofErr w:type="gramStart"/>
      <w:r>
        <w:rPr>
          <w:rFonts w:hint="eastAsia"/>
        </w:rPr>
        <w:t>飆</w:t>
      </w:r>
      <w:proofErr w:type="gramEnd"/>
      <w:r>
        <w:rPr>
          <w:rFonts w:hint="eastAsia"/>
        </w:rPr>
        <w:t>漲，相當多人雖然可以得到溫飽，卻不敢有夢想。我們必須承認，我國有相當多人是談不上幸福二字的。</w:t>
      </w:r>
    </w:p>
    <w:p w:rsidR="006F1F37" w:rsidRDefault="006F1F37" w:rsidP="006F1F37"/>
    <w:p w:rsidR="006F1F37" w:rsidRDefault="006F1F37" w:rsidP="006F1F37">
      <w:pPr>
        <w:rPr>
          <w:rFonts w:hint="eastAsia"/>
        </w:rPr>
      </w:pPr>
      <w:r>
        <w:rPr>
          <w:rFonts w:hint="eastAsia"/>
        </w:rPr>
        <w:t>薪資不夠高的原因很多，遺憾的是，我國經濟學家很少討論到我國有低薪族問題所在。很多人認為這是一個稅制問題，其實將富人抽重稅，並不能完全使很多人薪資增加。如果我們真的要解決這問題，必須拋棄任何意識形態，仔細而冷靜分析問題所在。</w:t>
      </w:r>
    </w:p>
    <w:p w:rsidR="006F1F37" w:rsidRDefault="006F1F37" w:rsidP="006F1F37"/>
    <w:p w:rsidR="006F1F37" w:rsidRDefault="006F1F37" w:rsidP="006F1F37">
      <w:pPr>
        <w:rPr>
          <w:rFonts w:hint="eastAsia"/>
        </w:rPr>
      </w:pPr>
      <w:r>
        <w:rPr>
          <w:rFonts w:hint="eastAsia"/>
        </w:rPr>
        <w:t>我們要小心的是，不要造成任何勞資對立。可是，我們也應該有種想法，那就是任何一個企業的成功，絕對不完全是高級管理階層功勞，必須靠員工辛勤工作。可是在一個資本主義社會裡，企業會非常注意成本，成本低，企業的獲利就高，也會使得股東滿意。有些企業為了降低成本，就不願意給員工較好的薪資。這是問題之所在。我相信我國這種情形並不太嚴重，可是政府也應該注意這件事。日本政府已經相當重視這一點。</w:t>
      </w:r>
    </w:p>
    <w:p w:rsidR="006F1F37" w:rsidRDefault="006F1F37" w:rsidP="006F1F37"/>
    <w:p w:rsidR="006F1F37" w:rsidRDefault="006F1F37" w:rsidP="006F1F37">
      <w:pPr>
        <w:rPr>
          <w:rFonts w:hint="eastAsia"/>
        </w:rPr>
      </w:pPr>
      <w:r>
        <w:rPr>
          <w:rFonts w:hint="eastAsia"/>
        </w:rPr>
        <w:t>我個人認為，要全面地提高薪資，必須提高中小企業的競爭力。如果要提高中小企業的競爭力，中小企業要能做研究發展，使他們的產品更加優良。但是做研發需要增加人力，購買更多的儀器設備。更重要的是，研發不可能在短期內有非常好的成果，所以中小企業要想提高自己的競爭力，也可能苦於經費不足。政府一定要想出一個能夠幫助中小企業的機制，而且政府也不能要求他們在短時間內有很好的成果。如果政府無法幫助他們，中小企業不可能提高員工</w:t>
      </w:r>
      <w:r>
        <w:rPr>
          <w:rFonts w:hint="eastAsia"/>
        </w:rPr>
        <w:lastRenderedPageBreak/>
        <w:t>薪資的。</w:t>
      </w:r>
    </w:p>
    <w:p w:rsidR="006F1F37" w:rsidRDefault="006F1F37" w:rsidP="006F1F37"/>
    <w:p w:rsidR="00300598" w:rsidRDefault="006F1F37" w:rsidP="006F1F37">
      <w:r>
        <w:rPr>
          <w:rFonts w:hint="eastAsia"/>
        </w:rPr>
        <w:t>全面提高薪資不是一件簡單的事，學術界、企業界和政府都應該多多接觸，好好地思考，如何使我國人民的薪資能夠全面提高。</w:t>
      </w:r>
    </w:p>
    <w:sectPr w:rsidR="0030059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53A" w:rsidRDefault="00FB453A" w:rsidP="006F1F37">
      <w:r>
        <w:separator/>
      </w:r>
    </w:p>
  </w:endnote>
  <w:endnote w:type="continuationSeparator" w:id="0">
    <w:p w:rsidR="00FB453A" w:rsidRDefault="00FB453A" w:rsidP="006F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967454"/>
      <w:docPartObj>
        <w:docPartGallery w:val="Page Numbers (Bottom of Page)"/>
        <w:docPartUnique/>
      </w:docPartObj>
    </w:sdtPr>
    <w:sdtContent>
      <w:p w:rsidR="006F1F37" w:rsidRDefault="006F1F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6F1F37" w:rsidRDefault="006F1F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53A" w:rsidRDefault="00FB453A" w:rsidP="006F1F37">
      <w:r>
        <w:separator/>
      </w:r>
    </w:p>
  </w:footnote>
  <w:footnote w:type="continuationSeparator" w:id="0">
    <w:p w:rsidR="00FB453A" w:rsidRDefault="00FB453A" w:rsidP="006F1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37"/>
    <w:rsid w:val="00300598"/>
    <w:rsid w:val="006F1F37"/>
    <w:rsid w:val="00FB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310C6-5E67-4D35-B915-47F41C5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1F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1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1F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2023-01-07T01:14:00Z</dcterms:created>
  <dcterms:modified xsi:type="dcterms:W3CDTF">2023-01-07T01:14:00Z</dcterms:modified>
</cp:coreProperties>
</file>