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91" w:rsidRDefault="00932691" w:rsidP="00932691">
      <w:pPr>
        <w:rPr>
          <w:rFonts w:ascii="標楷體" w:eastAsia="標楷體" w:hAnsi="標楷體" w:hint="eastAsia"/>
        </w:rPr>
      </w:pPr>
      <w:bookmarkStart w:id="0" w:name="_GoBack"/>
      <w:r w:rsidRPr="00932691">
        <w:rPr>
          <w:rFonts w:ascii="標楷體" w:eastAsia="標楷體" w:hAnsi="標楷體" w:hint="eastAsia"/>
        </w:rPr>
        <w:t>科技．人文聯合講座／好的教育有如好的音響</w:t>
      </w:r>
      <w:bookmarkEnd w:id="0"/>
    </w:p>
    <w:p w:rsidR="00932691" w:rsidRPr="00932691" w:rsidRDefault="00932691" w:rsidP="00932691">
      <w:pPr>
        <w:rPr>
          <w:rFonts w:ascii="標楷體" w:eastAsia="標楷體" w:hAnsi="標楷體" w:hint="eastAsia"/>
        </w:rPr>
      </w:pPr>
    </w:p>
    <w:p w:rsidR="0053585C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2021-12-27 00:27 聯合報 / 李家同</w:t>
      </w:r>
    </w:p>
    <w:p w:rsidR="00932691" w:rsidRPr="00932691" w:rsidRDefault="00932691" w:rsidP="00932691">
      <w:pPr>
        <w:rPr>
          <w:rFonts w:ascii="標楷體" w:eastAsia="標楷體" w:hAnsi="標楷體" w:hint="eastAsia"/>
        </w:rPr>
      </w:pPr>
    </w:p>
    <w:p w:rsidR="00932691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我們都對音響有一些認識，好的音響可以聽到低音，也可以聽到高音。聲音是和訊號的頻率有關的，好的音響可以應付低頻率的訊號，也可以應付高頻率的訊號。好的教育除了會</w:t>
      </w:r>
      <w:proofErr w:type="gramStart"/>
      <w:r w:rsidRPr="00932691">
        <w:rPr>
          <w:rFonts w:ascii="標楷體" w:eastAsia="標楷體" w:hAnsi="標楷體" w:hint="eastAsia"/>
        </w:rPr>
        <w:t>教好資優</w:t>
      </w:r>
      <w:proofErr w:type="gramEnd"/>
      <w:r w:rsidRPr="00932691">
        <w:rPr>
          <w:rFonts w:ascii="標楷體" w:eastAsia="標楷體" w:hAnsi="標楷體" w:hint="eastAsia"/>
        </w:rPr>
        <w:t>學生</w:t>
      </w:r>
      <w:proofErr w:type="gramStart"/>
      <w:r w:rsidRPr="00932691">
        <w:rPr>
          <w:rFonts w:ascii="標楷體" w:eastAsia="標楷體" w:hAnsi="標楷體" w:hint="eastAsia"/>
        </w:rPr>
        <w:t>以外，</w:t>
      </w:r>
      <w:proofErr w:type="gramEnd"/>
      <w:r w:rsidRPr="00932691">
        <w:rPr>
          <w:rFonts w:ascii="標楷體" w:eastAsia="標楷體" w:hAnsi="標楷體" w:hint="eastAsia"/>
        </w:rPr>
        <w:t>也要能教會弱勢的孩子。可是在我國，有明顯的教育城鄉差距。</w:t>
      </w:r>
    </w:p>
    <w:p w:rsidR="00932691" w:rsidRPr="00932691" w:rsidRDefault="00932691" w:rsidP="00932691">
      <w:pPr>
        <w:rPr>
          <w:rFonts w:ascii="標楷體" w:eastAsia="標楷體" w:hAnsi="標楷體" w:hint="eastAsia"/>
        </w:rPr>
      </w:pPr>
    </w:p>
    <w:p w:rsidR="00932691" w:rsidRPr="00932691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用一個簡單的資料來看，國中生要升高中必須參加會考，會考最低分是C。以英文和數學來講，全國卅％左右的學生會拿C，但是偏鄉很多國中的全校學生，數學和英文都有八十％拿C。這種現象行之多年，政府從來不會公布每一個縣市學生拿C的比例。很多國中在會考以後，會在校門口貼出布條，恭喜畢業生考上明星學校，但是對於有多少學生功課不好，卻一問三不知。</w:t>
      </w:r>
    </w:p>
    <w:p w:rsidR="00932691" w:rsidRPr="00932691" w:rsidRDefault="00932691" w:rsidP="00932691">
      <w:pPr>
        <w:rPr>
          <w:rFonts w:ascii="標楷體" w:eastAsia="標楷體" w:hAnsi="標楷體"/>
        </w:rPr>
      </w:pPr>
    </w:p>
    <w:p w:rsidR="00932691" w:rsidRPr="00932691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學業程度不夠高，會有很嚴重的問題。如果這個孩子家境不好，功課又不好，往往會輟學。只有國中學歷是很難找到工作的，也因此極容易被黑道所吸收，成為社會邊緣人物，甚至於觸犯法律。社會當然不希望有邊緣人，可是從來不研究產生這種人物的原因。</w:t>
      </w:r>
    </w:p>
    <w:p w:rsidR="00932691" w:rsidRPr="00932691" w:rsidRDefault="00932691" w:rsidP="00932691">
      <w:pPr>
        <w:rPr>
          <w:rFonts w:ascii="標楷體" w:eastAsia="標楷體" w:hAnsi="標楷體"/>
        </w:rPr>
      </w:pPr>
    </w:p>
    <w:p w:rsidR="00932691" w:rsidRPr="00932691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我國是講究競爭力的，只有少數的工廠需要完全靠勞力做工的工人。如果數學和英文未能達到最低標準，很多先進的工廠是不會雇用他們。電子工廠的作業員要能操作儀器設備，當然也需要一定的學業程度。</w:t>
      </w:r>
    </w:p>
    <w:p w:rsidR="00932691" w:rsidRPr="00932691" w:rsidRDefault="00932691" w:rsidP="00932691">
      <w:pPr>
        <w:rPr>
          <w:rFonts w:ascii="標楷體" w:eastAsia="標楷體" w:hAnsi="標楷體"/>
        </w:rPr>
      </w:pPr>
    </w:p>
    <w:p w:rsidR="00932691" w:rsidRPr="00932691" w:rsidRDefault="00932691" w:rsidP="00932691">
      <w:pPr>
        <w:rPr>
          <w:rFonts w:ascii="標楷體" w:eastAsia="標楷體" w:hAnsi="標楷體" w:hint="eastAsia"/>
        </w:rPr>
      </w:pPr>
      <w:proofErr w:type="gramStart"/>
      <w:r w:rsidRPr="00932691">
        <w:rPr>
          <w:rFonts w:ascii="標楷體" w:eastAsia="標楷體" w:hAnsi="標楷體" w:hint="eastAsia"/>
        </w:rPr>
        <w:t>一</w:t>
      </w:r>
      <w:proofErr w:type="gramEnd"/>
      <w:r w:rsidRPr="00932691">
        <w:rPr>
          <w:rFonts w:ascii="標楷體" w:eastAsia="標楷體" w:hAnsi="標楷體" w:hint="eastAsia"/>
        </w:rPr>
        <w:t>個人的學業程度落後，最後的結果往往是只能打零工，沒有固定的收入，成為低收入戶的一員，也常常需要倚靠政府的福利政策。他們不但不能對政府有貢獻，反而成為政府的負擔。如果他們有家庭，也因為收入不高，常常會引起家庭中的不愉快事件。很多的社會問題是與學業程度有直接關係的。</w:t>
      </w:r>
    </w:p>
    <w:p w:rsidR="00932691" w:rsidRPr="00932691" w:rsidRDefault="00932691" w:rsidP="00932691">
      <w:pPr>
        <w:rPr>
          <w:rFonts w:ascii="標楷體" w:eastAsia="標楷體" w:hAnsi="標楷體"/>
        </w:rPr>
      </w:pPr>
    </w:p>
    <w:p w:rsidR="00932691" w:rsidRPr="00932691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我們不可能要求所有的學生有一樣的學業程度，但是我們必須設法讓所有的學生達到最低的標準。希望大家知道，在我國，很多孩子即使國中畢業，也寫不全ABC，更不要談會寫出文法正確的英文句子。</w:t>
      </w:r>
    </w:p>
    <w:p w:rsidR="00932691" w:rsidRPr="00932691" w:rsidRDefault="00932691" w:rsidP="00932691">
      <w:pPr>
        <w:rPr>
          <w:rFonts w:ascii="標楷體" w:eastAsia="標楷體" w:hAnsi="標楷體"/>
        </w:rPr>
      </w:pPr>
    </w:p>
    <w:p w:rsidR="00932691" w:rsidRPr="00932691" w:rsidRDefault="00932691" w:rsidP="00932691">
      <w:pPr>
        <w:rPr>
          <w:rFonts w:ascii="標楷體" w:eastAsia="標楷體" w:hAnsi="標楷體" w:hint="eastAsia"/>
        </w:rPr>
      </w:pPr>
      <w:r w:rsidRPr="00932691">
        <w:rPr>
          <w:rFonts w:ascii="標楷體" w:eastAsia="標楷體" w:hAnsi="標楷體" w:hint="eastAsia"/>
        </w:rPr>
        <w:t>對教育制度有影響力的官員和學者，會提出很多響亮的口號，這些口號也會相當重視升學方法，但是就沒有注意到學生的學業程度，尤其沒有注意到弱勢孩子學業程度低落的問題。</w:t>
      </w:r>
    </w:p>
    <w:p w:rsidR="00932691" w:rsidRPr="00932691" w:rsidRDefault="00932691" w:rsidP="00932691">
      <w:pPr>
        <w:rPr>
          <w:rFonts w:ascii="標楷體" w:eastAsia="標楷體" w:hAnsi="標楷體"/>
        </w:rPr>
      </w:pPr>
    </w:p>
    <w:p w:rsidR="00932691" w:rsidRPr="00932691" w:rsidRDefault="00932691" w:rsidP="00932691">
      <w:pPr>
        <w:rPr>
          <w:rFonts w:ascii="標楷體" w:eastAsia="標楷體" w:hAnsi="標楷體"/>
        </w:rPr>
      </w:pPr>
      <w:r w:rsidRPr="00932691">
        <w:rPr>
          <w:rFonts w:ascii="標楷體" w:eastAsia="標楷體" w:hAnsi="標楷體" w:hint="eastAsia"/>
        </w:rPr>
        <w:t>教育部如果始終沒有明確的品質管制政策，也不採取因材施教，我們可以看到很</w:t>
      </w:r>
      <w:r w:rsidRPr="00932691">
        <w:rPr>
          <w:rFonts w:ascii="標楷體" w:eastAsia="標楷體" w:hAnsi="標楷體" w:hint="eastAsia"/>
        </w:rPr>
        <w:lastRenderedPageBreak/>
        <w:t>多孩子在課堂裡鴨子聽雷，卻又可以升級和畢業。希望政府關心所有的孩子，尤其是偏鄉孩子，他們也是我們的國民。政府有義務要將他們教好，偏鄉的孩子也有權利接受好的教育。</w:t>
      </w:r>
    </w:p>
    <w:sectPr w:rsidR="00932691" w:rsidRPr="009326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2B" w:rsidRDefault="00B06C2B" w:rsidP="00932691">
      <w:r>
        <w:separator/>
      </w:r>
    </w:p>
  </w:endnote>
  <w:endnote w:type="continuationSeparator" w:id="0">
    <w:p w:rsidR="00B06C2B" w:rsidRDefault="00B06C2B" w:rsidP="0093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429330"/>
      <w:docPartObj>
        <w:docPartGallery w:val="Page Numbers (Bottom of Page)"/>
        <w:docPartUnique/>
      </w:docPartObj>
    </w:sdtPr>
    <w:sdtContent>
      <w:p w:rsidR="00932691" w:rsidRDefault="009326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2691">
          <w:rPr>
            <w:noProof/>
            <w:lang w:val="zh-TW"/>
          </w:rPr>
          <w:t>1</w:t>
        </w:r>
        <w:r>
          <w:fldChar w:fldCharType="end"/>
        </w:r>
      </w:p>
    </w:sdtContent>
  </w:sdt>
  <w:p w:rsidR="00932691" w:rsidRDefault="00932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2B" w:rsidRDefault="00B06C2B" w:rsidP="00932691">
      <w:r>
        <w:separator/>
      </w:r>
    </w:p>
  </w:footnote>
  <w:footnote w:type="continuationSeparator" w:id="0">
    <w:p w:rsidR="00B06C2B" w:rsidRDefault="00B06C2B" w:rsidP="0093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1"/>
    <w:rsid w:val="0053585C"/>
    <w:rsid w:val="00932691"/>
    <w:rsid w:val="00B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6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6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6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2021-12-27T00:42:00Z</dcterms:created>
  <dcterms:modified xsi:type="dcterms:W3CDTF">2021-12-27T00:43:00Z</dcterms:modified>
</cp:coreProperties>
</file>