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6D4" w:rsidRDefault="00A95FB1" w:rsidP="00A95FB1">
      <w:pPr>
        <w:jc w:val="center"/>
        <w:rPr>
          <w:rFonts w:ascii="標楷體" w:eastAsia="標楷體" w:hAnsi="標楷體"/>
        </w:rPr>
      </w:pPr>
      <w:r>
        <w:rPr>
          <w:rFonts w:ascii="標楷體" w:eastAsia="標楷體" w:hAnsi="標楷體" w:hint="eastAsia"/>
        </w:rPr>
        <w:t>我的教育專欄(</w:t>
      </w:r>
      <w:r w:rsidR="00D711AC">
        <w:rPr>
          <w:rFonts w:ascii="標楷體" w:eastAsia="標楷體" w:hAnsi="標楷體" w:hint="eastAsia"/>
        </w:rPr>
        <w:t>354</w:t>
      </w:r>
      <w:bookmarkStart w:id="0" w:name="_GoBack"/>
      <w:bookmarkEnd w:id="0"/>
      <w:r>
        <w:rPr>
          <w:rFonts w:ascii="標楷體" w:eastAsia="標楷體" w:hAnsi="標楷體" w:hint="eastAsia"/>
        </w:rPr>
        <w:t>)對於教好數學的幾個建議</w:t>
      </w:r>
    </w:p>
    <w:p w:rsidR="00A95FB1" w:rsidRDefault="00A95FB1" w:rsidP="00A95FB1">
      <w:pPr>
        <w:jc w:val="center"/>
        <w:rPr>
          <w:rFonts w:ascii="標楷體" w:eastAsia="標楷體" w:hAnsi="標楷體"/>
        </w:rPr>
      </w:pPr>
    </w:p>
    <w:p w:rsidR="00A95FB1" w:rsidRDefault="00A95FB1" w:rsidP="00A95FB1">
      <w:pPr>
        <w:jc w:val="center"/>
        <w:rPr>
          <w:rFonts w:ascii="標楷體" w:eastAsia="標楷體" w:hAnsi="標楷體"/>
        </w:rPr>
      </w:pPr>
      <w:r>
        <w:rPr>
          <w:rFonts w:ascii="標楷體" w:eastAsia="標楷體" w:hAnsi="標楷體" w:hint="eastAsia"/>
        </w:rPr>
        <w:t>李家同</w:t>
      </w:r>
    </w:p>
    <w:p w:rsidR="00A95FB1" w:rsidRDefault="00A95FB1" w:rsidP="00A95FB1">
      <w:pPr>
        <w:jc w:val="center"/>
        <w:rPr>
          <w:rFonts w:ascii="標楷體" w:eastAsia="標楷體" w:hAnsi="標楷體"/>
        </w:rPr>
      </w:pPr>
    </w:p>
    <w:p w:rsidR="00A95FB1" w:rsidRDefault="00A95FB1" w:rsidP="00A95FB1">
      <w:pPr>
        <w:rPr>
          <w:rFonts w:ascii="標楷體" w:eastAsia="標楷體" w:hAnsi="標楷體"/>
        </w:rPr>
      </w:pPr>
      <w:r>
        <w:rPr>
          <w:rFonts w:ascii="標楷體" w:eastAsia="標楷體" w:hAnsi="標楷體" w:hint="eastAsia"/>
        </w:rPr>
        <w:t xml:space="preserve">    </w:t>
      </w:r>
      <w:r w:rsidR="00492A64">
        <w:rPr>
          <w:rFonts w:ascii="標楷體" w:eastAsia="標楷體" w:hAnsi="標楷體" w:hint="eastAsia"/>
        </w:rPr>
        <w:t>有些孩子對數學一點問題都沒有，一教就會，頂多不會解難題，但是一般公式很容易的背起來，也就會解一般的題目。不過，</w:t>
      </w:r>
      <w:r>
        <w:rPr>
          <w:rFonts w:ascii="標楷體" w:eastAsia="標楷體" w:hAnsi="標楷體" w:hint="eastAsia"/>
        </w:rPr>
        <w:t>也有很多孩子吸收數學教育的能力是很低的，老師告訴他公式，他就是記不得。比方說，負數的加減，很多孩子會搞錯，對於負</w:t>
      </w:r>
      <w:proofErr w:type="gramStart"/>
      <w:r>
        <w:rPr>
          <w:rFonts w:ascii="標楷體" w:eastAsia="標楷體" w:hAnsi="標楷體" w:hint="eastAsia"/>
        </w:rPr>
        <w:t>負</w:t>
      </w:r>
      <w:proofErr w:type="gramEnd"/>
      <w:r>
        <w:rPr>
          <w:rFonts w:ascii="標楷體" w:eastAsia="標楷體" w:hAnsi="標楷體" w:hint="eastAsia"/>
        </w:rPr>
        <w:t>得正的觀念也是會錯的。</w:t>
      </w:r>
      <w:r w:rsidR="0027655A">
        <w:rPr>
          <w:rFonts w:ascii="標楷體" w:eastAsia="標楷體" w:hAnsi="標楷體" w:hint="eastAsia"/>
        </w:rPr>
        <w:t>我們做老師的人不能只照顧到那些聰明的孩子，對於害怕</w:t>
      </w:r>
      <w:r w:rsidR="00492A64">
        <w:rPr>
          <w:rFonts w:ascii="標楷體" w:eastAsia="標楷體" w:hAnsi="標楷體" w:hint="eastAsia"/>
        </w:rPr>
        <w:t>數學</w:t>
      </w:r>
      <w:r w:rsidR="0027655A">
        <w:rPr>
          <w:rFonts w:ascii="標楷體" w:eastAsia="標楷體" w:hAnsi="標楷體" w:hint="eastAsia"/>
        </w:rPr>
        <w:t>的孩子，我們應該想出方法來幫助他們。根據英國的研究，很多孩子到了小學四年級時就害怕數學了。</w:t>
      </w:r>
    </w:p>
    <w:p w:rsidR="00A95FB1" w:rsidRDefault="00A95FB1" w:rsidP="00A95FB1">
      <w:pPr>
        <w:rPr>
          <w:rFonts w:ascii="標楷體" w:eastAsia="標楷體" w:hAnsi="標楷體"/>
        </w:rPr>
      </w:pPr>
    </w:p>
    <w:p w:rsidR="00A95FB1" w:rsidRDefault="00A95FB1" w:rsidP="00A95FB1">
      <w:pPr>
        <w:rPr>
          <w:rFonts w:ascii="標楷體" w:eastAsia="標楷體" w:hAnsi="標楷體"/>
        </w:rPr>
      </w:pPr>
      <w:r>
        <w:rPr>
          <w:rFonts w:ascii="標楷體" w:eastAsia="標楷體" w:hAnsi="標楷體"/>
        </w:rPr>
        <w:tab/>
      </w:r>
      <w:r>
        <w:rPr>
          <w:rFonts w:ascii="標楷體" w:eastAsia="標楷體" w:hAnsi="標楷體" w:hint="eastAsia"/>
        </w:rPr>
        <w:t>我現在在此向各位提出幾個方法，這些方法都不是主流的數學教學方法，</w:t>
      </w:r>
      <w:r w:rsidR="00BA1A48">
        <w:rPr>
          <w:rFonts w:ascii="標楷體" w:eastAsia="標楷體" w:hAnsi="標楷體" w:hint="eastAsia"/>
        </w:rPr>
        <w:t>也不是為了要培養偉大的數學家，而是要幫助很多很害怕數學的孩子。這些方法</w:t>
      </w:r>
      <w:r>
        <w:rPr>
          <w:rFonts w:ascii="標楷體" w:eastAsia="標楷體" w:hAnsi="標楷體" w:hint="eastAsia"/>
        </w:rPr>
        <w:t>都很容易實行，應該還是有參考價值。何況我本人是用了這些方法的，至少根據我的經驗，這些方法有其功效。</w:t>
      </w:r>
    </w:p>
    <w:p w:rsidR="00A95FB1" w:rsidRDefault="00A95FB1" w:rsidP="00A95FB1">
      <w:pPr>
        <w:rPr>
          <w:rFonts w:ascii="標楷體" w:eastAsia="標楷體" w:hAnsi="標楷體"/>
        </w:rPr>
      </w:pPr>
    </w:p>
    <w:p w:rsidR="00473650" w:rsidRDefault="00473650" w:rsidP="00473650">
      <w:pPr>
        <w:pStyle w:val="a3"/>
        <w:numPr>
          <w:ilvl w:val="0"/>
          <w:numId w:val="1"/>
        </w:numPr>
        <w:ind w:leftChars="0"/>
        <w:rPr>
          <w:rFonts w:ascii="標楷體" w:eastAsia="標楷體" w:hAnsi="標楷體"/>
        </w:rPr>
      </w:pPr>
      <w:r>
        <w:rPr>
          <w:rFonts w:ascii="標楷體" w:eastAsia="標楷體" w:hAnsi="標楷體" w:hint="eastAsia"/>
        </w:rPr>
        <w:t>大量習題法</w:t>
      </w:r>
    </w:p>
    <w:p w:rsidR="00473650" w:rsidRDefault="00473650" w:rsidP="00473650">
      <w:pPr>
        <w:pStyle w:val="a3"/>
        <w:ind w:leftChars="0" w:left="360"/>
        <w:rPr>
          <w:rFonts w:ascii="標楷體" w:eastAsia="標楷體" w:hAnsi="標楷體"/>
        </w:rPr>
      </w:pPr>
      <w:r>
        <w:rPr>
          <w:rFonts w:ascii="標楷體" w:eastAsia="標楷體" w:hAnsi="標楷體" w:hint="eastAsia"/>
        </w:rPr>
        <w:t>大量做習題當然可以幫助孩子記得一些數學的規則，可是我要在這裡勸告各位老師，對很多害怕數學的同學來說，最重要的是，習題要越簡單越好。千萬不要叫這些孩子做難題，我國很多孩子之所以對數學感到害怕，都是因為被迫做難題，因為不會做而失去了信心。</w:t>
      </w:r>
    </w:p>
    <w:p w:rsidR="00473650" w:rsidRDefault="00473650" w:rsidP="00473650">
      <w:pPr>
        <w:pStyle w:val="a3"/>
        <w:ind w:leftChars="0" w:left="360"/>
        <w:rPr>
          <w:rFonts w:ascii="標楷體" w:eastAsia="標楷體" w:hAnsi="標楷體"/>
        </w:rPr>
      </w:pPr>
      <w:r>
        <w:rPr>
          <w:rFonts w:ascii="標楷體" w:eastAsia="標楷體" w:hAnsi="標楷體" w:hint="eastAsia"/>
        </w:rPr>
        <w:t>我的指導教授告訴我，他小的時候在一所天主教小學念書，那裡的修女們壓迫他們做很多數學練習。他認為他後來可以念MIT數學系，實在應該感激當年那些修女們叫他做很多練習。他承認這種多做練習的教學法是所謂的rote learning，很多思想先進的學者不贊成這種方法，認為孩子應該思考。但是我的指導教授說，小孩子實在不太可能思考的，多做練習</w:t>
      </w:r>
      <w:proofErr w:type="gramStart"/>
      <w:r>
        <w:rPr>
          <w:rFonts w:ascii="標楷體" w:eastAsia="標楷體" w:hAnsi="標楷體" w:hint="eastAsia"/>
        </w:rPr>
        <w:t>再講吧</w:t>
      </w:r>
      <w:proofErr w:type="gramEnd"/>
      <w:r>
        <w:rPr>
          <w:rFonts w:ascii="標楷體" w:eastAsia="標楷體" w:hAnsi="標楷體" w:hint="eastAsia"/>
        </w:rPr>
        <w:t>。多做練習的好處是可以使孩子不怕數學，如果孩子害怕數學，那就根本談不上思考了。</w:t>
      </w:r>
    </w:p>
    <w:p w:rsidR="00473650" w:rsidRDefault="00473650" w:rsidP="00473650">
      <w:pPr>
        <w:pStyle w:val="a3"/>
        <w:ind w:leftChars="0" w:left="360"/>
        <w:rPr>
          <w:rFonts w:ascii="標楷體" w:eastAsia="標楷體" w:hAnsi="標楷體"/>
        </w:rPr>
      </w:pPr>
    </w:p>
    <w:p w:rsidR="00473650" w:rsidRPr="002645D2" w:rsidRDefault="002645D2" w:rsidP="002645D2">
      <w:pPr>
        <w:ind w:left="426"/>
        <w:rPr>
          <w:rFonts w:ascii="標楷體" w:eastAsia="標楷體" w:hAnsi="標楷體"/>
        </w:rPr>
      </w:pPr>
      <w:r>
        <w:rPr>
          <w:rFonts w:ascii="標楷體" w:eastAsia="標楷體" w:hAnsi="標楷體" w:hint="eastAsia"/>
        </w:rPr>
        <w:t>(</w:t>
      </w:r>
      <w:r>
        <w:rPr>
          <w:rFonts w:ascii="標楷體" w:eastAsia="標楷體" w:hAnsi="標楷體"/>
        </w:rPr>
        <w:t>2)</w:t>
      </w:r>
      <w:r w:rsidR="00473650" w:rsidRPr="002645D2">
        <w:rPr>
          <w:rFonts w:ascii="標楷體" w:eastAsia="標楷體" w:hAnsi="標楷體" w:hint="eastAsia"/>
        </w:rPr>
        <w:t>因</w:t>
      </w:r>
      <w:proofErr w:type="gramStart"/>
      <w:r w:rsidR="00473650" w:rsidRPr="002645D2">
        <w:rPr>
          <w:rFonts w:ascii="標楷體" w:eastAsia="標楷體" w:hAnsi="標楷體" w:hint="eastAsia"/>
        </w:rPr>
        <w:t>材施考法</w:t>
      </w:r>
      <w:proofErr w:type="gramEnd"/>
    </w:p>
    <w:p w:rsidR="00473650" w:rsidRDefault="00473650" w:rsidP="00473650">
      <w:pPr>
        <w:pStyle w:val="a3"/>
        <w:ind w:leftChars="0" w:left="360"/>
        <w:rPr>
          <w:rFonts w:ascii="標楷體" w:eastAsia="標楷體" w:hAnsi="標楷體"/>
        </w:rPr>
      </w:pPr>
      <w:r>
        <w:rPr>
          <w:rFonts w:ascii="標楷體" w:eastAsia="標楷體" w:hAnsi="標楷體" w:hint="eastAsia"/>
        </w:rPr>
        <w:t>我國為什麼會有這麼多人害怕數學，最大的原因是因為不管你對數學害怕與否，考題是一樣的。這種做法唯一的好處是可以發掘聰明的孩子，但是犯了很大的錯誤，因為這種做法使得那些對數學害怕的孩子更加害怕數學，甚至痛恨數學，最後乾脆放棄學數學。</w:t>
      </w:r>
    </w:p>
    <w:p w:rsidR="00473650" w:rsidRDefault="00473650" w:rsidP="00473650">
      <w:pPr>
        <w:pStyle w:val="a3"/>
        <w:ind w:leftChars="0" w:left="360"/>
        <w:rPr>
          <w:rFonts w:ascii="標楷體" w:eastAsia="標楷體" w:hAnsi="標楷體"/>
        </w:rPr>
      </w:pPr>
    </w:p>
    <w:p w:rsidR="00473650" w:rsidRDefault="00473650" w:rsidP="00473650">
      <w:pPr>
        <w:pStyle w:val="a3"/>
        <w:ind w:leftChars="0" w:left="360"/>
        <w:rPr>
          <w:rFonts w:ascii="標楷體" w:eastAsia="標楷體" w:hAnsi="標楷體"/>
        </w:rPr>
      </w:pPr>
      <w:r>
        <w:rPr>
          <w:rFonts w:ascii="標楷體" w:eastAsia="標楷體" w:hAnsi="標楷體" w:hint="eastAsia"/>
        </w:rPr>
        <w:t>博幼基金會有因</w:t>
      </w:r>
      <w:proofErr w:type="gramStart"/>
      <w:r>
        <w:rPr>
          <w:rFonts w:ascii="標楷體" w:eastAsia="標楷體" w:hAnsi="標楷體" w:hint="eastAsia"/>
        </w:rPr>
        <w:t>材施考法</w:t>
      </w:r>
      <w:proofErr w:type="gramEnd"/>
      <w:r>
        <w:rPr>
          <w:rFonts w:ascii="標楷體" w:eastAsia="標楷體" w:hAnsi="標楷體" w:hint="eastAsia"/>
        </w:rPr>
        <w:t>，也就是說，數學考試會分三級，第一級是最基本的，考過了第一級可以考第二級。根據我們的經驗，80%的學生可以考過第二級，因此有20%的學生是不需要考第三級的。這種做法可以使得很多學生</w:t>
      </w:r>
      <w:r>
        <w:rPr>
          <w:rFonts w:ascii="標楷體" w:eastAsia="標楷體" w:hAnsi="標楷體" w:hint="eastAsia"/>
        </w:rPr>
        <w:lastRenderedPageBreak/>
        <w:t>對數學有一定的信心，因為他們發現自己可以通過兩級的考試，也就是說，他們是會做數學基本題目的。</w:t>
      </w:r>
    </w:p>
    <w:p w:rsidR="00473650" w:rsidRDefault="00473650" w:rsidP="00473650">
      <w:pPr>
        <w:pStyle w:val="a3"/>
        <w:ind w:leftChars="0" w:left="360"/>
        <w:rPr>
          <w:rFonts w:ascii="標楷體" w:eastAsia="標楷體" w:hAnsi="標楷體"/>
        </w:rPr>
      </w:pPr>
    </w:p>
    <w:p w:rsidR="00473650" w:rsidRDefault="00473650" w:rsidP="00473650">
      <w:pPr>
        <w:pStyle w:val="a3"/>
        <w:ind w:leftChars="0" w:left="360"/>
        <w:rPr>
          <w:rFonts w:ascii="標楷體" w:eastAsia="標楷體" w:hAnsi="標楷體"/>
        </w:rPr>
      </w:pPr>
      <w:r>
        <w:rPr>
          <w:rFonts w:ascii="標楷體" w:eastAsia="標楷體" w:hAnsi="標楷體" w:hint="eastAsia"/>
        </w:rPr>
        <w:t>我國對於考試，始終認為考試是為了選拔菁英。科舉在我國根深蒂固，雖然已經被廢止了，但是我們仍然推崇</w:t>
      </w:r>
      <w:proofErr w:type="gramStart"/>
      <w:r>
        <w:rPr>
          <w:rFonts w:ascii="標楷體" w:eastAsia="標楷體" w:hAnsi="標楷體" w:hint="eastAsia"/>
        </w:rPr>
        <w:t>那些考</w:t>
      </w:r>
      <w:proofErr w:type="gramEnd"/>
      <w:r>
        <w:rPr>
          <w:rFonts w:ascii="標楷體" w:eastAsia="標楷體" w:hAnsi="標楷體" w:hint="eastAsia"/>
        </w:rPr>
        <w:t>得非常好的人。如果我們可以培養出數學素養非常好的學生，當然是值得慶幸的，可是我們的任務不能只注意這一點，我們有絕對的責任要使得絕大多數的學生不害怕數學。給他們適當的考試，當然會增加他們對數學的信心，也會使他們對數學有些興趣。如果一個孩子每次</w:t>
      </w:r>
      <w:proofErr w:type="gramStart"/>
      <w:r>
        <w:rPr>
          <w:rFonts w:ascii="標楷體" w:eastAsia="標楷體" w:hAnsi="標楷體" w:hint="eastAsia"/>
        </w:rPr>
        <w:t>數學都考不</w:t>
      </w:r>
      <w:proofErr w:type="gramEnd"/>
      <w:r>
        <w:rPr>
          <w:rFonts w:ascii="標楷體" w:eastAsia="標楷體" w:hAnsi="標楷體" w:hint="eastAsia"/>
        </w:rPr>
        <w:t>及格，他不可能對數學有任何興趣的。</w:t>
      </w:r>
    </w:p>
    <w:p w:rsidR="00473650" w:rsidRDefault="00473650" w:rsidP="00473650">
      <w:pPr>
        <w:pStyle w:val="a3"/>
        <w:ind w:leftChars="0" w:left="360"/>
        <w:rPr>
          <w:rFonts w:ascii="標楷體" w:eastAsia="標楷體" w:hAnsi="標楷體"/>
        </w:rPr>
      </w:pPr>
    </w:p>
    <w:p w:rsidR="00473650" w:rsidRDefault="00473650" w:rsidP="00473650">
      <w:pPr>
        <w:pStyle w:val="a3"/>
        <w:ind w:leftChars="0" w:left="360"/>
        <w:rPr>
          <w:rFonts w:ascii="標楷體" w:eastAsia="標楷體" w:hAnsi="標楷體"/>
        </w:rPr>
      </w:pPr>
      <w:r>
        <w:rPr>
          <w:rFonts w:ascii="標楷體" w:eastAsia="標楷體" w:hAnsi="標楷體" w:hint="eastAsia"/>
        </w:rPr>
        <w:t>最近我知道有一個中學在一次段考中，全校同一級的數學平均分數是22分。這種做法是大錯特錯的。</w:t>
      </w:r>
    </w:p>
    <w:p w:rsidR="00473650" w:rsidRDefault="00473650" w:rsidP="00473650">
      <w:pPr>
        <w:pStyle w:val="a3"/>
        <w:ind w:leftChars="0" w:left="360"/>
        <w:rPr>
          <w:rFonts w:ascii="標楷體" w:eastAsia="標楷體" w:hAnsi="標楷體"/>
        </w:rPr>
      </w:pPr>
    </w:p>
    <w:p w:rsidR="002645D2" w:rsidRPr="002645D2" w:rsidRDefault="002645D2" w:rsidP="002645D2">
      <w:pPr>
        <w:ind w:left="426"/>
        <w:rPr>
          <w:rFonts w:ascii="標楷體" w:eastAsia="標楷體" w:hAnsi="標楷體"/>
        </w:rPr>
      </w:pPr>
      <w:r>
        <w:rPr>
          <w:rFonts w:ascii="標楷體" w:eastAsia="標楷體" w:hAnsi="標楷體"/>
        </w:rPr>
        <w:t>(</w:t>
      </w:r>
      <w:r>
        <w:rPr>
          <w:rFonts w:ascii="標楷體" w:eastAsia="標楷體" w:hAnsi="標楷體" w:hint="eastAsia"/>
        </w:rPr>
        <w:t>3</w:t>
      </w:r>
      <w:r>
        <w:rPr>
          <w:rFonts w:ascii="標楷體" w:eastAsia="標楷體" w:hAnsi="標楷體"/>
        </w:rPr>
        <w:t>)</w:t>
      </w:r>
      <w:r w:rsidRPr="002645D2">
        <w:rPr>
          <w:rFonts w:ascii="標楷體" w:eastAsia="標楷體" w:hAnsi="標楷體" w:hint="eastAsia"/>
        </w:rPr>
        <w:t>推導公式法</w:t>
      </w:r>
    </w:p>
    <w:p w:rsidR="002645D2" w:rsidRDefault="002645D2" w:rsidP="002645D2">
      <w:pPr>
        <w:pStyle w:val="a3"/>
        <w:ind w:leftChars="0" w:left="360"/>
        <w:rPr>
          <w:rFonts w:ascii="標楷體" w:eastAsia="標楷體" w:hAnsi="標楷體"/>
        </w:rPr>
      </w:pPr>
      <w:r>
        <w:rPr>
          <w:rFonts w:ascii="標楷體" w:eastAsia="標楷體" w:hAnsi="標楷體" w:hint="eastAsia"/>
        </w:rPr>
        <w:t>很多孩子記不得公式，老師們千萬記住，不要忽略公式推導的過程。比方說，以下的公式</w:t>
      </w:r>
      <w:r>
        <w:rPr>
          <w:rFonts w:ascii="標楷體" w:eastAsia="標楷體" w:hAnsi="標楷體"/>
        </w:rPr>
        <w:t>:</w:t>
      </w:r>
    </w:p>
    <w:p w:rsidR="002645D2" w:rsidRDefault="002645D2" w:rsidP="002645D2">
      <w:pPr>
        <w:pStyle w:val="a3"/>
        <w:ind w:leftChars="0" w:left="360"/>
        <w:rPr>
          <w:rFonts w:ascii="標楷體" w:eastAsia="標楷體" w:hAnsi="標楷體"/>
        </w:rPr>
      </w:pPr>
    </w:p>
    <w:p w:rsidR="002645D2" w:rsidRDefault="002645D2" w:rsidP="002645D2">
      <w:pPr>
        <w:pStyle w:val="a3"/>
        <w:ind w:leftChars="0" w:left="360"/>
        <w:rPr>
          <w:rFonts w:ascii="標楷體" w:eastAsia="標楷體" w:hAnsi="標楷體"/>
        </w:rPr>
      </w:pPr>
      <w:r>
        <w:rPr>
          <w:rFonts w:ascii="標楷體" w:eastAsia="標楷體" w:hAnsi="標楷體" w:hint="eastAsia"/>
        </w:rPr>
        <w:t>(</w:t>
      </w:r>
      <w:proofErr w:type="spellStart"/>
      <w:r>
        <w:rPr>
          <w:rFonts w:ascii="標楷體" w:eastAsia="標楷體" w:hAnsi="標楷體"/>
        </w:rPr>
        <w:t>x+</w:t>
      </w:r>
      <w:proofErr w:type="gramStart"/>
      <w:r>
        <w:rPr>
          <w:rFonts w:ascii="標楷體" w:eastAsia="標楷體" w:hAnsi="標楷體"/>
        </w:rPr>
        <w:t>a</w:t>
      </w:r>
      <w:proofErr w:type="spellEnd"/>
      <w:r>
        <w:rPr>
          <w:rFonts w:ascii="標楷體" w:eastAsia="標楷體" w:hAnsi="標楷體"/>
        </w:rPr>
        <w:t>)(</w:t>
      </w:r>
      <w:proofErr w:type="gramEnd"/>
      <w:r>
        <w:rPr>
          <w:rFonts w:ascii="標楷體" w:eastAsia="標楷體" w:hAnsi="標楷體"/>
        </w:rPr>
        <w:t>x-a)=x</w:t>
      </w:r>
      <w:r>
        <w:rPr>
          <w:rFonts w:ascii="標楷體" w:eastAsia="標楷體" w:hAnsi="標楷體"/>
          <w:vertAlign w:val="superscript"/>
        </w:rPr>
        <w:t>2</w:t>
      </w:r>
      <w:r>
        <w:rPr>
          <w:rFonts w:ascii="標楷體" w:eastAsia="標楷體" w:hAnsi="標楷體"/>
        </w:rPr>
        <w:t>-a</w:t>
      </w:r>
      <w:r>
        <w:rPr>
          <w:rFonts w:ascii="標楷體" w:eastAsia="標楷體" w:hAnsi="標楷體"/>
          <w:vertAlign w:val="superscript"/>
        </w:rPr>
        <w:t>2</w:t>
      </w:r>
    </w:p>
    <w:p w:rsidR="002645D2" w:rsidRDefault="002645D2" w:rsidP="002645D2">
      <w:pPr>
        <w:pStyle w:val="a3"/>
        <w:ind w:leftChars="0" w:left="360"/>
        <w:rPr>
          <w:rFonts w:ascii="標楷體" w:eastAsia="標楷體" w:hAnsi="標楷體"/>
        </w:rPr>
      </w:pPr>
    </w:p>
    <w:p w:rsidR="002645D2" w:rsidRDefault="002645D2" w:rsidP="002645D2">
      <w:pPr>
        <w:pStyle w:val="a3"/>
        <w:ind w:leftChars="0" w:left="360"/>
        <w:rPr>
          <w:rFonts w:ascii="標楷體" w:eastAsia="標楷體" w:hAnsi="標楷體"/>
        </w:rPr>
      </w:pPr>
      <w:r>
        <w:rPr>
          <w:rFonts w:ascii="標楷體" w:eastAsia="標楷體" w:hAnsi="標楷體" w:hint="eastAsia"/>
        </w:rPr>
        <w:t>這個公式其實推導起來極為容易</w:t>
      </w:r>
    </w:p>
    <w:p w:rsidR="002645D2" w:rsidRDefault="002645D2" w:rsidP="002645D2">
      <w:pPr>
        <w:pStyle w:val="a3"/>
        <w:ind w:leftChars="0" w:left="360"/>
        <w:rPr>
          <w:rFonts w:ascii="標楷體" w:eastAsia="標楷體" w:hAnsi="標楷體"/>
        </w:rPr>
      </w:pPr>
    </w:p>
    <w:p w:rsidR="002645D2" w:rsidRDefault="002645D2" w:rsidP="002645D2">
      <w:pPr>
        <w:pStyle w:val="a3"/>
        <w:ind w:leftChars="0" w:left="360"/>
        <w:rPr>
          <w:rFonts w:ascii="標楷體" w:eastAsia="標楷體" w:hAnsi="標楷體"/>
        </w:rPr>
      </w:pPr>
      <w:r>
        <w:rPr>
          <w:rFonts w:ascii="標楷體" w:eastAsia="標楷體" w:hAnsi="標楷體" w:hint="eastAsia"/>
        </w:rPr>
        <w:t>(</w:t>
      </w:r>
      <w:proofErr w:type="spellStart"/>
      <w:r>
        <w:rPr>
          <w:rFonts w:ascii="標楷體" w:eastAsia="標楷體" w:hAnsi="標楷體"/>
        </w:rPr>
        <w:t>x+</w:t>
      </w:r>
      <w:proofErr w:type="gramStart"/>
      <w:r>
        <w:rPr>
          <w:rFonts w:ascii="標楷體" w:eastAsia="標楷體" w:hAnsi="標楷體"/>
        </w:rPr>
        <w:t>a</w:t>
      </w:r>
      <w:proofErr w:type="spellEnd"/>
      <w:r>
        <w:rPr>
          <w:rFonts w:ascii="標楷體" w:eastAsia="標楷體" w:hAnsi="標楷體"/>
        </w:rPr>
        <w:t>)(</w:t>
      </w:r>
      <w:proofErr w:type="gramEnd"/>
      <w:r>
        <w:rPr>
          <w:rFonts w:ascii="標楷體" w:eastAsia="標楷體" w:hAnsi="標楷體"/>
        </w:rPr>
        <w:t>x-a)</w:t>
      </w:r>
    </w:p>
    <w:p w:rsidR="002645D2" w:rsidRDefault="002645D2" w:rsidP="002645D2">
      <w:pPr>
        <w:pStyle w:val="a3"/>
        <w:ind w:leftChars="0" w:left="360"/>
        <w:rPr>
          <w:rFonts w:ascii="標楷體" w:eastAsia="標楷體" w:hAnsi="標楷體"/>
        </w:rPr>
      </w:pPr>
      <w:r>
        <w:rPr>
          <w:rFonts w:ascii="標楷體" w:eastAsia="標楷體" w:hAnsi="標楷體" w:hint="eastAsia"/>
        </w:rPr>
        <w:t>=</w:t>
      </w:r>
      <w:r>
        <w:rPr>
          <w:rFonts w:ascii="標楷體" w:eastAsia="標楷體" w:hAnsi="標楷體"/>
        </w:rPr>
        <w:t>x(x-</w:t>
      </w:r>
      <w:proofErr w:type="gramStart"/>
      <w:r>
        <w:rPr>
          <w:rFonts w:ascii="標楷體" w:eastAsia="標楷體" w:hAnsi="標楷體"/>
        </w:rPr>
        <w:t>a)+</w:t>
      </w:r>
      <w:proofErr w:type="gramEnd"/>
      <w:r>
        <w:rPr>
          <w:rFonts w:ascii="標楷體" w:eastAsia="標楷體" w:hAnsi="標楷體"/>
        </w:rPr>
        <w:t>a(x-a)</w:t>
      </w:r>
    </w:p>
    <w:p w:rsidR="002645D2" w:rsidRDefault="002645D2" w:rsidP="002645D2">
      <w:pPr>
        <w:pStyle w:val="a3"/>
        <w:ind w:leftChars="0" w:left="360"/>
        <w:rPr>
          <w:rFonts w:ascii="標楷體" w:eastAsia="標楷體" w:hAnsi="標楷體"/>
        </w:rPr>
      </w:pPr>
      <w:r>
        <w:rPr>
          <w:rFonts w:ascii="標楷體" w:eastAsia="標楷體" w:hAnsi="標楷體"/>
        </w:rPr>
        <w:t>=x</w:t>
      </w:r>
      <w:r>
        <w:rPr>
          <w:rFonts w:ascii="標楷體" w:eastAsia="標楷體" w:hAnsi="標楷體"/>
          <w:vertAlign w:val="superscript"/>
        </w:rPr>
        <w:t>2</w:t>
      </w:r>
      <w:r>
        <w:rPr>
          <w:rFonts w:ascii="標楷體" w:eastAsia="標楷體" w:hAnsi="標楷體"/>
        </w:rPr>
        <w:t>-xa+ax-a</w:t>
      </w:r>
      <w:r>
        <w:rPr>
          <w:rFonts w:ascii="標楷體" w:eastAsia="標楷體" w:hAnsi="標楷體"/>
          <w:vertAlign w:val="superscript"/>
        </w:rPr>
        <w:t>2</w:t>
      </w:r>
    </w:p>
    <w:p w:rsidR="007A3FAB" w:rsidRDefault="002645D2" w:rsidP="002645D2">
      <w:pPr>
        <w:pStyle w:val="a3"/>
        <w:ind w:leftChars="0" w:left="360"/>
        <w:rPr>
          <w:rFonts w:ascii="標楷體" w:eastAsia="標楷體" w:hAnsi="標楷體"/>
          <w:vertAlign w:val="superscript"/>
        </w:rPr>
      </w:pPr>
      <w:r>
        <w:rPr>
          <w:rFonts w:ascii="標楷體" w:eastAsia="標楷體" w:hAnsi="標楷體"/>
        </w:rPr>
        <w:t>=x</w:t>
      </w:r>
      <w:r>
        <w:rPr>
          <w:rFonts w:ascii="標楷體" w:eastAsia="標楷體" w:hAnsi="標楷體"/>
          <w:vertAlign w:val="superscript"/>
        </w:rPr>
        <w:t>2</w:t>
      </w:r>
      <w:r>
        <w:rPr>
          <w:rFonts w:ascii="標楷體" w:eastAsia="標楷體" w:hAnsi="標楷體"/>
        </w:rPr>
        <w:t>-ax+ax-a</w:t>
      </w:r>
      <w:r>
        <w:rPr>
          <w:rFonts w:ascii="標楷體" w:eastAsia="標楷體" w:hAnsi="標楷體"/>
          <w:vertAlign w:val="superscript"/>
        </w:rPr>
        <w:t>2</w:t>
      </w:r>
    </w:p>
    <w:p w:rsidR="002645D2" w:rsidRPr="009159DC" w:rsidRDefault="002645D2" w:rsidP="002645D2">
      <w:pPr>
        <w:pStyle w:val="a3"/>
        <w:ind w:leftChars="0" w:left="360"/>
        <w:rPr>
          <w:rFonts w:ascii="標楷體" w:eastAsia="標楷體" w:hAnsi="標楷體"/>
        </w:rPr>
      </w:pPr>
      <w:r>
        <w:rPr>
          <w:rFonts w:ascii="標楷體" w:eastAsia="標楷體" w:hAnsi="標楷體"/>
        </w:rPr>
        <w:t>=x</w:t>
      </w:r>
      <w:r>
        <w:rPr>
          <w:rFonts w:ascii="標楷體" w:eastAsia="標楷體" w:hAnsi="標楷體"/>
          <w:vertAlign w:val="superscript"/>
        </w:rPr>
        <w:t>2</w:t>
      </w:r>
      <w:r>
        <w:rPr>
          <w:rFonts w:ascii="標楷體" w:eastAsia="標楷體" w:hAnsi="標楷體"/>
        </w:rPr>
        <w:t>-a</w:t>
      </w:r>
      <w:r>
        <w:rPr>
          <w:rFonts w:ascii="標楷體" w:eastAsia="標楷體" w:hAnsi="標楷體"/>
          <w:vertAlign w:val="superscript"/>
        </w:rPr>
        <w:t>2</w:t>
      </w:r>
    </w:p>
    <w:p w:rsidR="002645D2" w:rsidRPr="009159DC" w:rsidRDefault="002645D2" w:rsidP="002645D2">
      <w:pPr>
        <w:pStyle w:val="a3"/>
        <w:ind w:leftChars="0" w:left="360"/>
        <w:rPr>
          <w:rFonts w:ascii="標楷體" w:eastAsia="標楷體" w:hAnsi="標楷體"/>
        </w:rPr>
      </w:pPr>
    </w:p>
    <w:p w:rsidR="002645D2" w:rsidRDefault="002645D2" w:rsidP="002645D2">
      <w:pPr>
        <w:pStyle w:val="a3"/>
        <w:ind w:leftChars="0" w:left="360"/>
        <w:rPr>
          <w:rFonts w:ascii="標楷體" w:eastAsia="標楷體" w:hAnsi="標楷體"/>
        </w:rPr>
      </w:pPr>
      <w:r>
        <w:rPr>
          <w:rFonts w:ascii="標楷體" w:eastAsia="標楷體" w:hAnsi="標楷體" w:hint="eastAsia"/>
        </w:rPr>
        <w:t>再舉一個例子:</w:t>
      </w:r>
    </w:p>
    <w:p w:rsidR="002645D2" w:rsidRDefault="002645D2" w:rsidP="002645D2">
      <w:pPr>
        <w:pStyle w:val="a3"/>
        <w:ind w:leftChars="0" w:left="360"/>
        <w:rPr>
          <w:rFonts w:ascii="標楷體" w:eastAsia="標楷體" w:hAnsi="標楷體"/>
        </w:rPr>
      </w:pPr>
    </w:p>
    <w:p w:rsidR="002645D2" w:rsidRDefault="002645D2" w:rsidP="002645D2">
      <w:pPr>
        <w:pStyle w:val="a3"/>
        <w:ind w:leftChars="0" w:left="360"/>
        <w:rPr>
          <w:rFonts w:ascii="標楷體" w:eastAsia="標楷體" w:hAnsi="標楷體"/>
        </w:rPr>
      </w:pPr>
      <w:r>
        <w:rPr>
          <w:rFonts w:ascii="標楷體" w:eastAsia="標楷體" w:hAnsi="標楷體" w:hint="eastAsia"/>
        </w:rPr>
        <w:t>(</w:t>
      </w:r>
      <w:proofErr w:type="spellStart"/>
      <w:r>
        <w:rPr>
          <w:rFonts w:ascii="標楷體" w:eastAsia="標楷體" w:hAnsi="標楷體"/>
        </w:rPr>
        <w:t>x+a</w:t>
      </w:r>
      <w:proofErr w:type="spellEnd"/>
      <w:r>
        <w:rPr>
          <w:rFonts w:ascii="標楷體" w:eastAsia="標楷體" w:hAnsi="標楷體"/>
        </w:rPr>
        <w:t>)</w:t>
      </w:r>
      <w:r>
        <w:rPr>
          <w:rFonts w:ascii="標楷體" w:eastAsia="標楷體" w:hAnsi="標楷體"/>
          <w:vertAlign w:val="superscript"/>
        </w:rPr>
        <w:t>2</w:t>
      </w:r>
      <w:r>
        <w:rPr>
          <w:rFonts w:ascii="標楷體" w:eastAsia="標楷體" w:hAnsi="標楷體"/>
        </w:rPr>
        <w:t>=(</w:t>
      </w:r>
      <w:proofErr w:type="spellStart"/>
      <w:r>
        <w:rPr>
          <w:rFonts w:ascii="標楷體" w:eastAsia="標楷體" w:hAnsi="標楷體" w:hint="eastAsia"/>
        </w:rPr>
        <w:t>x</w:t>
      </w:r>
      <w:r>
        <w:rPr>
          <w:rFonts w:ascii="標楷體" w:eastAsia="標楷體" w:hAnsi="標楷體"/>
        </w:rPr>
        <w:t>+</w:t>
      </w:r>
      <w:proofErr w:type="gramStart"/>
      <w:r>
        <w:rPr>
          <w:rFonts w:ascii="標楷體" w:eastAsia="標楷體" w:hAnsi="標楷體"/>
        </w:rPr>
        <w:t>a</w:t>
      </w:r>
      <w:proofErr w:type="spellEnd"/>
      <w:r>
        <w:rPr>
          <w:rFonts w:ascii="標楷體" w:eastAsia="標楷體" w:hAnsi="標楷體" w:hint="eastAsia"/>
        </w:rPr>
        <w:t>)</w:t>
      </w:r>
      <w:r>
        <w:rPr>
          <w:rFonts w:ascii="標楷體" w:eastAsia="標楷體" w:hAnsi="標楷體"/>
        </w:rPr>
        <w:t>(</w:t>
      </w:r>
      <w:proofErr w:type="spellStart"/>
      <w:proofErr w:type="gramEnd"/>
      <w:r>
        <w:rPr>
          <w:rFonts w:ascii="標楷體" w:eastAsia="標楷體" w:hAnsi="標楷體"/>
        </w:rPr>
        <w:t>x+a</w:t>
      </w:r>
      <w:proofErr w:type="spellEnd"/>
      <w:r>
        <w:rPr>
          <w:rFonts w:ascii="標楷體" w:eastAsia="標楷體" w:hAnsi="標楷體"/>
        </w:rPr>
        <w:t>)</w:t>
      </w:r>
    </w:p>
    <w:p w:rsidR="002645D2" w:rsidRDefault="002645D2" w:rsidP="002645D2">
      <w:pPr>
        <w:pStyle w:val="a3"/>
        <w:ind w:leftChars="0" w:left="360"/>
        <w:rPr>
          <w:rFonts w:ascii="標楷體" w:eastAsia="標楷體" w:hAnsi="標楷體"/>
        </w:rPr>
      </w:pPr>
      <w:r>
        <w:rPr>
          <w:rFonts w:ascii="標楷體" w:eastAsia="標楷體" w:hAnsi="標楷體"/>
        </w:rPr>
        <w:t>=x(</w:t>
      </w:r>
      <w:proofErr w:type="spellStart"/>
      <w:r>
        <w:rPr>
          <w:rFonts w:ascii="標楷體" w:eastAsia="標楷體" w:hAnsi="標楷體"/>
        </w:rPr>
        <w:t>x+</w:t>
      </w:r>
      <w:proofErr w:type="gramStart"/>
      <w:r>
        <w:rPr>
          <w:rFonts w:ascii="標楷體" w:eastAsia="標楷體" w:hAnsi="標楷體"/>
        </w:rPr>
        <w:t>a</w:t>
      </w:r>
      <w:proofErr w:type="spellEnd"/>
      <w:r>
        <w:rPr>
          <w:rFonts w:ascii="標楷體" w:eastAsia="標楷體" w:hAnsi="標楷體"/>
        </w:rPr>
        <w:t>)+</w:t>
      </w:r>
      <w:proofErr w:type="gramEnd"/>
      <w:r>
        <w:rPr>
          <w:rFonts w:ascii="標楷體" w:eastAsia="標楷體" w:hAnsi="標楷體"/>
        </w:rPr>
        <w:t>a(</w:t>
      </w:r>
      <w:proofErr w:type="spellStart"/>
      <w:r>
        <w:rPr>
          <w:rFonts w:ascii="標楷體" w:eastAsia="標楷體" w:hAnsi="標楷體"/>
        </w:rPr>
        <w:t>x+a</w:t>
      </w:r>
      <w:proofErr w:type="spellEnd"/>
      <w:r>
        <w:rPr>
          <w:rFonts w:ascii="標楷體" w:eastAsia="標楷體" w:hAnsi="標楷體"/>
        </w:rPr>
        <w:t>)</w:t>
      </w:r>
    </w:p>
    <w:p w:rsidR="002645D2" w:rsidRDefault="002645D2" w:rsidP="002645D2">
      <w:pPr>
        <w:pStyle w:val="a3"/>
        <w:ind w:leftChars="0" w:left="360"/>
        <w:rPr>
          <w:rFonts w:ascii="標楷體" w:eastAsia="標楷體" w:hAnsi="標楷體"/>
        </w:rPr>
      </w:pPr>
      <w:r>
        <w:rPr>
          <w:rFonts w:ascii="標楷體" w:eastAsia="標楷體" w:hAnsi="標楷體"/>
        </w:rPr>
        <w:t>=x</w:t>
      </w:r>
      <w:r>
        <w:rPr>
          <w:rFonts w:ascii="標楷體" w:eastAsia="標楷體" w:hAnsi="標楷體"/>
          <w:vertAlign w:val="superscript"/>
        </w:rPr>
        <w:t>2</w:t>
      </w:r>
      <w:r>
        <w:rPr>
          <w:rFonts w:ascii="標楷體" w:eastAsia="標楷體" w:hAnsi="標楷體"/>
        </w:rPr>
        <w:t>+xa+ax+a</w:t>
      </w:r>
      <w:r>
        <w:rPr>
          <w:rFonts w:ascii="標楷體" w:eastAsia="標楷體" w:hAnsi="標楷體"/>
          <w:vertAlign w:val="superscript"/>
        </w:rPr>
        <w:t>2</w:t>
      </w:r>
    </w:p>
    <w:p w:rsidR="002645D2" w:rsidRDefault="002645D2" w:rsidP="002645D2">
      <w:pPr>
        <w:pStyle w:val="a3"/>
        <w:ind w:leftChars="0" w:left="360"/>
        <w:rPr>
          <w:rFonts w:ascii="標楷體" w:eastAsia="標楷體" w:hAnsi="標楷體"/>
          <w:vertAlign w:val="superscript"/>
        </w:rPr>
      </w:pPr>
      <w:r>
        <w:rPr>
          <w:rFonts w:ascii="標楷體" w:eastAsia="標楷體" w:hAnsi="標楷體"/>
        </w:rPr>
        <w:t>=x</w:t>
      </w:r>
      <w:r>
        <w:rPr>
          <w:rFonts w:ascii="標楷體" w:eastAsia="標楷體" w:hAnsi="標楷體"/>
          <w:vertAlign w:val="superscript"/>
        </w:rPr>
        <w:t>2</w:t>
      </w:r>
      <w:r>
        <w:rPr>
          <w:rFonts w:ascii="標楷體" w:eastAsia="標楷體" w:hAnsi="標楷體"/>
        </w:rPr>
        <w:t>+ax+ax+a</w:t>
      </w:r>
      <w:r>
        <w:rPr>
          <w:rFonts w:ascii="標楷體" w:eastAsia="標楷體" w:hAnsi="標楷體"/>
          <w:vertAlign w:val="superscript"/>
        </w:rPr>
        <w:t>2</w:t>
      </w:r>
    </w:p>
    <w:p w:rsidR="002645D2" w:rsidRDefault="002645D2" w:rsidP="002645D2">
      <w:pPr>
        <w:pStyle w:val="a3"/>
        <w:ind w:leftChars="0" w:left="360"/>
        <w:rPr>
          <w:rFonts w:ascii="標楷體" w:eastAsia="標楷體" w:hAnsi="標楷體"/>
        </w:rPr>
      </w:pPr>
      <w:r>
        <w:rPr>
          <w:rFonts w:ascii="標楷體" w:eastAsia="標楷體" w:hAnsi="標楷體"/>
        </w:rPr>
        <w:t>=x</w:t>
      </w:r>
      <w:r>
        <w:rPr>
          <w:rFonts w:ascii="標楷體" w:eastAsia="標楷體" w:hAnsi="標楷體"/>
          <w:vertAlign w:val="superscript"/>
        </w:rPr>
        <w:t>2</w:t>
      </w:r>
      <w:r>
        <w:rPr>
          <w:rFonts w:ascii="標楷體" w:eastAsia="標楷體" w:hAnsi="標楷體"/>
        </w:rPr>
        <w:t>+2ax+a</w:t>
      </w:r>
      <w:r>
        <w:rPr>
          <w:rFonts w:ascii="標楷體" w:eastAsia="標楷體" w:hAnsi="標楷體"/>
          <w:vertAlign w:val="superscript"/>
        </w:rPr>
        <w:t>2</w:t>
      </w:r>
    </w:p>
    <w:p w:rsidR="002645D2" w:rsidRPr="001023E9" w:rsidRDefault="002645D2" w:rsidP="002645D2">
      <w:pPr>
        <w:pStyle w:val="a3"/>
        <w:ind w:leftChars="0" w:left="360"/>
        <w:rPr>
          <w:rFonts w:ascii="標楷體" w:eastAsia="標楷體" w:hAnsi="標楷體"/>
        </w:rPr>
      </w:pPr>
    </w:p>
    <w:p w:rsidR="002645D2" w:rsidRDefault="002645D2" w:rsidP="002645D2">
      <w:pPr>
        <w:pStyle w:val="a3"/>
        <w:ind w:leftChars="0" w:left="360"/>
        <w:rPr>
          <w:rFonts w:ascii="標楷體" w:eastAsia="標楷體" w:hAnsi="標楷體"/>
        </w:rPr>
      </w:pPr>
      <w:r>
        <w:rPr>
          <w:rFonts w:ascii="標楷體" w:eastAsia="標楷體" w:hAnsi="標楷體" w:hint="eastAsia"/>
        </w:rPr>
        <w:t>至於a</w:t>
      </w:r>
      <w:r>
        <w:rPr>
          <w:rFonts w:ascii="標楷體" w:eastAsia="標楷體" w:hAnsi="標楷體"/>
          <w:vertAlign w:val="superscript"/>
        </w:rPr>
        <w:t>0</w:t>
      </w:r>
      <w:r>
        <w:rPr>
          <w:rFonts w:ascii="標楷體" w:eastAsia="標楷體" w:hAnsi="標楷體"/>
        </w:rPr>
        <w:t>=1</w:t>
      </w:r>
      <w:r>
        <w:rPr>
          <w:rFonts w:ascii="標楷體" w:eastAsia="標楷體" w:hAnsi="標楷體" w:hint="eastAsia"/>
        </w:rPr>
        <w:t>，也是應該告訴孩子這是怎麼來的。比方說，叫孩子看以下的例子:</w:t>
      </w:r>
    </w:p>
    <w:p w:rsidR="002645D2" w:rsidRDefault="002645D2" w:rsidP="002645D2">
      <w:pPr>
        <w:pStyle w:val="a3"/>
        <w:ind w:leftChars="0" w:left="360"/>
        <w:rPr>
          <w:rFonts w:ascii="標楷體" w:eastAsia="標楷體" w:hAnsi="標楷體"/>
        </w:rPr>
      </w:pPr>
    </w:p>
    <w:p w:rsidR="002645D2" w:rsidRDefault="002645D2" w:rsidP="002645D2">
      <w:pPr>
        <w:pStyle w:val="a3"/>
        <w:ind w:leftChars="0" w:left="360"/>
        <w:rPr>
          <w:rFonts w:ascii="標楷體" w:eastAsia="標楷體" w:hAnsi="標楷體"/>
        </w:rPr>
      </w:pPr>
      <w:r>
        <w:rPr>
          <w:rFonts w:ascii="標楷體" w:eastAsia="標楷體" w:hAnsi="標楷體"/>
        </w:rPr>
        <w:lastRenderedPageBreak/>
        <w:t>a</w:t>
      </w:r>
      <w:r>
        <w:rPr>
          <w:rFonts w:ascii="標楷體" w:eastAsia="標楷體" w:hAnsi="標楷體"/>
          <w:vertAlign w:val="superscript"/>
        </w:rPr>
        <w:t>2</w:t>
      </w:r>
      <w:r>
        <w:rPr>
          <w:rFonts w:ascii="標楷體" w:eastAsia="標楷體" w:hAnsi="標楷體"/>
        </w:rPr>
        <w:t>/a</w:t>
      </w:r>
      <w:r>
        <w:rPr>
          <w:rFonts w:ascii="標楷體" w:eastAsia="標楷體" w:hAnsi="標楷體"/>
          <w:vertAlign w:val="superscript"/>
        </w:rPr>
        <w:t>2</w:t>
      </w:r>
      <w:r>
        <w:rPr>
          <w:rFonts w:ascii="標楷體" w:eastAsia="標楷體" w:hAnsi="標楷體"/>
        </w:rPr>
        <w:t>=a</w:t>
      </w:r>
      <w:r>
        <w:rPr>
          <w:rFonts w:ascii="標楷體" w:eastAsia="標楷體" w:hAnsi="標楷體"/>
          <w:vertAlign w:val="superscript"/>
        </w:rPr>
        <w:t>2-2</w:t>
      </w:r>
      <w:r>
        <w:rPr>
          <w:rFonts w:ascii="標楷體" w:eastAsia="標楷體" w:hAnsi="標楷體"/>
        </w:rPr>
        <w:t>=a</w:t>
      </w:r>
      <w:r>
        <w:rPr>
          <w:rFonts w:ascii="標楷體" w:eastAsia="標楷體" w:hAnsi="標楷體"/>
          <w:vertAlign w:val="superscript"/>
        </w:rPr>
        <w:t>0</w:t>
      </w:r>
    </w:p>
    <w:p w:rsidR="002645D2" w:rsidRDefault="002645D2" w:rsidP="002645D2">
      <w:pPr>
        <w:pStyle w:val="a3"/>
        <w:ind w:leftChars="0" w:left="360"/>
        <w:rPr>
          <w:rFonts w:ascii="標楷體" w:eastAsia="標楷體" w:hAnsi="標楷體"/>
        </w:rPr>
      </w:pPr>
    </w:p>
    <w:p w:rsidR="002645D2" w:rsidRDefault="002645D2" w:rsidP="002645D2">
      <w:pPr>
        <w:pStyle w:val="a3"/>
        <w:ind w:leftChars="0" w:left="360"/>
        <w:rPr>
          <w:rFonts w:ascii="標楷體" w:eastAsia="標楷體" w:hAnsi="標楷體"/>
        </w:rPr>
      </w:pPr>
      <w:r>
        <w:rPr>
          <w:rFonts w:ascii="標楷體" w:eastAsia="標楷體" w:hAnsi="標楷體" w:hint="eastAsia"/>
        </w:rPr>
        <w:t>但是</w:t>
      </w:r>
      <w:r>
        <w:rPr>
          <w:rFonts w:ascii="標楷體" w:eastAsia="標楷體" w:hAnsi="標楷體"/>
        </w:rPr>
        <w:t>a</w:t>
      </w:r>
      <w:r>
        <w:rPr>
          <w:rFonts w:ascii="標楷體" w:eastAsia="標楷體" w:hAnsi="標楷體"/>
          <w:vertAlign w:val="superscript"/>
        </w:rPr>
        <w:t>2</w:t>
      </w:r>
      <w:r>
        <w:rPr>
          <w:rFonts w:ascii="標楷體" w:eastAsia="標楷體" w:hAnsi="標楷體"/>
        </w:rPr>
        <w:t>/a</w:t>
      </w:r>
      <w:r>
        <w:rPr>
          <w:rFonts w:ascii="標楷體" w:eastAsia="標楷體" w:hAnsi="標楷體"/>
          <w:vertAlign w:val="superscript"/>
        </w:rPr>
        <w:t>2</w:t>
      </w:r>
      <w:r>
        <w:rPr>
          <w:rFonts w:ascii="標楷體" w:eastAsia="標楷體" w:hAnsi="標楷體"/>
        </w:rPr>
        <w:t>=</w:t>
      </w:r>
      <w:r>
        <w:rPr>
          <w:rFonts w:ascii="標楷體" w:eastAsia="標楷體" w:hAnsi="標楷體" w:hint="eastAsia"/>
        </w:rPr>
        <w:t>1</w:t>
      </w:r>
    </w:p>
    <w:p w:rsidR="002645D2" w:rsidRDefault="002645D2" w:rsidP="002645D2">
      <w:pPr>
        <w:pStyle w:val="a3"/>
        <w:ind w:leftChars="0" w:left="360"/>
        <w:rPr>
          <w:rFonts w:ascii="標楷體" w:eastAsia="標楷體" w:hAnsi="標楷體"/>
        </w:rPr>
      </w:pPr>
    </w:p>
    <w:p w:rsidR="002645D2" w:rsidRPr="008B6337" w:rsidRDefault="002645D2" w:rsidP="002645D2">
      <w:pPr>
        <w:pStyle w:val="a3"/>
        <w:ind w:leftChars="0" w:left="360"/>
        <w:rPr>
          <w:rFonts w:ascii="標楷體" w:eastAsia="標楷體" w:hAnsi="標楷體"/>
        </w:rPr>
      </w:pPr>
      <w:r>
        <w:rPr>
          <w:rFonts w:ascii="標楷體" w:eastAsia="標楷體" w:hAnsi="標楷體" w:hint="eastAsia"/>
        </w:rPr>
        <w:t>所以a</w:t>
      </w:r>
      <w:r>
        <w:rPr>
          <w:rFonts w:ascii="標楷體" w:eastAsia="標楷體" w:hAnsi="標楷體"/>
          <w:vertAlign w:val="superscript"/>
        </w:rPr>
        <w:t>0</w:t>
      </w:r>
      <w:r>
        <w:rPr>
          <w:rFonts w:ascii="標楷體" w:eastAsia="標楷體" w:hAnsi="標楷體"/>
        </w:rPr>
        <w:t>=1</w:t>
      </w:r>
    </w:p>
    <w:p w:rsidR="002645D2" w:rsidRDefault="002645D2" w:rsidP="002645D2">
      <w:pPr>
        <w:pStyle w:val="a3"/>
        <w:ind w:leftChars="0" w:left="360"/>
        <w:rPr>
          <w:rFonts w:ascii="標楷體" w:eastAsia="標楷體" w:hAnsi="標楷體"/>
        </w:rPr>
      </w:pPr>
    </w:p>
    <w:p w:rsidR="002645D2" w:rsidRDefault="002645D2" w:rsidP="002645D2">
      <w:pPr>
        <w:pStyle w:val="a3"/>
        <w:ind w:leftChars="0" w:left="360"/>
        <w:rPr>
          <w:rFonts w:ascii="標楷體" w:eastAsia="標楷體" w:hAnsi="標楷體"/>
        </w:rPr>
      </w:pPr>
      <w:r>
        <w:rPr>
          <w:rFonts w:ascii="標楷體" w:eastAsia="標楷體" w:hAnsi="標楷體" w:hint="eastAsia"/>
        </w:rPr>
        <w:t>有些公式推導有點難，也不必太麻煩孩子。但是至少多講公式推導的例子，孩子會更加了解公式的來源。公式推導本身應該用很多例子來加強孩子的印象。</w:t>
      </w:r>
    </w:p>
    <w:p w:rsidR="002645D2" w:rsidRPr="008B6337" w:rsidRDefault="002645D2" w:rsidP="002645D2">
      <w:pPr>
        <w:pStyle w:val="a3"/>
        <w:ind w:leftChars="0" w:left="360"/>
        <w:rPr>
          <w:rFonts w:ascii="標楷體" w:eastAsia="標楷體" w:hAnsi="標楷體"/>
        </w:rPr>
      </w:pPr>
    </w:p>
    <w:p w:rsidR="00A95FB1" w:rsidRPr="002645D2" w:rsidRDefault="002645D2" w:rsidP="002645D2">
      <w:pPr>
        <w:ind w:firstLine="360"/>
        <w:rPr>
          <w:rFonts w:ascii="標楷體" w:eastAsia="標楷體" w:hAnsi="標楷體"/>
        </w:rPr>
      </w:pPr>
      <w:r>
        <w:rPr>
          <w:rFonts w:ascii="標楷體" w:eastAsia="標楷體" w:hAnsi="標楷體" w:hint="eastAsia"/>
        </w:rPr>
        <w:t>(</w:t>
      </w:r>
      <w:r>
        <w:rPr>
          <w:rFonts w:ascii="標楷體" w:eastAsia="標楷體" w:hAnsi="標楷體"/>
        </w:rPr>
        <w:t>4)</w:t>
      </w:r>
      <w:r w:rsidR="00A95FB1" w:rsidRPr="002645D2">
        <w:rPr>
          <w:rFonts w:ascii="標楷體" w:eastAsia="標楷體" w:hAnsi="標楷體" w:hint="eastAsia"/>
        </w:rPr>
        <w:t>大量閱讀法</w:t>
      </w:r>
    </w:p>
    <w:p w:rsidR="00BA1A48" w:rsidRDefault="00BA1A48" w:rsidP="00A95FB1">
      <w:pPr>
        <w:pStyle w:val="a3"/>
        <w:ind w:leftChars="0" w:left="360"/>
        <w:rPr>
          <w:rFonts w:ascii="標楷體" w:eastAsia="標楷體" w:hAnsi="標楷體"/>
        </w:rPr>
      </w:pPr>
      <w:r>
        <w:rPr>
          <w:rFonts w:ascii="標楷體" w:eastAsia="標楷體" w:hAnsi="標楷體" w:hint="eastAsia"/>
        </w:rPr>
        <w:t>我發現有些孩子在學英文時，文法永遠記不得，比方說，一直會寫出H</w:t>
      </w:r>
      <w:r>
        <w:rPr>
          <w:rFonts w:ascii="標楷體" w:eastAsia="標楷體" w:hAnsi="標楷體"/>
        </w:rPr>
        <w:t>e do not like music.</w:t>
      </w:r>
      <w:r>
        <w:rPr>
          <w:rFonts w:ascii="標楷體" w:eastAsia="標楷體" w:hAnsi="標楷體" w:hint="eastAsia"/>
        </w:rPr>
        <w:t xml:space="preserve"> </w:t>
      </w:r>
      <w:r>
        <w:rPr>
          <w:rFonts w:ascii="標楷體" w:eastAsia="標楷體" w:hAnsi="標楷體"/>
        </w:rPr>
        <w:t xml:space="preserve">I am not </w:t>
      </w:r>
      <w:proofErr w:type="gramStart"/>
      <w:r>
        <w:rPr>
          <w:rFonts w:ascii="標楷體" w:eastAsia="標楷體" w:hAnsi="標楷體"/>
        </w:rPr>
        <w:t>have</w:t>
      </w:r>
      <w:proofErr w:type="gramEnd"/>
      <w:r>
        <w:rPr>
          <w:rFonts w:ascii="標楷體" w:eastAsia="標楷體" w:hAnsi="標楷體"/>
        </w:rPr>
        <w:t xml:space="preserve"> a dog. Is he swim every </w:t>
      </w:r>
      <w:proofErr w:type="gramStart"/>
      <w:r>
        <w:rPr>
          <w:rFonts w:ascii="標楷體" w:eastAsia="標楷體" w:hAnsi="標楷體"/>
        </w:rPr>
        <w:t>day?</w:t>
      </w:r>
      <w:r>
        <w:rPr>
          <w:rFonts w:ascii="標楷體" w:eastAsia="標楷體" w:hAnsi="標楷體" w:hint="eastAsia"/>
        </w:rPr>
        <w:t>等等</w:t>
      </w:r>
      <w:proofErr w:type="gramEnd"/>
      <w:r>
        <w:rPr>
          <w:rFonts w:ascii="標楷體" w:eastAsia="標楷體" w:hAnsi="標楷體" w:hint="eastAsia"/>
        </w:rPr>
        <w:t>。這表示他記不得正確的語法。對於這些孩子，我發現有一個方法很有用，那就是給他很多文法正確的句子。例如，</w:t>
      </w:r>
      <w:r>
        <w:rPr>
          <w:rFonts w:ascii="標楷體" w:eastAsia="標楷體" w:hAnsi="標楷體"/>
        </w:rPr>
        <w:t xml:space="preserve">He does not like music. I do not have a dog. Does he swim every </w:t>
      </w:r>
      <w:proofErr w:type="gramStart"/>
      <w:r>
        <w:rPr>
          <w:rFonts w:ascii="標楷體" w:eastAsia="標楷體" w:hAnsi="標楷體"/>
        </w:rPr>
        <w:t>day</w:t>
      </w:r>
      <w:r>
        <w:rPr>
          <w:rFonts w:ascii="標楷體" w:eastAsia="標楷體" w:hAnsi="標楷體" w:hint="eastAsia"/>
        </w:rPr>
        <w:t>?等等</w:t>
      </w:r>
      <w:proofErr w:type="gramEnd"/>
      <w:r>
        <w:rPr>
          <w:rFonts w:ascii="標楷體" w:eastAsia="標楷體" w:hAnsi="標楷體" w:hint="eastAsia"/>
        </w:rPr>
        <w:t>，這些句子越多越好。我請他</w:t>
      </w:r>
      <w:r w:rsidR="00492A64">
        <w:rPr>
          <w:rFonts w:ascii="標楷體" w:eastAsia="標楷體" w:hAnsi="標楷體" w:hint="eastAsia"/>
        </w:rPr>
        <w:t>們</w:t>
      </w:r>
      <w:r>
        <w:rPr>
          <w:rFonts w:ascii="標楷體" w:eastAsia="標楷體" w:hAnsi="標楷體" w:hint="eastAsia"/>
        </w:rPr>
        <w:t>不僅看這些句子，也讀出來，時間久了，這些孩子自然而然就會寫出文法正確的句子了。</w:t>
      </w:r>
    </w:p>
    <w:p w:rsidR="00BA1A48" w:rsidRDefault="00BA1A48" w:rsidP="00A95FB1">
      <w:pPr>
        <w:pStyle w:val="a3"/>
        <w:ind w:leftChars="0" w:left="360"/>
        <w:rPr>
          <w:rFonts w:ascii="標楷體" w:eastAsia="標楷體" w:hAnsi="標楷體"/>
        </w:rPr>
      </w:pPr>
    </w:p>
    <w:p w:rsidR="00BA1A48" w:rsidRDefault="00BA1A48" w:rsidP="00A95FB1">
      <w:pPr>
        <w:pStyle w:val="a3"/>
        <w:ind w:leftChars="0" w:left="360"/>
        <w:rPr>
          <w:rFonts w:ascii="標楷體" w:eastAsia="標楷體" w:hAnsi="標楷體"/>
        </w:rPr>
      </w:pPr>
      <w:r>
        <w:rPr>
          <w:rFonts w:ascii="標楷體" w:eastAsia="標楷體" w:hAnsi="標楷體" w:hint="eastAsia"/>
        </w:rPr>
        <w:t>我的助理是外文系畢業的，對數學應該不是很厲害，可是她被迫將我寫的數學式子打字，她厲害到會發現我數學的錯誤。</w:t>
      </w:r>
      <w:r w:rsidR="00492A64">
        <w:rPr>
          <w:rFonts w:ascii="標楷體" w:eastAsia="標楷體" w:hAnsi="標楷體" w:hint="eastAsia"/>
        </w:rPr>
        <w:t>這</w:t>
      </w:r>
      <w:r>
        <w:rPr>
          <w:rFonts w:ascii="標楷體" w:eastAsia="標楷體" w:hAnsi="標楷體" w:hint="eastAsia"/>
        </w:rPr>
        <w:t>是因為她看了很多數學式子</w:t>
      </w:r>
      <w:r w:rsidR="00492A64">
        <w:rPr>
          <w:rFonts w:ascii="標楷體" w:eastAsia="標楷體" w:hAnsi="標楷體" w:hint="eastAsia"/>
        </w:rPr>
        <w:t>以後</w:t>
      </w:r>
      <w:r>
        <w:rPr>
          <w:rFonts w:ascii="標楷體" w:eastAsia="標楷體" w:hAnsi="標楷體" w:hint="eastAsia"/>
        </w:rPr>
        <w:t>，就知道哪些式子是正確的。我可以說，這種方法也叫做耳濡目染法。</w:t>
      </w:r>
    </w:p>
    <w:p w:rsidR="00BA1A48" w:rsidRDefault="00BA1A48" w:rsidP="00A95FB1">
      <w:pPr>
        <w:pStyle w:val="a3"/>
        <w:ind w:leftChars="0" w:left="360"/>
        <w:rPr>
          <w:rFonts w:ascii="標楷體" w:eastAsia="標楷體" w:hAnsi="標楷體"/>
        </w:rPr>
      </w:pPr>
    </w:p>
    <w:p w:rsidR="00A95FB1" w:rsidRDefault="00BA1A48" w:rsidP="00A95FB1">
      <w:pPr>
        <w:pStyle w:val="a3"/>
        <w:ind w:leftChars="0" w:left="360"/>
        <w:rPr>
          <w:rFonts w:ascii="標楷體" w:eastAsia="標楷體" w:hAnsi="標楷體"/>
        </w:rPr>
      </w:pPr>
      <w:r>
        <w:rPr>
          <w:rFonts w:ascii="標楷體" w:eastAsia="標楷體" w:hAnsi="標楷體" w:hint="eastAsia"/>
        </w:rPr>
        <w:t>因此</w:t>
      </w:r>
      <w:r w:rsidR="00A95FB1">
        <w:rPr>
          <w:rFonts w:ascii="標楷體" w:eastAsia="標楷體" w:hAnsi="標楷體" w:hint="eastAsia"/>
        </w:rPr>
        <w:t>，我們</w:t>
      </w:r>
      <w:r>
        <w:rPr>
          <w:rFonts w:ascii="標楷體" w:eastAsia="標楷體" w:hAnsi="標楷體" w:hint="eastAsia"/>
        </w:rPr>
        <w:t>不妨可以準備相當多的例題給學生，叫他們看，甚至鼓勵他們</w:t>
      </w:r>
      <w:proofErr w:type="gramStart"/>
      <w:r>
        <w:rPr>
          <w:rFonts w:ascii="標楷體" w:eastAsia="標楷體" w:hAnsi="標楷體" w:hint="eastAsia"/>
        </w:rPr>
        <w:t>唸</w:t>
      </w:r>
      <w:proofErr w:type="gramEnd"/>
      <w:r>
        <w:rPr>
          <w:rFonts w:ascii="標楷體" w:eastAsia="標楷體" w:hAnsi="標楷體" w:hint="eastAsia"/>
        </w:rPr>
        <w:t>出來。就以</w:t>
      </w:r>
      <w:r w:rsidR="00A95FB1">
        <w:rPr>
          <w:rFonts w:ascii="標楷體" w:eastAsia="標楷體" w:hAnsi="標楷體" w:hint="eastAsia"/>
        </w:rPr>
        <w:t>正負數而言，如果孩子讀了很多</w:t>
      </w:r>
    </w:p>
    <w:p w:rsidR="00A95FB1" w:rsidRDefault="00A95FB1" w:rsidP="00A95FB1">
      <w:pPr>
        <w:pStyle w:val="a3"/>
        <w:ind w:leftChars="0" w:left="360"/>
        <w:rPr>
          <w:rFonts w:ascii="標楷體" w:eastAsia="標楷體" w:hAnsi="標楷體"/>
        </w:rPr>
      </w:pPr>
    </w:p>
    <w:p w:rsidR="00A95FB1" w:rsidRDefault="00A95FB1" w:rsidP="00A95FB1">
      <w:pPr>
        <w:pStyle w:val="a3"/>
        <w:ind w:leftChars="0" w:left="360"/>
        <w:rPr>
          <w:rFonts w:ascii="標楷體" w:eastAsia="標楷體" w:hAnsi="標楷體"/>
        </w:rPr>
      </w:pPr>
      <w:r>
        <w:rPr>
          <w:rFonts w:ascii="標楷體" w:eastAsia="標楷體" w:hAnsi="標楷體" w:hint="eastAsia"/>
        </w:rPr>
        <w:t>-</w:t>
      </w:r>
      <w:r>
        <w:rPr>
          <w:rFonts w:ascii="標楷體" w:eastAsia="標楷體" w:hAnsi="標楷體"/>
        </w:rPr>
        <w:t>3-5=-8</w:t>
      </w:r>
    </w:p>
    <w:p w:rsidR="00A95FB1" w:rsidRDefault="00A95FB1" w:rsidP="00A95FB1">
      <w:pPr>
        <w:pStyle w:val="a3"/>
        <w:ind w:leftChars="0" w:left="360"/>
        <w:rPr>
          <w:rFonts w:ascii="標楷體" w:eastAsia="標楷體" w:hAnsi="標楷體"/>
        </w:rPr>
      </w:pPr>
      <w:r>
        <w:rPr>
          <w:rFonts w:ascii="標楷體" w:eastAsia="標楷體" w:hAnsi="標楷體"/>
        </w:rPr>
        <w:t>-3</w:t>
      </w:r>
      <w:r w:rsidR="003F06B7">
        <w:rPr>
          <w:rFonts w:ascii="標楷體" w:eastAsia="標楷體" w:hAnsi="標楷體"/>
        </w:rPr>
        <w:t>+6=3</w:t>
      </w:r>
    </w:p>
    <w:p w:rsidR="003F06B7" w:rsidRDefault="003F06B7" w:rsidP="00A95FB1">
      <w:pPr>
        <w:pStyle w:val="a3"/>
        <w:ind w:leftChars="0" w:left="360"/>
        <w:rPr>
          <w:rFonts w:ascii="標楷體" w:eastAsia="標楷體" w:hAnsi="標楷體"/>
        </w:rPr>
      </w:pPr>
      <w:r>
        <w:rPr>
          <w:rFonts w:ascii="標楷體" w:eastAsia="標楷體" w:hAnsi="標楷體"/>
        </w:rPr>
        <w:t>-(-</w:t>
      </w:r>
      <w:proofErr w:type="gramStart"/>
      <w:r>
        <w:rPr>
          <w:rFonts w:ascii="標楷體" w:eastAsia="標楷體" w:hAnsi="標楷體"/>
        </w:rPr>
        <w:t>5)=</w:t>
      </w:r>
      <w:proofErr w:type="gramEnd"/>
      <w:r>
        <w:rPr>
          <w:rFonts w:ascii="標楷體" w:eastAsia="標楷體" w:hAnsi="標楷體"/>
        </w:rPr>
        <w:t>5</w:t>
      </w:r>
    </w:p>
    <w:p w:rsidR="003F06B7" w:rsidRDefault="003F06B7" w:rsidP="00A95FB1">
      <w:pPr>
        <w:pStyle w:val="a3"/>
        <w:ind w:leftChars="0" w:left="360"/>
        <w:rPr>
          <w:rFonts w:ascii="標楷體" w:eastAsia="標楷體" w:hAnsi="標楷體"/>
        </w:rPr>
      </w:pPr>
      <w:r>
        <w:rPr>
          <w:rFonts w:ascii="標楷體" w:eastAsia="標楷體" w:hAnsi="標楷體"/>
        </w:rPr>
        <w:t>(-</w:t>
      </w:r>
      <w:proofErr w:type="gramStart"/>
      <w:r>
        <w:rPr>
          <w:rFonts w:ascii="標楷體" w:eastAsia="標楷體" w:hAnsi="標楷體"/>
        </w:rPr>
        <w:t>2)x</w:t>
      </w:r>
      <w:proofErr w:type="gramEnd"/>
      <w:r>
        <w:rPr>
          <w:rFonts w:ascii="標楷體" w:eastAsia="標楷體" w:hAnsi="標楷體"/>
        </w:rPr>
        <w:t>5=-10</w:t>
      </w:r>
    </w:p>
    <w:p w:rsidR="003F06B7" w:rsidRDefault="003F06B7" w:rsidP="00A95FB1">
      <w:pPr>
        <w:pStyle w:val="a3"/>
        <w:ind w:leftChars="0" w:left="360"/>
        <w:rPr>
          <w:rFonts w:ascii="標楷體" w:eastAsia="標楷體" w:hAnsi="標楷體"/>
        </w:rPr>
      </w:pPr>
    </w:p>
    <w:p w:rsidR="003F06B7" w:rsidRDefault="00BA1A48" w:rsidP="00A95FB1">
      <w:pPr>
        <w:pStyle w:val="a3"/>
        <w:ind w:leftChars="0" w:left="360"/>
        <w:rPr>
          <w:rFonts w:ascii="標楷體" w:eastAsia="標楷體" w:hAnsi="標楷體"/>
        </w:rPr>
      </w:pPr>
      <w:r>
        <w:rPr>
          <w:rFonts w:ascii="標楷體" w:eastAsia="標楷體" w:hAnsi="標楷體" w:hint="eastAsia"/>
        </w:rPr>
        <w:t>這類的例子，久而久之，孩子會被潛移默化了，</w:t>
      </w:r>
      <w:r w:rsidR="003F06B7">
        <w:rPr>
          <w:rFonts w:ascii="標楷體" w:eastAsia="標楷體" w:hAnsi="標楷體" w:hint="eastAsia"/>
        </w:rPr>
        <w:t>至少不會犯以下的錯誤。</w:t>
      </w:r>
    </w:p>
    <w:p w:rsidR="003F06B7" w:rsidRDefault="003F06B7" w:rsidP="00A95FB1">
      <w:pPr>
        <w:pStyle w:val="a3"/>
        <w:ind w:leftChars="0" w:left="360"/>
        <w:rPr>
          <w:rFonts w:ascii="標楷體" w:eastAsia="標楷體" w:hAnsi="標楷體"/>
        </w:rPr>
      </w:pPr>
    </w:p>
    <w:p w:rsidR="003F06B7" w:rsidRDefault="003F06B7" w:rsidP="00A95FB1">
      <w:pPr>
        <w:pStyle w:val="a3"/>
        <w:ind w:leftChars="0" w:left="360"/>
        <w:rPr>
          <w:rFonts w:ascii="標楷體" w:eastAsia="標楷體" w:hAnsi="標楷體"/>
        </w:rPr>
      </w:pPr>
      <w:r>
        <w:rPr>
          <w:rFonts w:ascii="標楷體" w:eastAsia="標楷體" w:hAnsi="標楷體"/>
        </w:rPr>
        <w:t>-3-5=8</w:t>
      </w:r>
    </w:p>
    <w:p w:rsidR="003F06B7" w:rsidRDefault="003F06B7" w:rsidP="00A95FB1">
      <w:pPr>
        <w:pStyle w:val="a3"/>
        <w:ind w:leftChars="0" w:left="360"/>
        <w:rPr>
          <w:rFonts w:ascii="標楷體" w:eastAsia="標楷體" w:hAnsi="標楷體"/>
        </w:rPr>
      </w:pPr>
      <w:r>
        <w:rPr>
          <w:rFonts w:ascii="標楷體" w:eastAsia="標楷體" w:hAnsi="標楷體"/>
        </w:rPr>
        <w:t>-3+6=-9</w:t>
      </w:r>
    </w:p>
    <w:p w:rsidR="00FA547D" w:rsidRDefault="00FA547D" w:rsidP="00A95FB1">
      <w:pPr>
        <w:pStyle w:val="a3"/>
        <w:ind w:leftChars="0" w:left="360"/>
        <w:rPr>
          <w:rFonts w:ascii="標楷體" w:eastAsia="標楷體" w:hAnsi="標楷體"/>
        </w:rPr>
      </w:pPr>
    </w:p>
    <w:p w:rsidR="00FA547D" w:rsidRDefault="00FA547D" w:rsidP="00A95FB1">
      <w:pPr>
        <w:pStyle w:val="a3"/>
        <w:ind w:leftChars="0" w:left="360"/>
        <w:rPr>
          <w:rFonts w:ascii="標楷體" w:eastAsia="標楷體" w:hAnsi="標楷體"/>
        </w:rPr>
      </w:pPr>
      <w:r>
        <w:rPr>
          <w:rFonts w:ascii="標楷體" w:eastAsia="標楷體" w:hAnsi="標楷體" w:hint="eastAsia"/>
        </w:rPr>
        <w:t>很多小孩搞不清指數，老師不妨叫他們多看以下的例子:</w:t>
      </w:r>
    </w:p>
    <w:p w:rsidR="00FA547D" w:rsidRDefault="00FA547D" w:rsidP="00A95FB1">
      <w:pPr>
        <w:pStyle w:val="a3"/>
        <w:ind w:leftChars="0" w:left="360"/>
        <w:rPr>
          <w:rFonts w:ascii="標楷體" w:eastAsia="標楷體" w:hAnsi="標楷體"/>
        </w:rPr>
      </w:pPr>
    </w:p>
    <w:p w:rsidR="00FA547D" w:rsidRDefault="00FA547D" w:rsidP="00A95FB1">
      <w:pPr>
        <w:pStyle w:val="a3"/>
        <w:ind w:leftChars="0" w:left="360"/>
        <w:rPr>
          <w:rFonts w:ascii="標楷體" w:eastAsia="標楷體" w:hAnsi="標楷體"/>
        </w:rPr>
      </w:pPr>
      <w:r>
        <w:rPr>
          <w:rFonts w:ascii="標楷體" w:eastAsia="標楷體" w:hAnsi="標楷體" w:hint="eastAsia"/>
        </w:rPr>
        <w:lastRenderedPageBreak/>
        <w:t>2</w:t>
      </w:r>
      <w:r>
        <w:rPr>
          <w:rFonts w:ascii="標楷體" w:eastAsia="標楷體" w:hAnsi="標楷體" w:hint="eastAsia"/>
          <w:vertAlign w:val="superscript"/>
        </w:rPr>
        <w:t>2</w:t>
      </w:r>
      <w:r>
        <w:rPr>
          <w:rFonts w:ascii="標楷體" w:eastAsia="標楷體" w:hAnsi="標楷體" w:hint="eastAsia"/>
        </w:rPr>
        <w:t>=4</w:t>
      </w:r>
    </w:p>
    <w:p w:rsidR="00FA547D" w:rsidRDefault="00FA547D" w:rsidP="00A95FB1">
      <w:pPr>
        <w:pStyle w:val="a3"/>
        <w:ind w:leftChars="0" w:left="360"/>
        <w:rPr>
          <w:rFonts w:ascii="標楷體" w:eastAsia="標楷體" w:hAnsi="標楷體"/>
        </w:rPr>
      </w:pPr>
      <w:r>
        <w:rPr>
          <w:rFonts w:ascii="標楷體" w:eastAsia="標楷體" w:hAnsi="標楷體" w:hint="eastAsia"/>
        </w:rPr>
        <w:t>3</w:t>
      </w:r>
      <w:r>
        <w:rPr>
          <w:rFonts w:ascii="標楷體" w:eastAsia="標楷體" w:hAnsi="標楷體" w:hint="eastAsia"/>
          <w:vertAlign w:val="superscript"/>
        </w:rPr>
        <w:t>3</w:t>
      </w:r>
      <w:r>
        <w:rPr>
          <w:rFonts w:ascii="標楷體" w:eastAsia="標楷體" w:hAnsi="標楷體" w:hint="eastAsia"/>
        </w:rPr>
        <w:t>=27</w:t>
      </w:r>
    </w:p>
    <w:p w:rsidR="00FA547D" w:rsidRDefault="00FA547D" w:rsidP="00A95FB1">
      <w:pPr>
        <w:pStyle w:val="a3"/>
        <w:ind w:leftChars="0" w:left="360"/>
        <w:rPr>
          <w:rFonts w:ascii="標楷體" w:eastAsia="標楷體" w:hAnsi="標楷體"/>
        </w:rPr>
      </w:pPr>
      <w:r>
        <w:rPr>
          <w:rFonts w:ascii="標楷體" w:eastAsia="標楷體" w:hAnsi="標楷體" w:hint="eastAsia"/>
        </w:rPr>
        <w:t>3</w:t>
      </w:r>
      <w:r>
        <w:rPr>
          <w:rFonts w:ascii="標楷體" w:eastAsia="標楷體" w:hAnsi="標楷體" w:hint="eastAsia"/>
          <w:vertAlign w:val="superscript"/>
        </w:rPr>
        <w:t>1</w:t>
      </w:r>
      <w:r>
        <w:rPr>
          <w:rFonts w:ascii="標楷體" w:eastAsia="標楷體" w:hAnsi="標楷體" w:hint="eastAsia"/>
        </w:rPr>
        <w:t>=3</w:t>
      </w:r>
    </w:p>
    <w:p w:rsidR="00FA547D" w:rsidRDefault="00FA547D" w:rsidP="00A95FB1">
      <w:pPr>
        <w:pStyle w:val="a3"/>
        <w:ind w:leftChars="0" w:left="360"/>
        <w:rPr>
          <w:rFonts w:ascii="標楷體" w:eastAsia="標楷體" w:hAnsi="標楷體"/>
        </w:rPr>
      </w:pPr>
      <w:r>
        <w:rPr>
          <w:rFonts w:ascii="標楷體" w:eastAsia="標楷體" w:hAnsi="標楷體" w:hint="eastAsia"/>
        </w:rPr>
        <w:t>3</w:t>
      </w:r>
      <w:r>
        <w:rPr>
          <w:rFonts w:ascii="標楷體" w:eastAsia="標楷體" w:hAnsi="標楷體" w:hint="eastAsia"/>
          <w:vertAlign w:val="superscript"/>
        </w:rPr>
        <w:t>0</w:t>
      </w:r>
      <w:r>
        <w:rPr>
          <w:rFonts w:ascii="標楷體" w:eastAsia="標楷體" w:hAnsi="標楷體" w:hint="eastAsia"/>
        </w:rPr>
        <w:t>=1</w:t>
      </w:r>
    </w:p>
    <w:p w:rsidR="00FA547D" w:rsidRPr="00FA547D" w:rsidRDefault="00FA547D" w:rsidP="00A95FB1">
      <w:pPr>
        <w:pStyle w:val="a3"/>
        <w:ind w:leftChars="0" w:left="360"/>
        <w:rPr>
          <w:rFonts w:ascii="標楷體" w:eastAsia="標楷體" w:hAnsi="標楷體"/>
        </w:rPr>
      </w:pPr>
      <w:r>
        <w:rPr>
          <w:rFonts w:ascii="標楷體" w:eastAsia="標楷體" w:hAnsi="標楷體" w:hint="eastAsia"/>
        </w:rPr>
        <w:t>3</w:t>
      </w:r>
      <w:r>
        <w:rPr>
          <w:rFonts w:ascii="標楷體" w:eastAsia="標楷體" w:hAnsi="標楷體"/>
          <w:vertAlign w:val="superscript"/>
        </w:rPr>
        <w:t>-1</w:t>
      </w:r>
      <w:r>
        <w:rPr>
          <w:rFonts w:ascii="標楷體" w:eastAsia="標楷體" w:hAnsi="標楷體"/>
        </w:rPr>
        <w:t>=1/3</w:t>
      </w:r>
    </w:p>
    <w:p w:rsidR="003F06B7" w:rsidRDefault="00BA1A48" w:rsidP="00A95FB1">
      <w:pPr>
        <w:pStyle w:val="a3"/>
        <w:ind w:leftChars="0" w:left="360"/>
        <w:rPr>
          <w:rFonts w:ascii="標楷體" w:eastAsia="標楷體" w:hAnsi="標楷體"/>
        </w:rPr>
      </w:pPr>
      <w:r>
        <w:rPr>
          <w:rFonts w:ascii="標楷體" w:eastAsia="標楷體" w:hAnsi="標楷體" w:hint="eastAsia"/>
        </w:rPr>
        <w:t>7</w:t>
      </w:r>
      <w:r>
        <w:rPr>
          <w:rFonts w:ascii="標楷體" w:eastAsia="標楷體" w:hAnsi="標楷體" w:hint="eastAsia"/>
          <w:vertAlign w:val="superscript"/>
        </w:rPr>
        <w:t>0</w:t>
      </w:r>
      <w:r>
        <w:rPr>
          <w:rFonts w:ascii="標楷體" w:eastAsia="標楷體" w:hAnsi="標楷體" w:hint="eastAsia"/>
        </w:rPr>
        <w:t>=1</w:t>
      </w:r>
    </w:p>
    <w:p w:rsidR="00362F4F" w:rsidRDefault="00362F4F" w:rsidP="00A95FB1">
      <w:pPr>
        <w:pStyle w:val="a3"/>
        <w:ind w:leftChars="0" w:left="360"/>
        <w:rPr>
          <w:rFonts w:ascii="標楷體" w:eastAsia="標楷體" w:hAnsi="標楷體"/>
        </w:rPr>
      </w:pPr>
      <w:r>
        <w:rPr>
          <w:rFonts w:ascii="標楷體" w:eastAsia="標楷體" w:hAnsi="標楷體" w:hint="eastAsia"/>
        </w:rPr>
        <w:t>7</w:t>
      </w:r>
      <w:r>
        <w:rPr>
          <w:rFonts w:ascii="標楷體" w:eastAsia="標楷體" w:hAnsi="標楷體" w:hint="eastAsia"/>
          <w:vertAlign w:val="superscript"/>
        </w:rPr>
        <w:t>1</w:t>
      </w:r>
      <w:r>
        <w:rPr>
          <w:rFonts w:ascii="標楷體" w:eastAsia="標楷體" w:hAnsi="標楷體" w:hint="eastAsia"/>
        </w:rPr>
        <w:t>=7</w:t>
      </w:r>
    </w:p>
    <w:p w:rsidR="00362F4F" w:rsidRDefault="00362F4F" w:rsidP="00A95FB1">
      <w:pPr>
        <w:pStyle w:val="a3"/>
        <w:ind w:leftChars="0" w:left="360"/>
        <w:rPr>
          <w:rFonts w:ascii="標楷體" w:eastAsia="標楷體" w:hAnsi="標楷體"/>
        </w:rPr>
      </w:pPr>
      <w:r>
        <w:rPr>
          <w:rFonts w:ascii="標楷體" w:eastAsia="標楷體" w:hAnsi="標楷體" w:hint="eastAsia"/>
        </w:rPr>
        <w:t>7</w:t>
      </w:r>
      <w:r>
        <w:rPr>
          <w:rFonts w:ascii="標楷體" w:eastAsia="標楷體" w:hAnsi="標楷體" w:hint="eastAsia"/>
          <w:vertAlign w:val="superscript"/>
        </w:rPr>
        <w:t>-</w:t>
      </w:r>
      <w:r>
        <w:rPr>
          <w:rFonts w:ascii="標楷體" w:eastAsia="標楷體" w:hAnsi="標楷體"/>
          <w:vertAlign w:val="superscript"/>
        </w:rPr>
        <w:t>1</w:t>
      </w:r>
      <w:r>
        <w:rPr>
          <w:rFonts w:ascii="標楷體" w:eastAsia="標楷體" w:hAnsi="標楷體"/>
        </w:rPr>
        <w:t>=1/7</w:t>
      </w:r>
    </w:p>
    <w:p w:rsidR="00362F4F" w:rsidRPr="00362F4F" w:rsidRDefault="00362F4F" w:rsidP="00A95FB1">
      <w:pPr>
        <w:pStyle w:val="a3"/>
        <w:ind w:leftChars="0" w:left="360"/>
        <w:rPr>
          <w:rFonts w:ascii="標楷體" w:eastAsia="標楷體" w:hAnsi="標楷體"/>
        </w:rPr>
      </w:pPr>
      <w:r>
        <w:rPr>
          <w:rFonts w:ascii="標楷體" w:eastAsia="標楷體" w:hAnsi="標楷體"/>
        </w:rPr>
        <w:t>7</w:t>
      </w:r>
      <w:r>
        <w:rPr>
          <w:rFonts w:ascii="標楷體" w:eastAsia="標楷體" w:hAnsi="標楷體"/>
          <w:vertAlign w:val="superscript"/>
        </w:rPr>
        <w:t>-2</w:t>
      </w:r>
      <w:r>
        <w:rPr>
          <w:rFonts w:ascii="標楷體" w:eastAsia="標楷體" w:hAnsi="標楷體"/>
        </w:rPr>
        <w:t>=1/49</w:t>
      </w:r>
    </w:p>
    <w:p w:rsidR="00BA1A48" w:rsidRDefault="00BA1A48" w:rsidP="00A95FB1">
      <w:pPr>
        <w:pStyle w:val="a3"/>
        <w:ind w:leftChars="0" w:left="360"/>
        <w:rPr>
          <w:rFonts w:ascii="標楷體" w:eastAsia="標楷體" w:hAnsi="標楷體"/>
        </w:rPr>
      </w:pPr>
    </w:p>
    <w:p w:rsidR="00FA547D" w:rsidRDefault="00FA547D" w:rsidP="00FA547D">
      <w:pPr>
        <w:pStyle w:val="a3"/>
        <w:ind w:leftChars="0" w:left="360"/>
        <w:rPr>
          <w:rFonts w:ascii="標楷體" w:eastAsia="標楷體" w:hAnsi="標楷體"/>
        </w:rPr>
      </w:pPr>
      <w:r>
        <w:rPr>
          <w:rFonts w:ascii="標楷體" w:eastAsia="標楷體" w:hAnsi="標楷體" w:hint="eastAsia"/>
        </w:rPr>
        <w:t>大家千萬不要以上的例子是很容易的，很多小孩對於3</w:t>
      </w:r>
      <w:r>
        <w:rPr>
          <w:rFonts w:ascii="標楷體" w:eastAsia="標楷體" w:hAnsi="標楷體" w:hint="eastAsia"/>
          <w:vertAlign w:val="superscript"/>
        </w:rPr>
        <w:t>0</w:t>
      </w:r>
      <w:r>
        <w:rPr>
          <w:rFonts w:ascii="標楷體" w:eastAsia="標楷體" w:hAnsi="標楷體" w:hint="eastAsia"/>
        </w:rPr>
        <w:t>=1是記不得的。但是這種例題多了，他就自然而然記得了。至於3</w:t>
      </w:r>
      <w:r>
        <w:rPr>
          <w:rFonts w:ascii="標楷體" w:eastAsia="標楷體" w:hAnsi="標楷體"/>
          <w:vertAlign w:val="superscript"/>
        </w:rPr>
        <w:t>-1</w:t>
      </w:r>
      <w:r>
        <w:rPr>
          <w:rFonts w:ascii="標楷體" w:eastAsia="標楷體" w:hAnsi="標楷體"/>
        </w:rPr>
        <w:t>=1/3</w:t>
      </w:r>
      <w:r>
        <w:rPr>
          <w:rFonts w:ascii="標楷體" w:eastAsia="標楷體" w:hAnsi="標楷體" w:hint="eastAsia"/>
        </w:rPr>
        <w:t>，更需要多看例子了。</w:t>
      </w:r>
    </w:p>
    <w:p w:rsidR="00FA547D" w:rsidRPr="00FA547D" w:rsidRDefault="00FA547D" w:rsidP="00A95FB1">
      <w:pPr>
        <w:pStyle w:val="a3"/>
        <w:ind w:leftChars="0" w:left="360"/>
        <w:rPr>
          <w:rFonts w:ascii="標楷體" w:eastAsia="標楷體" w:hAnsi="標楷體"/>
        </w:rPr>
      </w:pPr>
    </w:p>
    <w:p w:rsidR="003F06B7" w:rsidRDefault="003F06B7" w:rsidP="00A95FB1">
      <w:pPr>
        <w:pStyle w:val="a3"/>
        <w:ind w:leftChars="0" w:left="360"/>
        <w:rPr>
          <w:rFonts w:ascii="標楷體" w:eastAsia="標楷體" w:hAnsi="標楷體"/>
        </w:rPr>
      </w:pPr>
      <w:r>
        <w:rPr>
          <w:rFonts w:ascii="標楷體" w:eastAsia="標楷體" w:hAnsi="標楷體" w:hint="eastAsia"/>
        </w:rPr>
        <w:t>當然，我們也可以叫孩子們看比較複雜的例題，比方說，</w:t>
      </w:r>
    </w:p>
    <w:p w:rsidR="003F06B7" w:rsidRDefault="003F06B7" w:rsidP="00A95FB1">
      <w:pPr>
        <w:pStyle w:val="a3"/>
        <w:ind w:leftChars="0" w:left="360"/>
        <w:rPr>
          <w:rFonts w:ascii="標楷體" w:eastAsia="標楷體" w:hAnsi="標楷體"/>
        </w:rPr>
      </w:pPr>
    </w:p>
    <w:p w:rsidR="003F06B7" w:rsidRDefault="003F06B7" w:rsidP="00A95FB1">
      <w:pPr>
        <w:pStyle w:val="a3"/>
        <w:ind w:leftChars="0" w:left="360"/>
        <w:rPr>
          <w:rFonts w:ascii="標楷體" w:eastAsia="標楷體" w:hAnsi="標楷體"/>
        </w:rPr>
      </w:pPr>
      <w:r>
        <w:rPr>
          <w:rFonts w:ascii="標楷體" w:eastAsia="標楷體" w:hAnsi="標楷體"/>
        </w:rPr>
        <w:t>(x-</w:t>
      </w:r>
      <w:proofErr w:type="gramStart"/>
      <w:r>
        <w:rPr>
          <w:rFonts w:ascii="標楷體" w:eastAsia="標楷體" w:hAnsi="標楷體"/>
        </w:rPr>
        <w:t>2)(</w:t>
      </w:r>
      <w:proofErr w:type="gramEnd"/>
      <w:r>
        <w:rPr>
          <w:rFonts w:ascii="標楷體" w:eastAsia="標楷體" w:hAnsi="標楷體"/>
        </w:rPr>
        <w:t>x-3)=x</w:t>
      </w:r>
      <w:r>
        <w:rPr>
          <w:rFonts w:ascii="標楷體" w:eastAsia="標楷體" w:hAnsi="標楷體"/>
          <w:vertAlign w:val="superscript"/>
        </w:rPr>
        <w:t>2</w:t>
      </w:r>
      <w:r>
        <w:rPr>
          <w:rFonts w:ascii="標楷體" w:eastAsia="標楷體" w:hAnsi="標楷體"/>
        </w:rPr>
        <w:t>-5x+6</w:t>
      </w:r>
    </w:p>
    <w:p w:rsidR="00C57987" w:rsidRDefault="00C57987" w:rsidP="00A95FB1">
      <w:pPr>
        <w:pStyle w:val="a3"/>
        <w:ind w:leftChars="0" w:left="360"/>
        <w:rPr>
          <w:rFonts w:ascii="標楷體" w:eastAsia="標楷體" w:hAnsi="標楷體"/>
        </w:rPr>
      </w:pPr>
      <w:r>
        <w:rPr>
          <w:rFonts w:ascii="標楷體" w:eastAsia="標楷體" w:hAnsi="標楷體"/>
        </w:rPr>
        <w:t>(x+</w:t>
      </w:r>
      <w:proofErr w:type="gramStart"/>
      <w:r>
        <w:rPr>
          <w:rFonts w:ascii="標楷體" w:eastAsia="標楷體" w:hAnsi="標楷體"/>
        </w:rPr>
        <w:t>2)(</w:t>
      </w:r>
      <w:proofErr w:type="gramEnd"/>
      <w:r>
        <w:rPr>
          <w:rFonts w:ascii="標楷體" w:eastAsia="標楷體" w:hAnsi="標楷體"/>
        </w:rPr>
        <w:t>x-2)=x</w:t>
      </w:r>
      <w:r>
        <w:rPr>
          <w:rFonts w:ascii="標楷體" w:eastAsia="標楷體" w:hAnsi="標楷體"/>
          <w:vertAlign w:val="superscript"/>
        </w:rPr>
        <w:t>2</w:t>
      </w:r>
      <w:r>
        <w:rPr>
          <w:rFonts w:ascii="標楷體" w:eastAsia="標楷體" w:hAnsi="標楷體"/>
        </w:rPr>
        <w:t>-4</w:t>
      </w:r>
    </w:p>
    <w:p w:rsidR="00C57987" w:rsidRDefault="00C57987" w:rsidP="00A95FB1">
      <w:pPr>
        <w:pStyle w:val="a3"/>
        <w:ind w:leftChars="0" w:left="360"/>
        <w:rPr>
          <w:rFonts w:ascii="標楷體" w:eastAsia="標楷體" w:hAnsi="標楷體"/>
        </w:rPr>
      </w:pPr>
      <w:r>
        <w:rPr>
          <w:rFonts w:ascii="標楷體" w:eastAsia="標楷體" w:hAnsi="標楷體"/>
        </w:rPr>
        <w:t>(</w:t>
      </w:r>
      <w:proofErr w:type="spellStart"/>
      <w:r>
        <w:rPr>
          <w:rFonts w:ascii="標楷體" w:eastAsia="標楷體" w:hAnsi="標楷體"/>
        </w:rPr>
        <w:t>x+a</w:t>
      </w:r>
      <w:proofErr w:type="spellEnd"/>
      <w:r>
        <w:rPr>
          <w:rFonts w:ascii="標楷體" w:eastAsia="標楷體" w:hAnsi="標楷體" w:hint="eastAsia"/>
        </w:rPr>
        <w:t>)</w:t>
      </w:r>
      <w:r>
        <w:rPr>
          <w:rFonts w:ascii="標楷體" w:eastAsia="標楷體" w:hAnsi="標楷體"/>
          <w:vertAlign w:val="superscript"/>
        </w:rPr>
        <w:t>2</w:t>
      </w:r>
      <w:r>
        <w:rPr>
          <w:rFonts w:ascii="標楷體" w:eastAsia="標楷體" w:hAnsi="標楷體"/>
        </w:rPr>
        <w:t>=x</w:t>
      </w:r>
      <w:r>
        <w:rPr>
          <w:rFonts w:ascii="標楷體" w:eastAsia="標楷體" w:hAnsi="標楷體"/>
          <w:vertAlign w:val="superscript"/>
        </w:rPr>
        <w:t>2</w:t>
      </w:r>
      <w:r>
        <w:rPr>
          <w:rFonts w:ascii="標楷體" w:eastAsia="標楷體" w:hAnsi="標楷體"/>
        </w:rPr>
        <w:t>+2ax+a</w:t>
      </w:r>
      <w:r>
        <w:rPr>
          <w:rFonts w:ascii="標楷體" w:eastAsia="標楷體" w:hAnsi="標楷體"/>
          <w:vertAlign w:val="superscript"/>
        </w:rPr>
        <w:t>2</w:t>
      </w:r>
    </w:p>
    <w:p w:rsidR="00C57987" w:rsidRDefault="00C57987" w:rsidP="00A95FB1">
      <w:pPr>
        <w:pStyle w:val="a3"/>
        <w:ind w:leftChars="0" w:left="360"/>
        <w:rPr>
          <w:rFonts w:ascii="標楷體" w:eastAsia="標楷體" w:hAnsi="標楷體"/>
        </w:rPr>
      </w:pPr>
    </w:p>
    <w:p w:rsidR="00362F4F" w:rsidRDefault="00C57987" w:rsidP="00A95FB1">
      <w:pPr>
        <w:pStyle w:val="a3"/>
        <w:ind w:leftChars="0" w:left="360"/>
        <w:rPr>
          <w:rFonts w:ascii="標楷體" w:eastAsia="標楷體" w:hAnsi="標楷體"/>
        </w:rPr>
      </w:pPr>
      <w:r>
        <w:rPr>
          <w:rFonts w:ascii="標楷體" w:eastAsia="標楷體" w:hAnsi="標楷體" w:hint="eastAsia"/>
        </w:rPr>
        <w:t>我承認，這種做法有點奇怪，因為對孩子洗腦。可是對於很多小孩來說，這是有用的。看例題並不是太難的事，做習題是比較難的。現在的教科書例題</w:t>
      </w:r>
      <w:r w:rsidR="002943E8">
        <w:rPr>
          <w:rFonts w:ascii="標楷體" w:eastAsia="標楷體" w:hAnsi="標楷體" w:hint="eastAsia"/>
        </w:rPr>
        <w:t>太少，因此我建議老師給學生大量的例題，讓他們看，看多了以後再做習題。</w:t>
      </w:r>
    </w:p>
    <w:p w:rsidR="00362F4F" w:rsidRDefault="00362F4F" w:rsidP="00A95FB1">
      <w:pPr>
        <w:pStyle w:val="a3"/>
        <w:ind w:leftChars="0" w:left="360"/>
        <w:rPr>
          <w:rFonts w:ascii="標楷體" w:eastAsia="標楷體" w:hAnsi="標楷體"/>
        </w:rPr>
      </w:pPr>
    </w:p>
    <w:p w:rsidR="00C57987" w:rsidRDefault="00362F4F" w:rsidP="00A95FB1">
      <w:pPr>
        <w:pStyle w:val="a3"/>
        <w:ind w:leftChars="0" w:left="360"/>
        <w:rPr>
          <w:rFonts w:ascii="標楷體" w:eastAsia="標楷體" w:hAnsi="標楷體"/>
        </w:rPr>
      </w:pPr>
      <w:r>
        <w:rPr>
          <w:rFonts w:ascii="標楷體" w:eastAsia="標楷體" w:hAnsi="標楷體" w:hint="eastAsia"/>
        </w:rPr>
        <w:t>還有一點，也可以鼓勵學生將數學式子</w:t>
      </w:r>
      <w:proofErr w:type="gramStart"/>
      <w:r>
        <w:rPr>
          <w:rFonts w:ascii="標楷體" w:eastAsia="標楷體" w:hAnsi="標楷體" w:hint="eastAsia"/>
        </w:rPr>
        <w:t>唸</w:t>
      </w:r>
      <w:proofErr w:type="gramEnd"/>
      <w:r>
        <w:rPr>
          <w:rFonts w:ascii="標楷體" w:eastAsia="標楷體" w:hAnsi="標楷體" w:hint="eastAsia"/>
        </w:rPr>
        <w:t>出來，</w:t>
      </w:r>
      <w:proofErr w:type="gramStart"/>
      <w:r>
        <w:rPr>
          <w:rFonts w:ascii="標楷體" w:eastAsia="標楷體" w:hAnsi="標楷體" w:hint="eastAsia"/>
        </w:rPr>
        <w:t>唸</w:t>
      </w:r>
      <w:proofErr w:type="gramEnd"/>
      <w:r>
        <w:rPr>
          <w:rFonts w:ascii="標楷體" w:eastAsia="標楷體" w:hAnsi="標楷體" w:hint="eastAsia"/>
        </w:rPr>
        <w:t>出來比較容易記得。</w:t>
      </w:r>
    </w:p>
    <w:p w:rsidR="00473650" w:rsidRDefault="00473650" w:rsidP="00A95FB1">
      <w:pPr>
        <w:pStyle w:val="a3"/>
        <w:ind w:leftChars="0" w:left="360"/>
        <w:rPr>
          <w:rFonts w:ascii="標楷體" w:eastAsia="標楷體" w:hAnsi="標楷體"/>
        </w:rPr>
      </w:pPr>
    </w:p>
    <w:p w:rsidR="00A95FB1" w:rsidRPr="002645D2" w:rsidRDefault="002645D2" w:rsidP="002645D2">
      <w:pPr>
        <w:ind w:left="426"/>
        <w:rPr>
          <w:rFonts w:ascii="標楷體" w:eastAsia="標楷體" w:hAnsi="標楷體"/>
        </w:rPr>
      </w:pPr>
      <w:r>
        <w:rPr>
          <w:rFonts w:ascii="標楷體" w:eastAsia="標楷體" w:hAnsi="標楷體"/>
        </w:rPr>
        <w:t>(</w:t>
      </w:r>
      <w:r w:rsidR="002D6FE4">
        <w:rPr>
          <w:rFonts w:ascii="標楷體" w:eastAsia="標楷體" w:hAnsi="標楷體"/>
        </w:rPr>
        <w:t>5</w:t>
      </w:r>
      <w:r>
        <w:rPr>
          <w:rFonts w:ascii="標楷體" w:eastAsia="標楷體" w:hAnsi="標楷體"/>
        </w:rPr>
        <w:t>)</w:t>
      </w:r>
      <w:r w:rsidR="002943E8" w:rsidRPr="002645D2">
        <w:rPr>
          <w:rFonts w:ascii="標楷體" w:eastAsia="標楷體" w:hAnsi="標楷體" w:hint="eastAsia"/>
        </w:rPr>
        <w:t>抄書法</w:t>
      </w:r>
    </w:p>
    <w:p w:rsidR="002943E8" w:rsidRDefault="002943E8" w:rsidP="002943E8">
      <w:pPr>
        <w:pStyle w:val="a3"/>
        <w:ind w:leftChars="0" w:left="360"/>
        <w:rPr>
          <w:rFonts w:ascii="標楷體" w:eastAsia="標楷體" w:hAnsi="標楷體"/>
        </w:rPr>
      </w:pPr>
      <w:r>
        <w:rPr>
          <w:rFonts w:ascii="標楷體" w:eastAsia="標楷體" w:hAnsi="標楷體" w:hint="eastAsia"/>
        </w:rPr>
        <w:t>這不是我發明的，有一位數學老師發現學生對數學很不行，他發現學生對很多書上提到的例題都沒印象，因此他</w:t>
      </w:r>
      <w:r w:rsidR="007D51B9">
        <w:rPr>
          <w:rFonts w:ascii="標楷體" w:eastAsia="標楷體" w:hAnsi="標楷體" w:hint="eastAsia"/>
        </w:rPr>
        <w:t>在每一堂課結束前，下令所有學生拿出練習本，將這堂課教過的例題</w:t>
      </w:r>
      <w:r w:rsidR="00CD4691">
        <w:rPr>
          <w:rFonts w:ascii="標楷體" w:eastAsia="標楷體" w:hAnsi="標楷體" w:hint="eastAsia"/>
        </w:rPr>
        <w:t>與解題過程，按照步驟順序</w:t>
      </w:r>
      <w:r w:rsidR="007D51B9">
        <w:rPr>
          <w:rFonts w:ascii="標楷體" w:eastAsia="標楷體" w:hAnsi="標楷體" w:hint="eastAsia"/>
        </w:rPr>
        <w:t>抄一兩題</w:t>
      </w:r>
      <w:r>
        <w:rPr>
          <w:rFonts w:ascii="標楷體" w:eastAsia="標楷體" w:hAnsi="標楷體" w:hint="eastAsia"/>
        </w:rPr>
        <w:t>。在抄寫的過程中，如果有不了解之處，可以發問。他說這個方法極為有效，因為抄書是會使孩子印象深刻的。我自己也給幾個學生用這種方法，也有功效。</w:t>
      </w:r>
    </w:p>
    <w:p w:rsidR="007D51B9" w:rsidRDefault="007D51B9" w:rsidP="002943E8">
      <w:pPr>
        <w:pStyle w:val="a3"/>
        <w:ind w:leftChars="0" w:left="360"/>
        <w:rPr>
          <w:rFonts w:ascii="標楷體" w:eastAsia="標楷體" w:hAnsi="標楷體"/>
        </w:rPr>
      </w:pPr>
    </w:p>
    <w:p w:rsidR="007D51B9" w:rsidRDefault="007D51B9" w:rsidP="002943E8">
      <w:pPr>
        <w:pStyle w:val="a3"/>
        <w:ind w:leftChars="0" w:left="360"/>
        <w:rPr>
          <w:rFonts w:ascii="標楷體" w:eastAsia="標楷體" w:hAnsi="標楷體"/>
        </w:rPr>
      </w:pPr>
      <w:r>
        <w:rPr>
          <w:rFonts w:ascii="標楷體" w:eastAsia="標楷體" w:hAnsi="標楷體" w:hint="eastAsia"/>
        </w:rPr>
        <w:t>很多學生在</w:t>
      </w:r>
      <w:r w:rsidR="008F251C">
        <w:rPr>
          <w:rFonts w:ascii="標楷體" w:eastAsia="標楷體" w:hAnsi="標楷體" w:hint="eastAsia"/>
        </w:rPr>
        <w:t>解</w:t>
      </w:r>
      <w:r>
        <w:rPr>
          <w:rFonts w:ascii="標楷體" w:eastAsia="標楷體" w:hAnsi="標楷體" w:hint="eastAsia"/>
        </w:rPr>
        <w:t>題時不照正確的解題方法，雖然能夠得到答案，但這是不對的。比方說，解二元一次方程式，一定要照規矩，一步一步來做，因為教科書上的例題絕對是照規矩的，不可能省掉步驟。抄一兩</w:t>
      </w:r>
      <w:proofErr w:type="gramStart"/>
      <w:r>
        <w:rPr>
          <w:rFonts w:ascii="標楷體" w:eastAsia="標楷體" w:hAnsi="標楷體" w:hint="eastAsia"/>
        </w:rPr>
        <w:t>個</w:t>
      </w:r>
      <w:proofErr w:type="gramEnd"/>
      <w:r>
        <w:rPr>
          <w:rFonts w:ascii="標楷體" w:eastAsia="標楷體" w:hAnsi="標楷體" w:hint="eastAsia"/>
        </w:rPr>
        <w:t>例題，也可以使學生知道正確的解題步驟。</w:t>
      </w:r>
    </w:p>
    <w:p w:rsidR="009159DC" w:rsidRDefault="009159DC" w:rsidP="002943E8">
      <w:pPr>
        <w:pStyle w:val="a3"/>
        <w:ind w:leftChars="0" w:left="360"/>
        <w:rPr>
          <w:rFonts w:ascii="標楷體" w:eastAsia="標楷體" w:hAnsi="標楷體"/>
        </w:rPr>
      </w:pPr>
    </w:p>
    <w:p w:rsidR="009159DC" w:rsidRDefault="009159DC" w:rsidP="002943E8">
      <w:pPr>
        <w:pStyle w:val="a3"/>
        <w:ind w:leftChars="0" w:left="360"/>
        <w:rPr>
          <w:rFonts w:ascii="標楷體" w:eastAsia="標楷體" w:hAnsi="標楷體"/>
        </w:rPr>
      </w:pPr>
      <w:r>
        <w:rPr>
          <w:rFonts w:ascii="標楷體" w:eastAsia="標楷體" w:hAnsi="標楷體" w:hint="eastAsia"/>
        </w:rPr>
        <w:t>千萬要注意，我</w:t>
      </w:r>
      <w:proofErr w:type="gramStart"/>
      <w:r>
        <w:rPr>
          <w:rFonts w:ascii="標楷體" w:eastAsia="標楷體" w:hAnsi="標楷體" w:hint="eastAsia"/>
        </w:rPr>
        <w:t>所說的抄</w:t>
      </w:r>
      <w:proofErr w:type="gramEnd"/>
      <w:r>
        <w:rPr>
          <w:rFonts w:ascii="標楷體" w:eastAsia="標楷體" w:hAnsi="標楷體" w:hint="eastAsia"/>
        </w:rPr>
        <w:t>書，</w:t>
      </w:r>
      <w:proofErr w:type="gramStart"/>
      <w:r>
        <w:rPr>
          <w:rFonts w:ascii="標楷體" w:eastAsia="標楷體" w:hAnsi="標楷體" w:hint="eastAsia"/>
        </w:rPr>
        <w:t>是指抄教科書</w:t>
      </w:r>
      <w:proofErr w:type="gramEnd"/>
      <w:r>
        <w:rPr>
          <w:rFonts w:ascii="標楷體" w:eastAsia="標楷體" w:hAnsi="標楷體" w:hint="eastAsia"/>
        </w:rPr>
        <w:t>裡的例題，而且這些例題是要很容易看懂解題的意義的。比方說，我們教孩子幾何，要證明兩個角相等，通常用的方法是證明兩個三角形全等，教科書上的例題在證明的過程中，絕對不會漏掉任何一步。如果孩子將一個</w:t>
      </w:r>
      <w:proofErr w:type="gramStart"/>
      <w:r>
        <w:rPr>
          <w:rFonts w:ascii="標楷體" w:eastAsia="標楷體" w:hAnsi="標楷體" w:hint="eastAsia"/>
        </w:rPr>
        <w:t>證明題抄一遍</w:t>
      </w:r>
      <w:proofErr w:type="gramEnd"/>
      <w:r>
        <w:rPr>
          <w:rFonts w:ascii="標楷體" w:eastAsia="標楷體" w:hAnsi="標楷體" w:hint="eastAsia"/>
        </w:rPr>
        <w:t>，至少他可以知道幾何的證明題是要很嚴謹的。以後他再做這種題目，也就不會用跳躍式的思考方式了，因為他知道每一個步驟都要有根據。</w:t>
      </w:r>
    </w:p>
    <w:p w:rsidR="002943E8" w:rsidRDefault="002943E8" w:rsidP="002943E8">
      <w:pPr>
        <w:pStyle w:val="a3"/>
        <w:ind w:leftChars="0" w:left="360"/>
        <w:rPr>
          <w:rFonts w:ascii="標楷體" w:eastAsia="標楷體" w:hAnsi="標楷體"/>
        </w:rPr>
      </w:pPr>
    </w:p>
    <w:p w:rsidR="008F251C" w:rsidRDefault="008F251C" w:rsidP="002943E8">
      <w:pPr>
        <w:pStyle w:val="a3"/>
        <w:ind w:leftChars="0" w:left="360"/>
        <w:rPr>
          <w:rFonts w:ascii="標楷體" w:eastAsia="標楷體" w:hAnsi="標楷體"/>
        </w:rPr>
      </w:pPr>
      <w:r>
        <w:rPr>
          <w:rFonts w:ascii="標楷體" w:eastAsia="標楷體" w:hAnsi="標楷體" w:hint="eastAsia"/>
        </w:rPr>
        <w:t>抄書上的例題是因為書上的例題多多少少是有解釋的，如果抄參考書上的例題就完全不同了。那些例題常常是給聰明孩子看的，也不會解釋得很清楚。所以我</w:t>
      </w:r>
      <w:proofErr w:type="gramStart"/>
      <w:r>
        <w:rPr>
          <w:rFonts w:ascii="標楷體" w:eastAsia="標楷體" w:hAnsi="標楷體" w:hint="eastAsia"/>
        </w:rPr>
        <w:t>所說的抄</w:t>
      </w:r>
      <w:proofErr w:type="gramEnd"/>
      <w:r>
        <w:rPr>
          <w:rFonts w:ascii="標楷體" w:eastAsia="標楷體" w:hAnsi="標楷體" w:hint="eastAsia"/>
        </w:rPr>
        <w:t>例題，乃是抄那些解釋得很</w:t>
      </w:r>
      <w:proofErr w:type="gramStart"/>
      <w:r>
        <w:rPr>
          <w:rFonts w:ascii="標楷體" w:eastAsia="標楷體" w:hAnsi="標楷體" w:hint="eastAsia"/>
        </w:rPr>
        <w:t>清楚的</w:t>
      </w:r>
      <w:proofErr w:type="gramEnd"/>
      <w:r>
        <w:rPr>
          <w:rFonts w:ascii="標楷體" w:eastAsia="標楷體" w:hAnsi="標楷體" w:hint="eastAsia"/>
        </w:rPr>
        <w:t>例題。</w:t>
      </w:r>
    </w:p>
    <w:p w:rsidR="00DF6A7F" w:rsidRDefault="00DF6A7F" w:rsidP="002943E8">
      <w:pPr>
        <w:pStyle w:val="a3"/>
        <w:ind w:leftChars="0" w:left="360"/>
        <w:rPr>
          <w:rFonts w:ascii="標楷體" w:eastAsia="標楷體" w:hAnsi="標楷體"/>
        </w:rPr>
      </w:pPr>
    </w:p>
    <w:p w:rsidR="00DF6A7F" w:rsidRDefault="00DF6A7F" w:rsidP="002943E8">
      <w:pPr>
        <w:pStyle w:val="a3"/>
        <w:ind w:leftChars="0" w:left="360"/>
        <w:rPr>
          <w:rFonts w:ascii="標楷體" w:eastAsia="標楷體" w:hAnsi="標楷體"/>
        </w:rPr>
      </w:pPr>
      <w:r>
        <w:rPr>
          <w:rFonts w:ascii="標楷體" w:eastAsia="標楷體" w:hAnsi="標楷體" w:hint="eastAsia"/>
        </w:rPr>
        <w:t>有的時候，孩子會做錯數學題，老師最好寫下一個正確的做法，也請他將這個正確的做法再抄一遍，使得他知道自己過去錯在哪裡。</w:t>
      </w:r>
    </w:p>
    <w:p w:rsidR="008F251C" w:rsidRDefault="008F251C" w:rsidP="002943E8">
      <w:pPr>
        <w:pStyle w:val="a3"/>
        <w:ind w:leftChars="0" w:left="360"/>
        <w:rPr>
          <w:rFonts w:ascii="標楷體" w:eastAsia="標楷體" w:hAnsi="標楷體"/>
        </w:rPr>
      </w:pPr>
    </w:p>
    <w:p w:rsidR="002943E8" w:rsidRDefault="002943E8" w:rsidP="007A3FAB">
      <w:pPr>
        <w:pStyle w:val="a3"/>
        <w:ind w:leftChars="0" w:left="360"/>
        <w:jc w:val="both"/>
        <w:rPr>
          <w:rFonts w:ascii="標楷體" w:eastAsia="標楷體" w:hAnsi="標楷體"/>
        </w:rPr>
      </w:pPr>
      <w:r>
        <w:rPr>
          <w:rFonts w:ascii="標楷體" w:eastAsia="標楷體" w:hAnsi="標楷體" w:hint="eastAsia"/>
        </w:rPr>
        <w:t>大家千萬不要以為這種方法荒謬，這種方法實施起來非常容易，總不會有害。</w:t>
      </w:r>
      <w:r w:rsidR="009159DC">
        <w:rPr>
          <w:rFonts w:ascii="標楷體" w:eastAsia="標楷體" w:hAnsi="標楷體" w:hint="eastAsia"/>
        </w:rPr>
        <w:t>對於聰明的孩子不必如此做，但是如果一個孩子就是很害怕數學，這個</w:t>
      </w:r>
      <w:r>
        <w:rPr>
          <w:rFonts w:ascii="標楷體" w:eastAsia="標楷體" w:hAnsi="標楷體" w:hint="eastAsia"/>
        </w:rPr>
        <w:t>方法</w:t>
      </w:r>
      <w:r w:rsidR="009159DC">
        <w:rPr>
          <w:rFonts w:ascii="標楷體" w:eastAsia="標楷體" w:hAnsi="標楷體" w:hint="eastAsia"/>
        </w:rPr>
        <w:t>是值得考慮</w:t>
      </w:r>
      <w:r>
        <w:rPr>
          <w:rFonts w:ascii="標楷體" w:eastAsia="標楷體" w:hAnsi="標楷體" w:hint="eastAsia"/>
        </w:rPr>
        <w:t>的。</w:t>
      </w:r>
    </w:p>
    <w:p w:rsidR="002943E8" w:rsidRDefault="002943E8" w:rsidP="002943E8">
      <w:pPr>
        <w:pStyle w:val="a3"/>
        <w:ind w:leftChars="0" w:left="360"/>
        <w:rPr>
          <w:rFonts w:ascii="標楷體" w:eastAsia="標楷體" w:hAnsi="標楷體"/>
        </w:rPr>
      </w:pPr>
    </w:p>
    <w:p w:rsidR="002943E8" w:rsidRPr="002645D2" w:rsidRDefault="002645D2" w:rsidP="002D6FE4">
      <w:pPr>
        <w:ind w:firstLine="360"/>
        <w:rPr>
          <w:rFonts w:ascii="標楷體" w:eastAsia="標楷體" w:hAnsi="標楷體"/>
        </w:rPr>
      </w:pPr>
      <w:r w:rsidRPr="002645D2">
        <w:rPr>
          <w:rFonts w:ascii="標楷體" w:eastAsia="標楷體" w:hAnsi="標楷體" w:hint="eastAsia"/>
        </w:rPr>
        <w:t>(</w:t>
      </w:r>
      <w:r w:rsidR="002D6FE4">
        <w:rPr>
          <w:rFonts w:ascii="標楷體" w:eastAsia="標楷體" w:hAnsi="標楷體"/>
        </w:rPr>
        <w:t>6</w:t>
      </w:r>
      <w:r w:rsidRPr="002645D2">
        <w:rPr>
          <w:rFonts w:ascii="標楷體" w:eastAsia="標楷體" w:hAnsi="標楷體"/>
        </w:rPr>
        <w:t>)</w:t>
      </w:r>
      <w:r w:rsidR="008B6337" w:rsidRPr="002645D2">
        <w:rPr>
          <w:rFonts w:ascii="標楷體" w:eastAsia="標楷體" w:hAnsi="標楷體" w:hint="eastAsia"/>
        </w:rPr>
        <w:t>小老師法</w:t>
      </w:r>
    </w:p>
    <w:p w:rsidR="008B6337" w:rsidRDefault="008B6337" w:rsidP="008B6337">
      <w:pPr>
        <w:pStyle w:val="a3"/>
        <w:ind w:leftChars="0" w:left="360"/>
        <w:rPr>
          <w:rFonts w:ascii="標楷體" w:eastAsia="標楷體" w:hAnsi="標楷體"/>
        </w:rPr>
      </w:pPr>
      <w:r>
        <w:rPr>
          <w:rFonts w:ascii="標楷體" w:eastAsia="標楷體" w:hAnsi="標楷體" w:hint="eastAsia"/>
        </w:rPr>
        <w:t>一個孩子究竟對數學懂了沒有，不妨鼓勵他在其他同學面前解釋如何解題的。我曾經看過一位博</w:t>
      </w:r>
      <w:r w:rsidR="00492A64">
        <w:rPr>
          <w:rFonts w:ascii="標楷體" w:eastAsia="標楷體" w:hAnsi="標楷體" w:hint="eastAsia"/>
        </w:rPr>
        <w:t>幼澎湖中心的孩子在小學時就會在講台前清楚地解釋如何解數學應用題，</w:t>
      </w:r>
      <w:r>
        <w:rPr>
          <w:rFonts w:ascii="標楷體" w:eastAsia="標楷體" w:hAnsi="標楷體" w:hint="eastAsia"/>
        </w:rPr>
        <w:t>他解釋時感到很神氣，這是一個很有用的學習方法。</w:t>
      </w:r>
    </w:p>
    <w:p w:rsidR="008B6337" w:rsidRDefault="008B6337" w:rsidP="008B6337">
      <w:pPr>
        <w:pStyle w:val="a3"/>
        <w:ind w:leftChars="0" w:left="360"/>
        <w:rPr>
          <w:rFonts w:ascii="標楷體" w:eastAsia="標楷體" w:hAnsi="標楷體"/>
        </w:rPr>
      </w:pPr>
    </w:p>
    <w:p w:rsidR="008B6337" w:rsidRDefault="008B6337" w:rsidP="008B6337">
      <w:pPr>
        <w:pStyle w:val="a3"/>
        <w:ind w:leftChars="0" w:left="360"/>
        <w:rPr>
          <w:rFonts w:ascii="標楷體" w:eastAsia="標楷體" w:hAnsi="標楷體"/>
        </w:rPr>
      </w:pPr>
      <w:r>
        <w:rPr>
          <w:rFonts w:ascii="標楷體" w:eastAsia="標楷體" w:hAnsi="標楷體" w:hint="eastAsia"/>
        </w:rPr>
        <w:t>如果一個孩子能在同學面前解釋如何解題，這就表示他真的很懂。很多孩子有表演</w:t>
      </w:r>
      <w:proofErr w:type="gramStart"/>
      <w:r>
        <w:rPr>
          <w:rFonts w:ascii="標楷體" w:eastAsia="標楷體" w:hAnsi="標楷體" w:hint="eastAsia"/>
        </w:rPr>
        <w:t>慾</w:t>
      </w:r>
      <w:proofErr w:type="gramEnd"/>
      <w:r>
        <w:rPr>
          <w:rFonts w:ascii="標楷體" w:eastAsia="標楷體" w:hAnsi="標楷體" w:hint="eastAsia"/>
        </w:rPr>
        <w:t>，老師不妨利用這一點，盡量鼓勵學生上台扮演小老師的角色。當然應該因材施教，聰明的孩子可以解釋比較難的題目，不聰明的孩子，至少要讓他們能夠解釋最基本的數學題目。如果這些基礎題目解釋不出來，那就有問題了。</w:t>
      </w:r>
      <w:r w:rsidR="00912DA5">
        <w:rPr>
          <w:rFonts w:ascii="標楷體" w:eastAsia="標楷體" w:hAnsi="標楷體" w:hint="eastAsia"/>
        </w:rPr>
        <w:t>根據我的經驗，絕大多數的孩子至少能夠解釋基本的數學題目。</w:t>
      </w:r>
    </w:p>
    <w:p w:rsidR="00DF6A7F" w:rsidRDefault="00DF6A7F" w:rsidP="008B6337">
      <w:pPr>
        <w:pStyle w:val="a3"/>
        <w:ind w:leftChars="0" w:left="360"/>
        <w:rPr>
          <w:rFonts w:ascii="標楷體" w:eastAsia="標楷體" w:hAnsi="標楷體"/>
        </w:rPr>
      </w:pPr>
    </w:p>
    <w:p w:rsidR="00DF6A7F" w:rsidRDefault="00DF6A7F" w:rsidP="008B6337">
      <w:pPr>
        <w:pStyle w:val="a3"/>
        <w:ind w:leftChars="0" w:left="360"/>
        <w:rPr>
          <w:rFonts w:ascii="標楷體" w:eastAsia="標楷體" w:hAnsi="標楷體"/>
        </w:rPr>
      </w:pPr>
      <w:r w:rsidRPr="0027655A">
        <w:rPr>
          <w:rFonts w:ascii="標楷體" w:eastAsia="標楷體" w:hAnsi="標楷體" w:hint="eastAsia"/>
        </w:rPr>
        <w:t>小老師法像是做中學，教學卡</w:t>
      </w:r>
      <w:proofErr w:type="gramStart"/>
      <w:r w:rsidRPr="0027655A">
        <w:rPr>
          <w:rFonts w:ascii="標楷體" w:eastAsia="標楷體" w:hAnsi="標楷體" w:hint="eastAsia"/>
        </w:rPr>
        <w:t>卡</w:t>
      </w:r>
      <w:proofErr w:type="gramEnd"/>
      <w:r w:rsidRPr="0027655A">
        <w:rPr>
          <w:rFonts w:ascii="標楷體" w:eastAsia="標楷體" w:hAnsi="標楷體" w:hint="eastAsia"/>
        </w:rPr>
        <w:t>時再回頭看是哪裡觀念有問題再學習加強，教學相長，適合程度中上的學生</w:t>
      </w:r>
      <w:r>
        <w:rPr>
          <w:rFonts w:ascii="標楷體" w:eastAsia="標楷體" w:hAnsi="標楷體" w:hint="eastAsia"/>
        </w:rPr>
        <w:t>。</w:t>
      </w:r>
      <w:r w:rsidRPr="0027655A">
        <w:rPr>
          <w:rFonts w:ascii="標楷體" w:eastAsia="標楷體" w:hAnsi="標楷體" w:hint="eastAsia"/>
        </w:rPr>
        <w:t>但</w:t>
      </w:r>
      <w:r>
        <w:rPr>
          <w:rFonts w:ascii="標楷體" w:eastAsia="標楷體" w:hAnsi="標楷體" w:hint="eastAsia"/>
        </w:rPr>
        <w:t>是</w:t>
      </w:r>
      <w:r w:rsidRPr="0027655A">
        <w:rPr>
          <w:rFonts w:ascii="標楷體" w:eastAsia="標楷體" w:hAnsi="標楷體" w:hint="eastAsia"/>
        </w:rPr>
        <w:t>要確定學生是喜歡表現的，不然會有反效果</w:t>
      </w:r>
      <w:r>
        <w:rPr>
          <w:rFonts w:ascii="標楷體" w:eastAsia="標楷體" w:hAnsi="標楷體" w:hint="eastAsia"/>
        </w:rPr>
        <w:t>。非常內向的學生不必強迫他做這種事。</w:t>
      </w:r>
      <w:r w:rsidRPr="0027655A">
        <w:rPr>
          <w:rFonts w:ascii="標楷體" w:eastAsia="標楷體" w:hAnsi="標楷體" w:hint="eastAsia"/>
        </w:rPr>
        <w:t>用孩子能聽懂的語言來教</w:t>
      </w:r>
      <w:r>
        <w:rPr>
          <w:rFonts w:ascii="標楷體" w:eastAsia="標楷體" w:hAnsi="標楷體" w:hint="eastAsia"/>
        </w:rPr>
        <w:t>，</w:t>
      </w:r>
      <w:r w:rsidRPr="0027655A">
        <w:rPr>
          <w:rFonts w:ascii="標楷體" w:eastAsia="標楷體" w:hAnsi="標楷體" w:hint="eastAsia"/>
        </w:rPr>
        <w:t>有時候比老師教有用</w:t>
      </w:r>
      <w:r>
        <w:rPr>
          <w:rFonts w:ascii="標楷體" w:eastAsia="標楷體" w:hAnsi="標楷體" w:hint="eastAsia"/>
        </w:rPr>
        <w:t>。</w:t>
      </w:r>
    </w:p>
    <w:p w:rsidR="008B6337" w:rsidRDefault="008B6337" w:rsidP="00912DA5">
      <w:pPr>
        <w:rPr>
          <w:rFonts w:ascii="標楷體" w:eastAsia="標楷體" w:hAnsi="標楷體"/>
        </w:rPr>
      </w:pPr>
    </w:p>
    <w:p w:rsidR="00470BE3" w:rsidRDefault="00044948" w:rsidP="00044948">
      <w:pPr>
        <w:rPr>
          <w:rFonts w:ascii="標楷體" w:eastAsia="標楷體" w:hAnsi="標楷體"/>
        </w:rPr>
      </w:pPr>
      <w:r>
        <w:rPr>
          <w:rFonts w:ascii="標楷體" w:eastAsia="標楷體" w:hAnsi="標楷體"/>
        </w:rPr>
        <w:tab/>
      </w:r>
      <w:r>
        <w:rPr>
          <w:rFonts w:ascii="標楷體" w:eastAsia="標楷體" w:hAnsi="標楷體" w:hint="eastAsia"/>
        </w:rPr>
        <w:t>我國需要更多的科技從業人員，科技從業人員的數學涵養不能太差。我有很多同學在台灣</w:t>
      </w:r>
      <w:proofErr w:type="gramStart"/>
      <w:r>
        <w:rPr>
          <w:rFonts w:ascii="標楷體" w:eastAsia="標楷體" w:hAnsi="標楷體" w:hint="eastAsia"/>
        </w:rPr>
        <w:t>是念文組</w:t>
      </w:r>
      <w:proofErr w:type="gramEnd"/>
      <w:r>
        <w:rPr>
          <w:rFonts w:ascii="標楷體" w:eastAsia="標楷體" w:hAnsi="標楷體" w:hint="eastAsia"/>
        </w:rPr>
        <w:t>的，到了美國，發現學文實在很難找工作，被我慫恿去念科技，幾乎都可以學得很好。我研究了一下，美國很多大學的數學教育沒</w:t>
      </w:r>
      <w:r>
        <w:rPr>
          <w:rFonts w:ascii="標楷體" w:eastAsia="標楷體" w:hAnsi="標楷體" w:hint="eastAsia"/>
        </w:rPr>
        <w:lastRenderedPageBreak/>
        <w:t>有那麼難，也就是說，他們並不在意是否能培養數學家，而是在培養學生的基本數學能力。</w:t>
      </w:r>
    </w:p>
    <w:p w:rsidR="00044948" w:rsidRDefault="00044948" w:rsidP="00044948">
      <w:pPr>
        <w:rPr>
          <w:rFonts w:ascii="標楷體" w:eastAsia="標楷體" w:hAnsi="標楷體"/>
        </w:rPr>
      </w:pPr>
    </w:p>
    <w:p w:rsidR="00044948" w:rsidRPr="00044948" w:rsidRDefault="00044948" w:rsidP="00044948">
      <w:pPr>
        <w:rPr>
          <w:rFonts w:ascii="標楷體" w:eastAsia="標楷體" w:hAnsi="標楷體"/>
        </w:rPr>
      </w:pPr>
      <w:r>
        <w:rPr>
          <w:rFonts w:ascii="標楷體" w:eastAsia="標楷體" w:hAnsi="標楷體"/>
        </w:rPr>
        <w:tab/>
      </w:r>
      <w:r>
        <w:rPr>
          <w:rFonts w:ascii="標楷體" w:eastAsia="標楷體" w:hAnsi="標楷體" w:hint="eastAsia"/>
        </w:rPr>
        <w:t>我今天所提出的各種方法都不是為了培養數學家，而是在於使得我們有更多的學生不</w:t>
      </w:r>
      <w:r w:rsidR="00C475AF">
        <w:rPr>
          <w:rFonts w:ascii="標楷體" w:eastAsia="標楷體" w:hAnsi="標楷體" w:hint="eastAsia"/>
        </w:rPr>
        <w:t>害</w:t>
      </w:r>
      <w:r>
        <w:rPr>
          <w:rFonts w:ascii="標楷體" w:eastAsia="標楷體" w:hAnsi="標楷體" w:hint="eastAsia"/>
        </w:rPr>
        <w:t>怕數學。學數學對於學生的邏輯思考絕對是有用的，</w:t>
      </w:r>
      <w:r w:rsidR="004F406A">
        <w:rPr>
          <w:rFonts w:ascii="標楷體" w:eastAsia="標楷體" w:hAnsi="標楷體" w:hint="eastAsia"/>
        </w:rPr>
        <w:t>我是在拋磚引玉，希望有更多的老師提出好的數學教法，提高整個國家在科技上的競爭力。</w:t>
      </w:r>
    </w:p>
    <w:p w:rsidR="00470BE3" w:rsidRDefault="00470BE3" w:rsidP="00912DA5">
      <w:pPr>
        <w:rPr>
          <w:rFonts w:ascii="標楷體" w:eastAsia="標楷體" w:hAnsi="標楷體"/>
        </w:rPr>
      </w:pPr>
    </w:p>
    <w:p w:rsidR="0027655A" w:rsidRDefault="0027655A" w:rsidP="00912DA5">
      <w:pPr>
        <w:rPr>
          <w:rFonts w:ascii="標楷體" w:eastAsia="標楷體" w:hAnsi="標楷體"/>
        </w:rPr>
      </w:pPr>
    </w:p>
    <w:p w:rsidR="0027655A" w:rsidRDefault="0027655A" w:rsidP="00912DA5">
      <w:pPr>
        <w:rPr>
          <w:rFonts w:ascii="標楷體" w:eastAsia="標楷體" w:hAnsi="標楷體"/>
        </w:rPr>
      </w:pPr>
    </w:p>
    <w:p w:rsidR="0027655A" w:rsidRDefault="0027655A" w:rsidP="00912DA5">
      <w:pPr>
        <w:rPr>
          <w:rFonts w:ascii="標楷體" w:eastAsia="標楷體" w:hAnsi="標楷體"/>
        </w:rPr>
      </w:pPr>
    </w:p>
    <w:p w:rsidR="0027655A" w:rsidRDefault="0027655A" w:rsidP="00912DA5">
      <w:pPr>
        <w:rPr>
          <w:rFonts w:ascii="標楷體" w:eastAsia="標楷體" w:hAnsi="標楷體"/>
        </w:rPr>
      </w:pPr>
    </w:p>
    <w:p w:rsidR="0027655A" w:rsidRDefault="0027655A" w:rsidP="00912DA5">
      <w:pPr>
        <w:rPr>
          <w:rFonts w:ascii="標楷體" w:eastAsia="標楷體" w:hAnsi="標楷體"/>
        </w:rPr>
      </w:pPr>
    </w:p>
    <w:p w:rsidR="0027655A" w:rsidRDefault="0027655A" w:rsidP="0027655A">
      <w:pPr>
        <w:rPr>
          <w:rFonts w:ascii="標楷體" w:eastAsia="標楷體" w:hAnsi="標楷體"/>
        </w:rPr>
      </w:pPr>
    </w:p>
    <w:p w:rsidR="0027655A" w:rsidRDefault="0027655A" w:rsidP="0027655A">
      <w:pPr>
        <w:rPr>
          <w:rFonts w:ascii="標楷體" w:eastAsia="標楷體" w:hAnsi="標楷體"/>
        </w:rPr>
      </w:pPr>
    </w:p>
    <w:sectPr w:rsidR="0027655A">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9E7" w:rsidRDefault="002E39E7" w:rsidP="00C57987">
      <w:r>
        <w:separator/>
      </w:r>
    </w:p>
  </w:endnote>
  <w:endnote w:type="continuationSeparator" w:id="0">
    <w:p w:rsidR="002E39E7" w:rsidRDefault="002E39E7" w:rsidP="00C5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91641"/>
      <w:docPartObj>
        <w:docPartGallery w:val="Page Numbers (Bottom of Page)"/>
        <w:docPartUnique/>
      </w:docPartObj>
    </w:sdtPr>
    <w:sdtEndPr/>
    <w:sdtContent>
      <w:p w:rsidR="00C57987" w:rsidRDefault="00C57987">
        <w:pPr>
          <w:pStyle w:val="a6"/>
          <w:jc w:val="center"/>
        </w:pPr>
        <w:r>
          <w:fldChar w:fldCharType="begin"/>
        </w:r>
        <w:r>
          <w:instrText>PAGE   \* MERGEFORMAT</w:instrText>
        </w:r>
        <w:r>
          <w:fldChar w:fldCharType="separate"/>
        </w:r>
        <w:r w:rsidR="00D711AC" w:rsidRPr="00D711AC">
          <w:rPr>
            <w:noProof/>
            <w:lang w:val="zh-TW"/>
          </w:rPr>
          <w:t>6</w:t>
        </w:r>
        <w:r>
          <w:fldChar w:fldCharType="end"/>
        </w:r>
      </w:p>
    </w:sdtContent>
  </w:sdt>
  <w:p w:rsidR="00C57987" w:rsidRDefault="00C5798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9E7" w:rsidRDefault="002E39E7" w:rsidP="00C57987">
      <w:r>
        <w:separator/>
      </w:r>
    </w:p>
  </w:footnote>
  <w:footnote w:type="continuationSeparator" w:id="0">
    <w:p w:rsidR="002E39E7" w:rsidRDefault="002E39E7" w:rsidP="00C579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31E1"/>
    <w:multiLevelType w:val="hybridMultilevel"/>
    <w:tmpl w:val="0DF492A4"/>
    <w:lvl w:ilvl="0" w:tplc="470AA846">
      <w:start w:val="1"/>
      <w:numFmt w:val="decimal"/>
      <w:lvlText w:val="(%1)"/>
      <w:lvlJc w:val="left"/>
      <w:pPr>
        <w:ind w:left="7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5B547A"/>
    <w:multiLevelType w:val="hybridMultilevel"/>
    <w:tmpl w:val="0DF492A4"/>
    <w:lvl w:ilvl="0" w:tplc="470AA846">
      <w:start w:val="1"/>
      <w:numFmt w:val="decimal"/>
      <w:lvlText w:val="(%1)"/>
      <w:lvlJc w:val="left"/>
      <w:pPr>
        <w:ind w:left="7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513E98"/>
    <w:multiLevelType w:val="hybridMultilevel"/>
    <w:tmpl w:val="0DF492A4"/>
    <w:lvl w:ilvl="0" w:tplc="470AA846">
      <w:start w:val="1"/>
      <w:numFmt w:val="decimal"/>
      <w:lvlText w:val="(%1)"/>
      <w:lvlJc w:val="left"/>
      <w:pPr>
        <w:ind w:left="7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B1"/>
    <w:rsid w:val="00044948"/>
    <w:rsid w:val="001023E9"/>
    <w:rsid w:val="002645D2"/>
    <w:rsid w:val="0027655A"/>
    <w:rsid w:val="002943E8"/>
    <w:rsid w:val="002D6FE4"/>
    <w:rsid w:val="002E39E7"/>
    <w:rsid w:val="00362F4F"/>
    <w:rsid w:val="003F06B7"/>
    <w:rsid w:val="004463B2"/>
    <w:rsid w:val="00470BE3"/>
    <w:rsid w:val="00473650"/>
    <w:rsid w:val="00492A64"/>
    <w:rsid w:val="004F406A"/>
    <w:rsid w:val="006A0681"/>
    <w:rsid w:val="006F16D4"/>
    <w:rsid w:val="007A3FAB"/>
    <w:rsid w:val="007D51B9"/>
    <w:rsid w:val="008B6337"/>
    <w:rsid w:val="008F251C"/>
    <w:rsid w:val="00912DA5"/>
    <w:rsid w:val="009159DC"/>
    <w:rsid w:val="00A8213D"/>
    <w:rsid w:val="00A95FB1"/>
    <w:rsid w:val="00BA1A48"/>
    <w:rsid w:val="00C475AF"/>
    <w:rsid w:val="00C57987"/>
    <w:rsid w:val="00CD4691"/>
    <w:rsid w:val="00D27D51"/>
    <w:rsid w:val="00D711AC"/>
    <w:rsid w:val="00DF6A7F"/>
    <w:rsid w:val="00E102AB"/>
    <w:rsid w:val="00FA5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7CA96E-909B-4AA0-B4A8-896DA6EC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FB1"/>
    <w:pPr>
      <w:ind w:leftChars="200" w:left="480"/>
    </w:pPr>
  </w:style>
  <w:style w:type="paragraph" w:styleId="a4">
    <w:name w:val="header"/>
    <w:basedOn w:val="a"/>
    <w:link w:val="a5"/>
    <w:uiPriority w:val="99"/>
    <w:unhideWhenUsed/>
    <w:rsid w:val="00C57987"/>
    <w:pPr>
      <w:tabs>
        <w:tab w:val="center" w:pos="4153"/>
        <w:tab w:val="right" w:pos="8306"/>
      </w:tabs>
      <w:snapToGrid w:val="0"/>
    </w:pPr>
    <w:rPr>
      <w:sz w:val="20"/>
      <w:szCs w:val="20"/>
    </w:rPr>
  </w:style>
  <w:style w:type="character" w:customStyle="1" w:styleId="a5">
    <w:name w:val="頁首 字元"/>
    <w:basedOn w:val="a0"/>
    <w:link w:val="a4"/>
    <w:uiPriority w:val="99"/>
    <w:rsid w:val="00C57987"/>
    <w:rPr>
      <w:sz w:val="20"/>
      <w:szCs w:val="20"/>
    </w:rPr>
  </w:style>
  <w:style w:type="paragraph" w:styleId="a6">
    <w:name w:val="footer"/>
    <w:basedOn w:val="a"/>
    <w:link w:val="a7"/>
    <w:uiPriority w:val="99"/>
    <w:unhideWhenUsed/>
    <w:rsid w:val="00C57987"/>
    <w:pPr>
      <w:tabs>
        <w:tab w:val="center" w:pos="4153"/>
        <w:tab w:val="right" w:pos="8306"/>
      </w:tabs>
      <w:snapToGrid w:val="0"/>
    </w:pPr>
    <w:rPr>
      <w:sz w:val="20"/>
      <w:szCs w:val="20"/>
    </w:rPr>
  </w:style>
  <w:style w:type="character" w:customStyle="1" w:styleId="a7">
    <w:name w:val="頁尾 字元"/>
    <w:basedOn w:val="a0"/>
    <w:link w:val="a6"/>
    <w:uiPriority w:val="99"/>
    <w:rsid w:val="00C5798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6</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19</cp:revision>
  <dcterms:created xsi:type="dcterms:W3CDTF">2022-03-31T06:26:00Z</dcterms:created>
  <dcterms:modified xsi:type="dcterms:W3CDTF">2022-04-07T00:46:00Z</dcterms:modified>
</cp:coreProperties>
</file>