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F0" w:rsidRDefault="0091591A" w:rsidP="009159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(326)博幼如何照顧學生的健康</w:t>
      </w:r>
      <w:bookmarkEnd w:id="0"/>
    </w:p>
    <w:p w:rsidR="0091591A" w:rsidRDefault="0091591A" w:rsidP="0091591A">
      <w:pPr>
        <w:jc w:val="center"/>
        <w:rPr>
          <w:rFonts w:ascii="標楷體" w:eastAsia="標楷體" w:hAnsi="標楷體"/>
        </w:rPr>
      </w:pPr>
    </w:p>
    <w:p w:rsidR="0091591A" w:rsidRDefault="0091591A" w:rsidP="009159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1591A" w:rsidRDefault="0091591A" w:rsidP="0091591A">
      <w:pPr>
        <w:rPr>
          <w:rFonts w:ascii="標楷體" w:eastAsia="標楷體" w:hAnsi="標楷體"/>
        </w:rPr>
      </w:pPr>
    </w:p>
    <w:p w:rsidR="0091591A" w:rsidRPr="0091591A" w:rsidRDefault="009159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博幼知道孩子在成長階段一定要有足夠的營養，因此有一些措施給孩子們補充營養。這些措施如下:</w:t>
      </w:r>
    </w:p>
    <w:p w:rsidR="0091591A" w:rsidRDefault="0091591A"/>
    <w:p w:rsidR="0091591A" w:rsidRPr="0091591A" w:rsidRDefault="0091591A" w:rsidP="0091591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1591A">
        <w:rPr>
          <w:rFonts w:ascii="標楷體" w:eastAsia="標楷體" w:hAnsi="標楷體" w:hint="eastAsia"/>
        </w:rPr>
        <w:t>全面性的提供：每天一杯牛奶、一週三次堅果</w:t>
      </w:r>
    </w:p>
    <w:p w:rsidR="0091591A" w:rsidRDefault="0091591A" w:rsidP="00C02D0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1591A">
        <w:rPr>
          <w:rFonts w:ascii="標楷體" w:eastAsia="標楷體" w:hAnsi="標楷體" w:hint="eastAsia"/>
        </w:rPr>
        <w:t>有需要的</w:t>
      </w:r>
      <w:r w:rsidRPr="0091591A">
        <w:rPr>
          <w:rFonts w:ascii="標楷體" w:eastAsia="標楷體" w:hAnsi="標楷體" w:hint="eastAsia"/>
        </w:rPr>
        <w:t>家庭：與安得烈食物銀行、全聯、全家、愛買、苗栗一家有機農場合作</w:t>
      </w:r>
      <w:proofErr w:type="gramStart"/>
      <w:r w:rsidRPr="0091591A">
        <w:rPr>
          <w:rFonts w:ascii="標楷體" w:eastAsia="標楷體" w:hAnsi="標楷體" w:hint="eastAsia"/>
        </w:rPr>
        <w:t>（</w:t>
      </w:r>
      <w:proofErr w:type="gramEnd"/>
      <w:r w:rsidRPr="0091591A">
        <w:rPr>
          <w:rFonts w:ascii="標楷體" w:eastAsia="標楷體" w:hAnsi="標楷體" w:hint="eastAsia"/>
        </w:rPr>
        <w:t>由個人或企業，提供食物箱</w:t>
      </w:r>
      <w:proofErr w:type="gramStart"/>
      <w:r w:rsidRPr="0091591A">
        <w:rPr>
          <w:rFonts w:ascii="標楷體" w:eastAsia="標楷體" w:hAnsi="標楷體" w:hint="eastAsia"/>
        </w:rPr>
        <w:t>（</w:t>
      </w:r>
      <w:proofErr w:type="gramEnd"/>
      <w:r w:rsidRPr="0091591A">
        <w:rPr>
          <w:rFonts w:ascii="標楷體" w:eastAsia="標楷體" w:hAnsi="標楷體" w:hint="eastAsia"/>
        </w:rPr>
        <w:t>包括蔬菜和肉品</w:t>
      </w:r>
      <w:proofErr w:type="gramStart"/>
      <w:r w:rsidRPr="0091591A">
        <w:rPr>
          <w:rFonts w:ascii="標楷體" w:eastAsia="標楷體" w:hAnsi="標楷體" w:hint="eastAsia"/>
        </w:rPr>
        <w:t>）</w:t>
      </w:r>
      <w:proofErr w:type="gramEnd"/>
      <w:r w:rsidRPr="0091591A">
        <w:rPr>
          <w:rFonts w:ascii="標楷體" w:eastAsia="標楷體" w:hAnsi="標楷體" w:hint="eastAsia"/>
        </w:rPr>
        <w:t>，每月寄送二次。</w:t>
      </w:r>
      <w:r>
        <w:rPr>
          <w:rFonts w:ascii="標楷體" w:eastAsia="標楷體" w:hAnsi="標楷體"/>
        </w:rPr>
        <w:t>）</w:t>
      </w:r>
    </w:p>
    <w:p w:rsidR="0091591A" w:rsidRDefault="0091591A" w:rsidP="0091591A">
      <w:pPr>
        <w:rPr>
          <w:rFonts w:ascii="標楷體" w:eastAsia="標楷體" w:hAnsi="標楷體"/>
        </w:rPr>
      </w:pPr>
    </w:p>
    <w:p w:rsidR="0091591A" w:rsidRPr="0091591A" w:rsidRDefault="0091591A" w:rsidP="009159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這些措施雖然不是非常偉大的，</w:t>
      </w:r>
      <w:proofErr w:type="gramStart"/>
      <w:r>
        <w:rPr>
          <w:rFonts w:ascii="標楷體" w:eastAsia="標楷體" w:hAnsi="標楷體" w:hint="eastAsia"/>
        </w:rPr>
        <w:t>但是博</w:t>
      </w:r>
      <w:proofErr w:type="gramEnd"/>
      <w:r>
        <w:rPr>
          <w:rFonts w:ascii="標楷體" w:eastAsia="標楷體" w:hAnsi="標楷體" w:hint="eastAsia"/>
        </w:rPr>
        <w:t>幼已經盡心盡力了。能夠做到以上這兩點，也是要靠很多善心人士的捐助。很多善心人士認為，孩子的智力與營養是有關係的，所以他們願意幫助博幼。</w:t>
      </w:r>
    </w:p>
    <w:sectPr w:rsidR="0091591A" w:rsidRPr="009159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6C1"/>
    <w:multiLevelType w:val="hybridMultilevel"/>
    <w:tmpl w:val="C860A3C8"/>
    <w:lvl w:ilvl="0" w:tplc="F7ECB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44A48"/>
    <w:multiLevelType w:val="hybridMultilevel"/>
    <w:tmpl w:val="862A7930"/>
    <w:lvl w:ilvl="0" w:tplc="02F2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1A"/>
    <w:rsid w:val="000B6BF0"/>
    <w:rsid w:val="009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73B5"/>
  <w15:chartTrackingRefBased/>
  <w15:docId w15:val="{B0805282-68DA-4803-A055-9858C23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2021-10-05T00:50:00Z</dcterms:created>
  <dcterms:modified xsi:type="dcterms:W3CDTF">2021-10-05T00:55:00Z</dcterms:modified>
</cp:coreProperties>
</file>