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7ED0D" w14:textId="77777777" w:rsidR="00C10B2E" w:rsidRDefault="0073328F" w:rsidP="0073328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B52F53">
        <w:rPr>
          <w:rFonts w:ascii="標楷體" w:eastAsia="標楷體" w:hAnsi="標楷體" w:hint="eastAsia"/>
        </w:rPr>
        <w:t>288</w:t>
      </w:r>
      <w:r>
        <w:rPr>
          <w:rFonts w:ascii="標楷體" w:eastAsia="標楷體" w:hAnsi="標楷體" w:hint="eastAsia"/>
        </w:rPr>
        <w:t>)博幼基金會幫助政府扶助弱勢的成就</w:t>
      </w:r>
    </w:p>
    <w:p w14:paraId="426DEE2E" w14:textId="77777777" w:rsidR="0073328F" w:rsidRDefault="0073328F" w:rsidP="0073328F">
      <w:pPr>
        <w:jc w:val="center"/>
        <w:rPr>
          <w:rFonts w:ascii="標楷體" w:eastAsia="標楷體" w:hAnsi="標楷體"/>
        </w:rPr>
      </w:pPr>
    </w:p>
    <w:p w14:paraId="0E57281D" w14:textId="77777777" w:rsidR="0073328F" w:rsidRDefault="0073328F" w:rsidP="0073328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40AAAC5D" w14:textId="77777777" w:rsidR="0073328F" w:rsidRDefault="0073328F" w:rsidP="0073328F">
      <w:pPr>
        <w:jc w:val="center"/>
        <w:rPr>
          <w:rFonts w:ascii="標楷體" w:eastAsia="標楷體" w:hAnsi="標楷體"/>
        </w:rPr>
      </w:pPr>
    </w:p>
    <w:p w14:paraId="6EA33EBA" w14:textId="1964258B" w:rsidR="0073328F" w:rsidRDefault="0073328F" w:rsidP="007332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任何一個國家都應該注重國民的流動率，也就是說，我們總希望低收入戶中，能夠有人進入中產階級。博幼基金會成立的目的就是要幫助偏鄉弱勢的孩子</w:t>
      </w:r>
      <w:r w:rsidR="00F84D2D">
        <w:rPr>
          <w:rFonts w:ascii="標楷體" w:eastAsia="標楷體" w:hAnsi="標楷體" w:hint="eastAsia"/>
        </w:rPr>
        <w:t>，使他們能夠脫離低收入戶的階級。我現在雖然不是博幼的董事長，但</w:t>
      </w:r>
      <w:bookmarkStart w:id="0" w:name="_GoBack"/>
      <w:bookmarkEnd w:id="0"/>
      <w:r>
        <w:rPr>
          <w:rFonts w:ascii="標楷體" w:eastAsia="標楷體" w:hAnsi="標楷體" w:hint="eastAsia"/>
        </w:rPr>
        <w:t>還是可以收到博幼執行長的各種報告。前些日子，我收到博幼畢業生</w:t>
      </w:r>
      <w:r w:rsidRPr="00427845">
        <w:rPr>
          <w:rFonts w:ascii="標楷體" w:eastAsia="標楷體" w:hAnsi="標楷體" w:hint="eastAsia"/>
        </w:rPr>
        <w:t>20</w:t>
      </w:r>
      <w:r w:rsidR="00D80F5B" w:rsidRPr="00427845"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年的薪資情況報告如下:</w:t>
      </w:r>
    </w:p>
    <w:p w14:paraId="07AA68B3" w14:textId="77777777" w:rsidR="0073328F" w:rsidRDefault="0073328F" w:rsidP="0073328F">
      <w:pPr>
        <w:rPr>
          <w:rFonts w:ascii="標楷體" w:eastAsia="標楷體" w:hAnsi="標楷體"/>
        </w:rPr>
      </w:pPr>
    </w:p>
    <w:p w14:paraId="2F7F49B6" w14:textId="77777777" w:rsidR="0073328F" w:rsidRPr="0073328F" w:rsidRDefault="0073328F" w:rsidP="007332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328F">
        <w:rPr>
          <w:rFonts w:ascii="標楷體" w:eastAsia="標楷體" w:hAnsi="標楷體" w:hint="eastAsia"/>
        </w:rPr>
        <w:t>博幼已就業的畢業生平均薪資是31890元</w:t>
      </w:r>
    </w:p>
    <w:p w14:paraId="413B84D0" w14:textId="77777777" w:rsidR="0073328F" w:rsidRDefault="0073328F" w:rsidP="007332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25歲以上的</w:t>
      </w:r>
      <w:r w:rsidRPr="0073328F">
        <w:rPr>
          <w:rFonts w:ascii="標楷體" w:eastAsia="標楷體" w:hAnsi="標楷體" w:hint="eastAsia"/>
        </w:rPr>
        <w:t>畢業生平均薪資是</w:t>
      </w:r>
      <w:r>
        <w:rPr>
          <w:rFonts w:ascii="標楷體" w:eastAsia="標楷體" w:hAnsi="標楷體" w:hint="eastAsia"/>
        </w:rPr>
        <w:t>33231</w:t>
      </w:r>
      <w:r w:rsidRPr="0073328F">
        <w:rPr>
          <w:rFonts w:ascii="標楷體" w:eastAsia="標楷體" w:hAnsi="標楷體" w:hint="eastAsia"/>
        </w:rPr>
        <w:t>元</w:t>
      </w:r>
    </w:p>
    <w:p w14:paraId="2362F429" w14:textId="77777777" w:rsidR="00D02BB2" w:rsidRDefault="00D02BB2" w:rsidP="00D02B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2018年全國大專畢業生</w:t>
      </w:r>
      <w:r w:rsidRPr="0073328F">
        <w:rPr>
          <w:rFonts w:ascii="標楷體" w:eastAsia="標楷體" w:hAnsi="標楷體" w:hint="eastAsia"/>
        </w:rPr>
        <w:t>平均薪資是</w:t>
      </w:r>
      <w:r>
        <w:rPr>
          <w:rFonts w:ascii="標楷體" w:eastAsia="標楷體" w:hAnsi="標楷體" w:hint="eastAsia"/>
        </w:rPr>
        <w:t>29644</w:t>
      </w:r>
      <w:r w:rsidRPr="0073328F">
        <w:rPr>
          <w:rFonts w:ascii="標楷體" w:eastAsia="標楷體" w:hAnsi="標楷體" w:hint="eastAsia"/>
        </w:rPr>
        <w:t>元</w:t>
      </w:r>
    </w:p>
    <w:p w14:paraId="263D7F25" w14:textId="77777777" w:rsidR="0073328F" w:rsidRPr="00D02BB2" w:rsidRDefault="00D02BB2" w:rsidP="00D02B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2BB2">
        <w:rPr>
          <w:rFonts w:ascii="標楷體" w:eastAsia="標楷體" w:hAnsi="標楷體" w:hint="eastAsia"/>
        </w:rPr>
        <w:t>博幼孩子入學時，家庭平均收入是22000元。</w:t>
      </w:r>
    </w:p>
    <w:p w14:paraId="20437567" w14:textId="77777777" w:rsidR="00D02BB2" w:rsidRDefault="00D02BB2" w:rsidP="00D02BB2">
      <w:pPr>
        <w:rPr>
          <w:rFonts w:ascii="標楷體" w:eastAsia="標楷體" w:hAnsi="標楷體"/>
        </w:rPr>
      </w:pPr>
    </w:p>
    <w:p w14:paraId="56FBA46B" w14:textId="77777777" w:rsidR="00D02BB2" w:rsidRDefault="00D02BB2" w:rsidP="00D02BB2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從以上的數據可以看出，我們的確幫助了偏鄉的弱勢孩子，使他們有較好的競爭力，可以在社會上立足。博幼的畢業生沒有一位是打零工的，都在繳稅。我們的確幫助了政府。</w:t>
      </w:r>
    </w:p>
    <w:p w14:paraId="0EDF78F6" w14:textId="77777777" w:rsidR="00D02BB2" w:rsidRDefault="00D02BB2" w:rsidP="00D02BB2">
      <w:pPr>
        <w:ind w:firstLine="360"/>
        <w:rPr>
          <w:rFonts w:ascii="標楷體" w:eastAsia="標楷體" w:hAnsi="標楷體"/>
        </w:rPr>
      </w:pPr>
    </w:p>
    <w:p w14:paraId="2E3031E9" w14:textId="77777777" w:rsidR="00D02BB2" w:rsidRDefault="00D02BB2" w:rsidP="00D02BB2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要做到這一點，不是一件簡單的事。空喊口號是沒有用的，博幼的做法有以下幾點可以供大家參考。</w:t>
      </w:r>
    </w:p>
    <w:p w14:paraId="09F7887F" w14:textId="77777777" w:rsidR="00D02BB2" w:rsidRDefault="00D02BB2" w:rsidP="00D02BB2">
      <w:pPr>
        <w:rPr>
          <w:rFonts w:ascii="標楷體" w:eastAsia="標楷體" w:hAnsi="標楷體"/>
        </w:rPr>
      </w:pPr>
    </w:p>
    <w:p w14:paraId="783C233C" w14:textId="77777777" w:rsidR="00D02BB2" w:rsidRPr="00D02BB2" w:rsidRDefault="00D02BB2" w:rsidP="00D02B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2BB2">
        <w:rPr>
          <w:rFonts w:ascii="標楷體" w:eastAsia="標楷體" w:hAnsi="標楷體" w:hint="eastAsia"/>
        </w:rPr>
        <w:t>博幼重視品質管制，尤其知道孩子的小學學業程度是最重要的。</w:t>
      </w:r>
    </w:p>
    <w:p w14:paraId="3620B05B" w14:textId="77777777" w:rsidR="00D02BB2" w:rsidRDefault="00D02BB2" w:rsidP="00D02B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博幼在教育上做很多研究，不斷地改善教育方法。</w:t>
      </w:r>
    </w:p>
    <w:p w14:paraId="1F1A5AC4" w14:textId="77777777" w:rsidR="00D02BB2" w:rsidRDefault="00D02BB2" w:rsidP="00D02B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博幼是一個有愛心的地方</w:t>
      </w:r>
    </w:p>
    <w:p w14:paraId="5118E486" w14:textId="77777777" w:rsidR="00D02BB2" w:rsidRDefault="00D02BB2" w:rsidP="00D02B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博幼有一個龐大的資料庫，記錄所有畢業生學業和就業的資料。</w:t>
      </w:r>
    </w:p>
    <w:p w14:paraId="4303C1EB" w14:textId="77777777" w:rsidR="00D02BB2" w:rsidRDefault="00D02BB2" w:rsidP="00D02BB2">
      <w:pPr>
        <w:rPr>
          <w:rFonts w:ascii="標楷體" w:eastAsia="標楷體" w:hAnsi="標楷體"/>
        </w:rPr>
      </w:pPr>
    </w:p>
    <w:p w14:paraId="02333B07" w14:textId="77777777" w:rsidR="00D02BB2" w:rsidRDefault="00D02BB2" w:rsidP="00B52F53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最近問一位督導關於一位畢業生的學業狀況，她立刻告訴我這位同學的英文和數學成績如何。我也曾經遇到一位博幼的英文老師，她能夠說出所有博幼在學學生的英文進度。比方說，某某學生學到第九課，某某學生學到第十一課等等。這充分表示博幼的老師是出於真心的關心學生。</w:t>
      </w:r>
      <w:r w:rsidR="00B52F53">
        <w:rPr>
          <w:rFonts w:ascii="標楷體" w:eastAsia="標楷體" w:hAnsi="標楷體" w:hint="eastAsia"/>
        </w:rPr>
        <w:t>如果所有的學校都關心畢業生的出路，就會追蹤他們。</w:t>
      </w:r>
    </w:p>
    <w:p w14:paraId="026C292E" w14:textId="77777777" w:rsidR="00B52F53" w:rsidRDefault="00B52F53" w:rsidP="00B52F53">
      <w:pPr>
        <w:ind w:firstLine="360"/>
        <w:rPr>
          <w:rFonts w:ascii="標楷體" w:eastAsia="標楷體" w:hAnsi="標楷體"/>
        </w:rPr>
      </w:pPr>
    </w:p>
    <w:p w14:paraId="0A746E95" w14:textId="77777777" w:rsidR="00B52F53" w:rsidRDefault="00B52F53" w:rsidP="00B52F53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博幼的老師的確都是有愛心的，我發現很多老師在周末還在輔導已經畢業的學生，這都是出於他們的志願。希望社會的善心人士能夠捐錢給博幼，給所有的老師掌聲和鼓勵。</w:t>
      </w:r>
    </w:p>
    <w:p w14:paraId="2FC2FC54" w14:textId="77777777" w:rsidR="00B52F53" w:rsidRDefault="00B52F53" w:rsidP="00B52F53">
      <w:pPr>
        <w:ind w:firstLine="360"/>
        <w:rPr>
          <w:rFonts w:ascii="標楷體" w:eastAsia="標楷體" w:hAnsi="標楷體"/>
        </w:rPr>
      </w:pPr>
    </w:p>
    <w:p w14:paraId="6656E931" w14:textId="77777777" w:rsidR="00B52F53" w:rsidRPr="00D02BB2" w:rsidRDefault="00B52F53" w:rsidP="00B52F53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博幼基金會郵政劃撥帳號22482053，戶名博幼基金會。</w:t>
      </w:r>
    </w:p>
    <w:sectPr w:rsidR="00B52F53" w:rsidRPr="00D02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D042E" w14:textId="77777777" w:rsidR="00A21B02" w:rsidRDefault="00A21B02" w:rsidP="00D80F5B">
      <w:r>
        <w:separator/>
      </w:r>
    </w:p>
  </w:endnote>
  <w:endnote w:type="continuationSeparator" w:id="0">
    <w:p w14:paraId="316F51B8" w14:textId="77777777" w:rsidR="00A21B02" w:rsidRDefault="00A21B02" w:rsidP="00D8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78D94" w14:textId="77777777" w:rsidR="00A21B02" w:rsidRDefault="00A21B02" w:rsidP="00D80F5B">
      <w:r>
        <w:separator/>
      </w:r>
    </w:p>
  </w:footnote>
  <w:footnote w:type="continuationSeparator" w:id="0">
    <w:p w14:paraId="767F193A" w14:textId="77777777" w:rsidR="00A21B02" w:rsidRDefault="00A21B02" w:rsidP="00D8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FB8"/>
    <w:multiLevelType w:val="hybridMultilevel"/>
    <w:tmpl w:val="0C6AAA2E"/>
    <w:lvl w:ilvl="0" w:tplc="886E67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836B38"/>
    <w:multiLevelType w:val="hybridMultilevel"/>
    <w:tmpl w:val="2408C8CA"/>
    <w:lvl w:ilvl="0" w:tplc="5A922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8F"/>
    <w:rsid w:val="000D2254"/>
    <w:rsid w:val="00174A05"/>
    <w:rsid w:val="00427845"/>
    <w:rsid w:val="0073328F"/>
    <w:rsid w:val="00A21B02"/>
    <w:rsid w:val="00B52F53"/>
    <w:rsid w:val="00C10B2E"/>
    <w:rsid w:val="00D02BB2"/>
    <w:rsid w:val="00D80F5B"/>
    <w:rsid w:val="00F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7DD57"/>
  <w15:chartTrackingRefBased/>
  <w15:docId w15:val="{9A7FD504-B3DF-4A37-83F0-6552F79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F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2021-02-22T01:47:00Z</dcterms:created>
  <dcterms:modified xsi:type="dcterms:W3CDTF">2021-02-22T01:51:00Z</dcterms:modified>
</cp:coreProperties>
</file>