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35" w:rsidRPr="00CE74D8" w:rsidRDefault="00050444" w:rsidP="00050444">
      <w:pPr>
        <w:jc w:val="center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我的教育專欄(268)半導體製造和</w:t>
      </w:r>
      <w:proofErr w:type="gramStart"/>
      <w:r w:rsidRPr="00CE74D8">
        <w:rPr>
          <w:rFonts w:ascii="標楷體" w:eastAsia="標楷體" w:hAnsi="標楷體" w:hint="eastAsia"/>
          <w:szCs w:val="24"/>
        </w:rPr>
        <w:t>博幼</w:t>
      </w:r>
      <w:proofErr w:type="gramEnd"/>
      <w:r w:rsidRPr="00CE74D8">
        <w:rPr>
          <w:rFonts w:ascii="標楷體" w:eastAsia="標楷體" w:hAnsi="標楷體" w:hint="eastAsia"/>
          <w:szCs w:val="24"/>
        </w:rPr>
        <w:t>基金會的教育方法</w:t>
      </w:r>
    </w:p>
    <w:p w:rsidR="00050444" w:rsidRPr="00CE74D8" w:rsidRDefault="00050444" w:rsidP="00050444">
      <w:pPr>
        <w:jc w:val="center"/>
        <w:rPr>
          <w:rFonts w:ascii="標楷體" w:eastAsia="標楷體" w:hAnsi="標楷體"/>
          <w:szCs w:val="24"/>
        </w:rPr>
      </w:pPr>
    </w:p>
    <w:p w:rsidR="00050444" w:rsidRPr="00CE74D8" w:rsidRDefault="00050444" w:rsidP="00050444">
      <w:pPr>
        <w:jc w:val="center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李家同</w:t>
      </w:r>
    </w:p>
    <w:p w:rsidR="00050444" w:rsidRPr="00CE74D8" w:rsidRDefault="00050444" w:rsidP="00050444">
      <w:pPr>
        <w:jc w:val="center"/>
        <w:rPr>
          <w:rFonts w:ascii="標楷體" w:eastAsia="標楷體" w:hAnsi="標楷體"/>
          <w:szCs w:val="24"/>
        </w:rPr>
      </w:pPr>
    </w:p>
    <w:p w:rsidR="00050444" w:rsidRPr="00CE74D8" w:rsidRDefault="00050444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半導體的製造過程是相當複雜的，有幾百道程序，每一道都不能錯。一旦前面的製造過程出了差錯，後面就</w:t>
      </w:r>
      <w:proofErr w:type="gramStart"/>
      <w:r w:rsidRPr="00CE74D8">
        <w:rPr>
          <w:rFonts w:ascii="標楷體" w:eastAsia="標楷體" w:hAnsi="標楷體" w:hint="eastAsia"/>
          <w:szCs w:val="24"/>
        </w:rPr>
        <w:t>全部錯掉了</w:t>
      </w:r>
      <w:proofErr w:type="gramEnd"/>
      <w:r w:rsidRPr="00CE74D8">
        <w:rPr>
          <w:rFonts w:ascii="標楷體" w:eastAsia="標楷體" w:hAnsi="標楷體" w:hint="eastAsia"/>
          <w:szCs w:val="24"/>
        </w:rPr>
        <w:t>，所以半導體製造工廠會有層層把關的機制。除了製造</w:t>
      </w:r>
      <w:proofErr w:type="gramStart"/>
      <w:r w:rsidRPr="00CE74D8">
        <w:rPr>
          <w:rFonts w:ascii="標楷體" w:eastAsia="標楷體" w:hAnsi="標楷體" w:hint="eastAsia"/>
          <w:szCs w:val="24"/>
        </w:rPr>
        <w:t>以外，</w:t>
      </w:r>
      <w:proofErr w:type="gramEnd"/>
      <w:r w:rsidRPr="00CE74D8">
        <w:rPr>
          <w:rFonts w:ascii="標楷體" w:eastAsia="標楷體" w:hAnsi="標楷體" w:hint="eastAsia"/>
          <w:szCs w:val="24"/>
        </w:rPr>
        <w:t>還有自動檢驗。如果一家半導體製造工廠在最後才做檢驗，這家工廠絕對不可能存活，他們產品的良率一定非常之糟。</w:t>
      </w:r>
    </w:p>
    <w:p w:rsidR="00050444" w:rsidRPr="00CE74D8" w:rsidRDefault="00050444" w:rsidP="00050444">
      <w:pPr>
        <w:ind w:firstLine="480"/>
        <w:rPr>
          <w:rFonts w:ascii="標楷體" w:eastAsia="標楷體" w:hAnsi="標楷體"/>
          <w:szCs w:val="24"/>
        </w:rPr>
      </w:pPr>
    </w:p>
    <w:p w:rsidR="00050444" w:rsidRPr="00CE74D8" w:rsidRDefault="00887A63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博幼基金會受了半導體製造方法的影響，也</w:t>
      </w:r>
      <w:r w:rsidR="00050444" w:rsidRPr="00CE74D8">
        <w:rPr>
          <w:rFonts w:ascii="標楷體" w:eastAsia="標楷體" w:hAnsi="標楷體" w:hint="eastAsia"/>
          <w:szCs w:val="24"/>
        </w:rPr>
        <w:t>將課程分成很多道，每一道都有檢驗。以英文為例，我們的教學步驟如下:</w:t>
      </w:r>
    </w:p>
    <w:p w:rsidR="00050444" w:rsidRPr="00CE74D8" w:rsidRDefault="00050444" w:rsidP="00050444">
      <w:pPr>
        <w:ind w:firstLine="480"/>
        <w:rPr>
          <w:rFonts w:ascii="標楷體" w:eastAsia="標楷體" w:hAnsi="標楷體"/>
          <w:szCs w:val="24"/>
        </w:rPr>
      </w:pPr>
    </w:p>
    <w:p w:rsidR="00050444" w:rsidRPr="00CE74D8" w:rsidRDefault="00050444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(1)先要保</w:t>
      </w:r>
      <w:r w:rsidR="00403FA0" w:rsidRPr="00CE74D8">
        <w:rPr>
          <w:rFonts w:ascii="標楷體" w:eastAsia="標楷體" w:hAnsi="標楷體" w:hint="eastAsia"/>
          <w:szCs w:val="24"/>
        </w:rPr>
        <w:t>證學生</w:t>
      </w:r>
      <w:r w:rsidRPr="00CE74D8">
        <w:rPr>
          <w:rFonts w:ascii="標楷體" w:eastAsia="標楷體" w:hAnsi="標楷體" w:hint="eastAsia"/>
          <w:szCs w:val="24"/>
        </w:rPr>
        <w:t>搞清楚英文的你、我、他等等是</w:t>
      </w:r>
      <w:r w:rsidRPr="00CE74D8">
        <w:rPr>
          <w:rFonts w:ascii="標楷體" w:eastAsia="標楷體" w:hAnsi="標楷體"/>
          <w:szCs w:val="24"/>
        </w:rPr>
        <w:t>I</w:t>
      </w:r>
      <w:r w:rsidRPr="00CE74D8">
        <w:rPr>
          <w:rFonts w:ascii="標楷體" w:eastAsia="標楷體" w:hAnsi="標楷體" w:hint="eastAsia"/>
          <w:szCs w:val="24"/>
        </w:rPr>
        <w:t>,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we,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you,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he,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she,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it,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they</w:t>
      </w:r>
      <w:r w:rsidRPr="00CE74D8">
        <w:rPr>
          <w:rFonts w:ascii="標楷體" w:eastAsia="標楷體" w:hAnsi="標楷體" w:hint="eastAsia"/>
          <w:szCs w:val="24"/>
        </w:rPr>
        <w:t>。</w:t>
      </w:r>
    </w:p>
    <w:p w:rsidR="00050444" w:rsidRPr="00CE74D8" w:rsidRDefault="00050444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(2</w:t>
      </w:r>
      <w:r w:rsidRPr="00CE74D8">
        <w:rPr>
          <w:rFonts w:ascii="標楷體" w:eastAsia="標楷體" w:hAnsi="標楷體"/>
          <w:szCs w:val="24"/>
        </w:rPr>
        <w:t>)</w:t>
      </w:r>
      <w:r w:rsidRPr="00CE74D8">
        <w:rPr>
          <w:rFonts w:ascii="標楷體" w:eastAsia="標楷體" w:hAnsi="標楷體" w:hint="eastAsia"/>
          <w:szCs w:val="24"/>
        </w:rPr>
        <w:t>要學生學會英文的我是、你是、他是等等是</w:t>
      </w:r>
      <w:r w:rsidR="00403FA0" w:rsidRPr="00CE74D8">
        <w:rPr>
          <w:rFonts w:ascii="標楷體" w:eastAsia="標楷體" w:hAnsi="標楷體"/>
          <w:szCs w:val="24"/>
        </w:rPr>
        <w:t>I</w:t>
      </w:r>
      <w:r w:rsidR="00403FA0" w:rsidRPr="00CE74D8">
        <w:rPr>
          <w:rFonts w:ascii="標楷體" w:eastAsia="標楷體" w:hAnsi="標楷體" w:hint="eastAsia"/>
          <w:szCs w:val="24"/>
        </w:rPr>
        <w:t xml:space="preserve"> </w:t>
      </w:r>
      <w:r w:rsidR="00403FA0" w:rsidRPr="00CE74D8">
        <w:rPr>
          <w:rFonts w:ascii="標楷體" w:eastAsia="標楷體" w:hAnsi="標楷體"/>
          <w:szCs w:val="24"/>
        </w:rPr>
        <w:t>am, we are, you are, he is, she is , it is, they are</w:t>
      </w:r>
      <w:r w:rsidR="00403FA0" w:rsidRPr="00CE74D8">
        <w:rPr>
          <w:rFonts w:ascii="標楷體" w:eastAsia="標楷體" w:hAnsi="標楷體" w:hint="eastAsia"/>
          <w:szCs w:val="24"/>
        </w:rPr>
        <w:t>。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(3)要學生學會have和has的不同。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(4)要學生學會所有格是my, our, your, his,</w:t>
      </w:r>
      <w:r w:rsidRPr="00CE74D8">
        <w:rPr>
          <w:rFonts w:ascii="標楷體" w:eastAsia="標楷體" w:hAnsi="標楷體"/>
          <w:szCs w:val="24"/>
        </w:rPr>
        <w:t xml:space="preserve"> </w:t>
      </w:r>
      <w:r w:rsidRPr="00CE74D8">
        <w:rPr>
          <w:rFonts w:ascii="標楷體" w:eastAsia="標楷體" w:hAnsi="標楷體" w:hint="eastAsia"/>
          <w:szCs w:val="24"/>
        </w:rPr>
        <w:t>her,</w:t>
      </w:r>
      <w:r w:rsidRPr="00CE74D8">
        <w:rPr>
          <w:rFonts w:ascii="標楷體" w:eastAsia="標楷體" w:hAnsi="標楷體"/>
          <w:szCs w:val="24"/>
        </w:rPr>
        <w:t xml:space="preserve"> its, their</w:t>
      </w:r>
      <w:r w:rsidRPr="00CE74D8">
        <w:rPr>
          <w:rFonts w:ascii="標楷體" w:eastAsia="標楷體" w:hAnsi="標楷體" w:hint="eastAsia"/>
          <w:szCs w:val="24"/>
        </w:rPr>
        <w:t>。</w:t>
      </w:r>
    </w:p>
    <w:p w:rsidR="00050444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(5)要學生</w:t>
      </w:r>
      <w:proofErr w:type="gramStart"/>
      <w:r w:rsidRPr="00CE74D8">
        <w:rPr>
          <w:rFonts w:ascii="標楷體" w:eastAsia="標楷體" w:hAnsi="標楷體" w:hint="eastAsia"/>
          <w:szCs w:val="24"/>
        </w:rPr>
        <w:t>學會受格是</w:t>
      </w:r>
      <w:proofErr w:type="gramEnd"/>
      <w:r w:rsidRPr="00CE74D8">
        <w:rPr>
          <w:rFonts w:ascii="標楷體" w:eastAsia="標楷體" w:hAnsi="標楷體" w:hint="eastAsia"/>
          <w:szCs w:val="24"/>
        </w:rPr>
        <w:t>me, us, you, him, her, it, them。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(6)要學生知道什麽時候動詞要加s。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/>
          <w:szCs w:val="24"/>
        </w:rPr>
        <w:t>(7)</w:t>
      </w:r>
      <w:r w:rsidRPr="00CE74D8">
        <w:rPr>
          <w:rFonts w:ascii="標楷體" w:eastAsia="標楷體" w:hAnsi="標楷體" w:hint="eastAsia"/>
          <w:szCs w:val="24"/>
        </w:rPr>
        <w:t>要學生知道可以說</w:t>
      </w:r>
      <w:r w:rsidRPr="00CE74D8">
        <w:rPr>
          <w:rFonts w:ascii="標楷體" w:eastAsia="標楷體" w:hAnsi="標楷體"/>
          <w:szCs w:val="24"/>
        </w:rPr>
        <w:t>I</w:t>
      </w:r>
      <w:r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am not a teacher</w:t>
      </w:r>
      <w:r w:rsidRPr="00CE74D8">
        <w:rPr>
          <w:rFonts w:ascii="標楷體" w:eastAsia="標楷體" w:hAnsi="標楷體" w:hint="eastAsia"/>
          <w:szCs w:val="24"/>
        </w:rPr>
        <w:t>，但不可說</w:t>
      </w:r>
      <w:r w:rsidRPr="00CE74D8">
        <w:rPr>
          <w:rFonts w:ascii="標楷體" w:eastAsia="標楷體" w:hAnsi="標楷體"/>
          <w:szCs w:val="24"/>
        </w:rPr>
        <w:t>I</w:t>
      </w:r>
      <w:r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am not like music</w:t>
      </w:r>
      <w:r w:rsidRPr="00CE74D8">
        <w:rPr>
          <w:rFonts w:ascii="標楷體" w:eastAsia="標楷體" w:hAnsi="標楷體" w:hint="eastAsia"/>
          <w:szCs w:val="24"/>
        </w:rPr>
        <w:t>，必須說</w:t>
      </w:r>
      <w:r w:rsidRPr="00CE74D8">
        <w:rPr>
          <w:rFonts w:ascii="標楷體" w:eastAsia="標楷體" w:hAnsi="標楷體"/>
          <w:szCs w:val="24"/>
        </w:rPr>
        <w:t>I</w:t>
      </w:r>
      <w:r w:rsidRPr="00CE74D8">
        <w:rPr>
          <w:rFonts w:ascii="標楷體" w:eastAsia="標楷體" w:hAnsi="標楷體" w:hint="eastAsia"/>
          <w:szCs w:val="24"/>
        </w:rPr>
        <w:t xml:space="preserve"> </w:t>
      </w:r>
      <w:r w:rsidRPr="00CE74D8">
        <w:rPr>
          <w:rFonts w:ascii="標楷體" w:eastAsia="標楷體" w:hAnsi="標楷體"/>
          <w:szCs w:val="24"/>
        </w:rPr>
        <w:t>do not like music</w:t>
      </w:r>
      <w:r w:rsidRPr="00CE74D8">
        <w:rPr>
          <w:rFonts w:ascii="標楷體" w:eastAsia="標楷體" w:hAnsi="標楷體" w:hint="eastAsia"/>
          <w:szCs w:val="24"/>
        </w:rPr>
        <w:t>。</w:t>
      </w:r>
      <w:r w:rsidRPr="00CE74D8">
        <w:rPr>
          <w:rFonts w:ascii="標楷體" w:eastAsia="標楷體" w:hAnsi="標楷體"/>
          <w:szCs w:val="24"/>
        </w:rPr>
        <w:br/>
      </w:r>
      <w:r w:rsidRPr="00CE74D8">
        <w:rPr>
          <w:rFonts w:ascii="標楷體" w:eastAsia="標楷體" w:hAnsi="標楷體"/>
          <w:szCs w:val="24"/>
        </w:rPr>
        <w:tab/>
      </w:r>
      <w:r w:rsidRPr="00CE74D8">
        <w:rPr>
          <w:rFonts w:ascii="標楷體" w:eastAsia="標楷體" w:hAnsi="標楷體" w:hint="eastAsia"/>
          <w:szCs w:val="24"/>
        </w:rPr>
        <w:t>(8)要學生知道可以說Are you a teacher?但不能說Are you like music?必須說Do you like music?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.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/>
          <w:szCs w:val="24"/>
        </w:rPr>
        <w:t>.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/>
          <w:szCs w:val="24"/>
        </w:rPr>
        <w:t>.</w:t>
      </w:r>
    </w:p>
    <w:p w:rsidR="00403FA0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</w:p>
    <w:p w:rsidR="00470937" w:rsidRPr="00CE74D8" w:rsidRDefault="00403FA0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根據我們的經驗，對於一般的孩子，尤其是偏鄉孩子，這些英文的規矩是不容易記得的。</w:t>
      </w:r>
      <w:r w:rsidR="00887A63" w:rsidRPr="00CE74D8">
        <w:rPr>
          <w:rFonts w:ascii="標楷體" w:eastAsia="標楷體" w:hAnsi="標楷體" w:hint="eastAsia"/>
          <w:szCs w:val="24"/>
        </w:rPr>
        <w:t>第(7)和第(8)都是</w:t>
      </w:r>
      <w:proofErr w:type="gramStart"/>
      <w:r w:rsidR="00887A63" w:rsidRPr="00CE74D8">
        <w:rPr>
          <w:rFonts w:ascii="標楷體" w:eastAsia="標楷體" w:hAnsi="標楷體" w:hint="eastAsia"/>
          <w:szCs w:val="24"/>
        </w:rPr>
        <w:t>要教很久</w:t>
      </w:r>
      <w:proofErr w:type="gramEnd"/>
      <w:r w:rsidR="00887A63" w:rsidRPr="00CE74D8">
        <w:rPr>
          <w:rFonts w:ascii="標楷體" w:eastAsia="標楷體" w:hAnsi="標楷體" w:hint="eastAsia"/>
          <w:szCs w:val="24"/>
        </w:rPr>
        <w:t>，學生才不會犯錯的。</w:t>
      </w:r>
      <w:r w:rsidRPr="00CE74D8">
        <w:rPr>
          <w:rFonts w:ascii="標楷體" w:eastAsia="標楷體" w:hAnsi="標楷體" w:hint="eastAsia"/>
          <w:szCs w:val="24"/>
        </w:rPr>
        <w:t>如果我們沒有將課程細分成單元，就直接教英文文章，學生是不太可能學得非常好的。我們當然也還是會教英文的課文，但是課文中就包含了</w:t>
      </w:r>
      <w:r w:rsidR="00470937" w:rsidRPr="00CE74D8">
        <w:rPr>
          <w:rFonts w:ascii="標楷體" w:eastAsia="標楷體" w:hAnsi="標楷體" w:hint="eastAsia"/>
          <w:szCs w:val="24"/>
        </w:rPr>
        <w:t>細分文法的觀念。我國很多學生寫英文句子時錯誤百出，考其原因，乃是因為最基本的文法沒有學好。基本文法沒有學好的原因乃是因為沒有將文法細分，而且沒有認清這些文法觀念是有先後程序關係的。</w:t>
      </w:r>
    </w:p>
    <w:p w:rsidR="00470937" w:rsidRPr="00CE74D8" w:rsidRDefault="00470937" w:rsidP="00050444">
      <w:pPr>
        <w:ind w:firstLine="480"/>
        <w:rPr>
          <w:rFonts w:ascii="標楷體" w:eastAsia="標楷體" w:hAnsi="標楷體"/>
          <w:szCs w:val="24"/>
        </w:rPr>
      </w:pPr>
    </w:p>
    <w:p w:rsidR="00470937" w:rsidRPr="00CE74D8" w:rsidRDefault="00470937" w:rsidP="00887A63">
      <w:pPr>
        <w:ind w:firstLine="480"/>
        <w:rPr>
          <w:rFonts w:ascii="標楷體" w:eastAsia="標楷體" w:hAnsi="標楷體" w:hint="eastAsia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再看</w:t>
      </w:r>
      <w:r w:rsidR="00887A63" w:rsidRPr="00CE74D8">
        <w:rPr>
          <w:rFonts w:ascii="標楷體" w:eastAsia="標楷體" w:hAnsi="標楷體" w:hint="eastAsia"/>
          <w:szCs w:val="24"/>
        </w:rPr>
        <w:t>數學，我們的孩子必須先完全學會分數以及正負數的運算，如果孩子</w:t>
      </w:r>
      <w:r w:rsidR="00887A63" w:rsidRPr="00CE74D8">
        <w:rPr>
          <w:rFonts w:ascii="標楷體" w:eastAsia="標楷體" w:hAnsi="標楷體" w:hint="eastAsia"/>
          <w:szCs w:val="24"/>
        </w:rPr>
        <w:t>沒有學好</w:t>
      </w:r>
      <w:r w:rsidR="00887A63" w:rsidRPr="00CE74D8">
        <w:rPr>
          <w:rFonts w:ascii="標楷體" w:eastAsia="標楷體" w:hAnsi="標楷體" w:hint="eastAsia"/>
          <w:szCs w:val="24"/>
        </w:rPr>
        <w:t>這兩</w:t>
      </w:r>
      <w:proofErr w:type="gramStart"/>
      <w:r w:rsidR="00887A63" w:rsidRPr="00CE74D8">
        <w:rPr>
          <w:rFonts w:ascii="標楷體" w:eastAsia="標楷體" w:hAnsi="標楷體" w:hint="eastAsia"/>
          <w:szCs w:val="24"/>
        </w:rPr>
        <w:t>個</w:t>
      </w:r>
      <w:proofErr w:type="gramEnd"/>
      <w:r w:rsidR="00887A63" w:rsidRPr="00CE74D8">
        <w:rPr>
          <w:rFonts w:ascii="標楷體" w:eastAsia="標楷體" w:hAnsi="標楷體" w:hint="eastAsia"/>
          <w:szCs w:val="24"/>
        </w:rPr>
        <w:t>單元</w:t>
      </w:r>
      <w:r w:rsidRPr="00CE74D8">
        <w:rPr>
          <w:rFonts w:ascii="標楷體" w:eastAsia="標楷體" w:hAnsi="標楷體" w:hint="eastAsia"/>
          <w:szCs w:val="24"/>
        </w:rPr>
        <w:t>，我們不會叫他學一元一次方程式。</w:t>
      </w:r>
    </w:p>
    <w:p w:rsidR="00470937" w:rsidRPr="00CE74D8" w:rsidRDefault="00150A0F" w:rsidP="00050444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lastRenderedPageBreak/>
        <w:t>以分數運算來說，我們將此單元分成24級，以正負數運算來說，我們又分16級，而一元一次方程式分成18級，例題又分成10級，如下圖所示。</w:t>
      </w:r>
    </w:p>
    <w:p w:rsidR="00403FA0" w:rsidRPr="00CE74D8" w:rsidRDefault="00403FA0" w:rsidP="00470937">
      <w:pPr>
        <w:ind w:firstLine="480"/>
        <w:jc w:val="center"/>
        <w:rPr>
          <w:rFonts w:ascii="標楷體" w:eastAsia="標楷體" w:hAnsi="標楷體"/>
          <w:noProof/>
          <w:szCs w:val="24"/>
        </w:rPr>
      </w:pPr>
    </w:p>
    <w:p w:rsidR="00150A0F" w:rsidRPr="00CE74D8" w:rsidRDefault="00150A0F" w:rsidP="00470937">
      <w:pPr>
        <w:ind w:firstLine="480"/>
        <w:jc w:val="center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5029200" cy="3371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8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A0F" w:rsidRPr="00CE74D8" w:rsidRDefault="00150A0F" w:rsidP="00470937">
      <w:pPr>
        <w:ind w:firstLine="480"/>
        <w:jc w:val="center"/>
        <w:rPr>
          <w:rFonts w:ascii="標楷體" w:eastAsia="標楷體" w:hAnsi="標楷體"/>
          <w:szCs w:val="24"/>
        </w:rPr>
      </w:pPr>
    </w:p>
    <w:p w:rsidR="00887A63" w:rsidRPr="00CE74D8" w:rsidRDefault="00887A63" w:rsidP="00150A0F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博幼基金會的數學教法有兩個特色:</w:t>
      </w:r>
    </w:p>
    <w:p w:rsidR="00887A63" w:rsidRPr="00CE74D8" w:rsidRDefault="00887A63" w:rsidP="00150A0F">
      <w:pPr>
        <w:ind w:firstLine="480"/>
        <w:rPr>
          <w:rFonts w:ascii="標楷體" w:eastAsia="標楷體" w:hAnsi="標楷體"/>
          <w:szCs w:val="24"/>
        </w:rPr>
      </w:pPr>
    </w:p>
    <w:p w:rsidR="00887A63" w:rsidRPr="00CE74D8" w:rsidRDefault="00887A63" w:rsidP="00150A0F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(1)</w:t>
      </w:r>
      <w:r w:rsidR="00150A0F" w:rsidRPr="00CE74D8">
        <w:rPr>
          <w:rFonts w:ascii="標楷體" w:eastAsia="標楷體" w:hAnsi="標楷體" w:hint="eastAsia"/>
          <w:szCs w:val="24"/>
        </w:rPr>
        <w:t>循序漸進，很多孩子在學一元一次方程式時，根本沒有搞清楚分數和正負數運算，這使得他們在解一元一次方程式時錯誤百出。</w:t>
      </w:r>
    </w:p>
    <w:p w:rsidR="00887A63" w:rsidRPr="00CE74D8" w:rsidRDefault="00887A63" w:rsidP="00150A0F">
      <w:pPr>
        <w:ind w:firstLine="480"/>
        <w:rPr>
          <w:rFonts w:ascii="標楷體" w:eastAsia="標楷體" w:hAnsi="標楷體"/>
          <w:szCs w:val="24"/>
        </w:rPr>
      </w:pPr>
    </w:p>
    <w:p w:rsidR="00150A0F" w:rsidRPr="00CE74D8" w:rsidRDefault="00887A63" w:rsidP="00150A0F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(2)</w:t>
      </w:r>
      <w:r w:rsidR="00150A0F" w:rsidRPr="00CE74D8">
        <w:rPr>
          <w:rFonts w:ascii="標楷體" w:eastAsia="標楷體" w:hAnsi="標楷體" w:hint="eastAsia"/>
          <w:szCs w:val="24"/>
        </w:rPr>
        <w:t>由</w:t>
      </w:r>
      <w:proofErr w:type="gramStart"/>
      <w:r w:rsidR="00150A0F" w:rsidRPr="00CE74D8">
        <w:rPr>
          <w:rFonts w:ascii="標楷體" w:eastAsia="標楷體" w:hAnsi="標楷體" w:hint="eastAsia"/>
          <w:szCs w:val="24"/>
        </w:rPr>
        <w:t>易入難</w:t>
      </w:r>
      <w:proofErr w:type="gramEnd"/>
      <w:r w:rsidR="00150A0F" w:rsidRPr="00CE74D8">
        <w:rPr>
          <w:rFonts w:ascii="標楷體" w:eastAsia="標楷體" w:hAnsi="標楷體" w:hint="eastAsia"/>
          <w:szCs w:val="24"/>
        </w:rPr>
        <w:t>，以一元一次方程式為例，幾乎所有的孩子都很快學會第一級和第二級的，這使得孩子們對數學不會太害怕。</w:t>
      </w:r>
    </w:p>
    <w:p w:rsidR="00150A0F" w:rsidRPr="00CE74D8" w:rsidRDefault="00150A0F" w:rsidP="00150A0F">
      <w:pPr>
        <w:ind w:firstLine="480"/>
        <w:rPr>
          <w:rFonts w:ascii="標楷體" w:eastAsia="標楷體" w:hAnsi="標楷體"/>
          <w:szCs w:val="24"/>
        </w:rPr>
      </w:pPr>
    </w:p>
    <w:p w:rsidR="00150A0F" w:rsidRPr="00CE74D8" w:rsidRDefault="00150A0F" w:rsidP="00150A0F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博幼基金會對於任何課程的教法，都是不斷在做研究的，可是一個基本原則就是細分課程的單元，而且由</w:t>
      </w:r>
      <w:proofErr w:type="gramStart"/>
      <w:r w:rsidRPr="00CE74D8">
        <w:rPr>
          <w:rFonts w:ascii="標楷體" w:eastAsia="標楷體" w:hAnsi="標楷體" w:hint="eastAsia"/>
          <w:szCs w:val="24"/>
        </w:rPr>
        <w:t>易入難</w:t>
      </w:r>
      <w:proofErr w:type="gramEnd"/>
      <w:r w:rsidRPr="00CE74D8">
        <w:rPr>
          <w:rFonts w:ascii="標楷體" w:eastAsia="標楷體" w:hAnsi="標楷體" w:hint="eastAsia"/>
          <w:szCs w:val="24"/>
        </w:rPr>
        <w:t>。最重要的是，我們有層層把關的觀念，也就是說，我們有細分的單元檢定，也有大單元的檢定。因為孩子是很健忘的，</w:t>
      </w:r>
      <w:r w:rsidR="00FC1D46" w:rsidRPr="00CE74D8">
        <w:rPr>
          <w:rFonts w:ascii="標楷體" w:eastAsia="標楷體" w:hAnsi="標楷體" w:hint="eastAsia"/>
          <w:szCs w:val="24"/>
        </w:rPr>
        <w:t>常常把上個月學的東西忘得一乾二淨，所以我們還是要有綜合性的檢定。</w:t>
      </w:r>
    </w:p>
    <w:p w:rsidR="00FC1D46" w:rsidRPr="00CE74D8" w:rsidRDefault="00FC1D46" w:rsidP="00150A0F">
      <w:pPr>
        <w:ind w:firstLine="480"/>
        <w:rPr>
          <w:rFonts w:ascii="標楷體" w:eastAsia="標楷體" w:hAnsi="標楷體"/>
          <w:szCs w:val="24"/>
        </w:rPr>
      </w:pPr>
    </w:p>
    <w:p w:rsidR="00FC1D46" w:rsidRPr="00CE74D8" w:rsidRDefault="00FC1D46" w:rsidP="00FC1D46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我國的小學和國中教育都沒有留級制度，有些孩子的英文幾乎完全一竅不通，也能升級，在成績單上的英文都是及格的。如果想繼續升學，才有一次考試，這種做法絕對不是半導體製造工廠的做法。</w:t>
      </w:r>
    </w:p>
    <w:p w:rsidR="00FC1D46" w:rsidRPr="00CE74D8" w:rsidRDefault="00FC1D46" w:rsidP="00FC1D46">
      <w:pPr>
        <w:ind w:firstLine="480"/>
        <w:rPr>
          <w:rFonts w:ascii="標楷體" w:eastAsia="標楷體" w:hAnsi="標楷體"/>
          <w:szCs w:val="24"/>
        </w:rPr>
      </w:pPr>
    </w:p>
    <w:p w:rsidR="00FC1D46" w:rsidRPr="00CE74D8" w:rsidRDefault="00FC1D46" w:rsidP="00FC1D46">
      <w:pPr>
        <w:ind w:firstLine="480"/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我很誠懇地希望教育部、教育局處和國中小的老師們參考博幼基金會的做</w:t>
      </w:r>
      <w:r w:rsidRPr="00CE74D8">
        <w:rPr>
          <w:rFonts w:ascii="標楷體" w:eastAsia="標楷體" w:hAnsi="標楷體" w:hint="eastAsia"/>
          <w:szCs w:val="24"/>
        </w:rPr>
        <w:lastRenderedPageBreak/>
        <w:t>法，以避免學生連</w:t>
      </w:r>
      <w:proofErr w:type="gramStart"/>
      <w:r w:rsidRPr="00CE74D8">
        <w:rPr>
          <w:rFonts w:ascii="標楷體" w:eastAsia="標楷體" w:hAnsi="標楷體"/>
          <w:szCs w:val="24"/>
        </w:rPr>
        <w:t>”</w:t>
      </w:r>
      <w:proofErr w:type="gramEnd"/>
      <w:r w:rsidRPr="00CE74D8">
        <w:rPr>
          <w:rFonts w:ascii="標楷體" w:eastAsia="標楷體" w:hAnsi="標楷體" w:hint="eastAsia"/>
          <w:szCs w:val="24"/>
        </w:rPr>
        <w:t>你有一隻狗</w:t>
      </w:r>
      <w:proofErr w:type="gramStart"/>
      <w:r w:rsidRPr="00CE74D8">
        <w:rPr>
          <w:rFonts w:ascii="標楷體" w:eastAsia="標楷體" w:hAnsi="標楷體"/>
          <w:szCs w:val="24"/>
        </w:rPr>
        <w:t>”</w:t>
      </w:r>
      <w:proofErr w:type="gramEnd"/>
      <w:r w:rsidRPr="00CE74D8">
        <w:rPr>
          <w:rFonts w:ascii="標楷體" w:eastAsia="標楷體" w:hAnsi="標楷體" w:hint="eastAsia"/>
          <w:szCs w:val="24"/>
        </w:rPr>
        <w:t>寫成</w:t>
      </w:r>
      <w:proofErr w:type="gramStart"/>
      <w:r w:rsidRPr="00CE74D8">
        <w:rPr>
          <w:rFonts w:ascii="標楷體" w:eastAsia="標楷體" w:hAnsi="標楷體"/>
          <w:szCs w:val="24"/>
        </w:rPr>
        <w:t>”</w:t>
      </w:r>
      <w:proofErr w:type="gramEnd"/>
      <w:r w:rsidRPr="00CE74D8">
        <w:rPr>
          <w:rFonts w:ascii="標楷體" w:eastAsia="標楷體" w:hAnsi="標楷體" w:hint="eastAsia"/>
          <w:szCs w:val="24"/>
        </w:rPr>
        <w:t>You is dog.</w:t>
      </w:r>
      <w:r w:rsidRPr="00CE74D8">
        <w:rPr>
          <w:rFonts w:ascii="標楷體" w:eastAsia="標楷體" w:hAnsi="標楷體"/>
          <w:szCs w:val="24"/>
        </w:rPr>
        <w:t>”</w:t>
      </w:r>
    </w:p>
    <w:p w:rsidR="00FC1D46" w:rsidRPr="00CE74D8" w:rsidRDefault="00FC1D46" w:rsidP="00FC1D46">
      <w:pPr>
        <w:pBdr>
          <w:bottom w:val="single" w:sz="6" w:space="1" w:color="auto"/>
        </w:pBdr>
        <w:rPr>
          <w:rFonts w:ascii="標楷體" w:eastAsia="標楷體" w:hAnsi="標楷體" w:hint="eastAsia"/>
          <w:szCs w:val="24"/>
        </w:rPr>
      </w:pPr>
    </w:p>
    <w:p w:rsidR="00CE74D8" w:rsidRDefault="00CE74D8" w:rsidP="00FC1D46">
      <w:pPr>
        <w:rPr>
          <w:rFonts w:ascii="標楷體" w:eastAsia="標楷體" w:hAnsi="標楷體"/>
          <w:szCs w:val="24"/>
        </w:rPr>
      </w:pPr>
    </w:p>
    <w:p w:rsidR="00FC1D46" w:rsidRPr="00CE74D8" w:rsidRDefault="00FC1D46" w:rsidP="00FC1D46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CE74D8">
        <w:rPr>
          <w:rFonts w:ascii="標楷體" w:eastAsia="標楷體" w:hAnsi="標楷體" w:hint="eastAsia"/>
          <w:szCs w:val="24"/>
        </w:rPr>
        <w:t>疫情仍未過去，博幼完全依靠善心人士的支持，希望各位捐款支持博幼基金會</w:t>
      </w:r>
    </w:p>
    <w:p w:rsidR="00FC1D46" w:rsidRPr="00CE74D8" w:rsidRDefault="00FC1D46" w:rsidP="00FC1D46">
      <w:pPr>
        <w:rPr>
          <w:rFonts w:ascii="標楷體" w:eastAsia="標楷體" w:hAnsi="標楷體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劃撥帳號:22482053</w:t>
      </w:r>
    </w:p>
    <w:p w:rsidR="00FC1D46" w:rsidRPr="00CE74D8" w:rsidRDefault="00FC1D46" w:rsidP="00CE74D8">
      <w:pPr>
        <w:rPr>
          <w:rFonts w:ascii="標楷體" w:eastAsia="標楷體" w:hAnsi="標楷體" w:hint="eastAsia"/>
          <w:szCs w:val="24"/>
        </w:rPr>
      </w:pPr>
      <w:r w:rsidRPr="00CE74D8">
        <w:rPr>
          <w:rFonts w:ascii="標楷體" w:eastAsia="標楷體" w:hAnsi="標楷體" w:hint="eastAsia"/>
          <w:szCs w:val="24"/>
        </w:rPr>
        <w:t>戶名:博幼基金會</w:t>
      </w:r>
    </w:p>
    <w:sectPr w:rsidR="00FC1D46" w:rsidRPr="00CE74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6D" w:rsidRDefault="0049586D" w:rsidP="00470937">
      <w:r>
        <w:separator/>
      </w:r>
    </w:p>
  </w:endnote>
  <w:endnote w:type="continuationSeparator" w:id="0">
    <w:p w:rsidR="0049586D" w:rsidRDefault="0049586D" w:rsidP="0047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445791"/>
      <w:docPartObj>
        <w:docPartGallery w:val="Page Numbers (Bottom of Page)"/>
        <w:docPartUnique/>
      </w:docPartObj>
    </w:sdtPr>
    <w:sdtEndPr/>
    <w:sdtContent>
      <w:p w:rsidR="00470937" w:rsidRDefault="004709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D8" w:rsidRPr="00CE74D8">
          <w:rPr>
            <w:noProof/>
            <w:lang w:val="zh-TW"/>
          </w:rPr>
          <w:t>3</w:t>
        </w:r>
        <w:r>
          <w:fldChar w:fldCharType="end"/>
        </w:r>
      </w:p>
    </w:sdtContent>
  </w:sdt>
  <w:p w:rsidR="00470937" w:rsidRDefault="00470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6D" w:rsidRDefault="0049586D" w:rsidP="00470937">
      <w:r>
        <w:separator/>
      </w:r>
    </w:p>
  </w:footnote>
  <w:footnote w:type="continuationSeparator" w:id="0">
    <w:p w:rsidR="0049586D" w:rsidRDefault="0049586D" w:rsidP="0047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4"/>
    <w:rsid w:val="00050444"/>
    <w:rsid w:val="00150A0F"/>
    <w:rsid w:val="00403FA0"/>
    <w:rsid w:val="00470937"/>
    <w:rsid w:val="0049586D"/>
    <w:rsid w:val="00500235"/>
    <w:rsid w:val="00887A63"/>
    <w:rsid w:val="00CE74D8"/>
    <w:rsid w:val="00DB0835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F252E"/>
  <w15:chartTrackingRefBased/>
  <w15:docId w15:val="{989A10B2-25A4-44A9-9992-88FA3037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9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7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7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cp:lastPrinted>2020-08-24T02:19:00Z</cp:lastPrinted>
  <dcterms:created xsi:type="dcterms:W3CDTF">2020-08-24T01:07:00Z</dcterms:created>
  <dcterms:modified xsi:type="dcterms:W3CDTF">2020-08-24T02:26:00Z</dcterms:modified>
</cp:coreProperties>
</file>