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61" w:rsidRPr="00D26FEB" w:rsidRDefault="00D26FEB" w:rsidP="00D26FEB">
      <w:pPr>
        <w:jc w:val="center"/>
        <w:rPr>
          <w:rFonts w:ascii="標楷體" w:eastAsia="標楷體" w:hAnsi="標楷體"/>
        </w:rPr>
      </w:pPr>
      <w:r w:rsidRPr="00D26FEB">
        <w:rPr>
          <w:rFonts w:ascii="標楷體" w:eastAsia="標楷體" w:hAnsi="標楷體" w:hint="eastAsia"/>
        </w:rPr>
        <w:t>我的教育專欄</w:t>
      </w:r>
      <w:bookmarkStart w:id="0" w:name="_GoBack"/>
      <w:r w:rsidRPr="00D26FEB">
        <w:rPr>
          <w:rFonts w:ascii="標楷體" w:eastAsia="標楷體" w:hAnsi="標楷體" w:hint="eastAsia"/>
        </w:rPr>
        <w:t>(263)教育部的荒唐雙語教育政策</w:t>
      </w:r>
      <w:bookmarkEnd w:id="0"/>
    </w:p>
    <w:p w:rsidR="00D26FEB" w:rsidRPr="00D26FEB" w:rsidRDefault="00D26FEB" w:rsidP="00D26FEB">
      <w:pPr>
        <w:jc w:val="center"/>
        <w:rPr>
          <w:rFonts w:ascii="標楷體" w:eastAsia="標楷體" w:hAnsi="標楷體"/>
        </w:rPr>
      </w:pPr>
    </w:p>
    <w:p w:rsidR="00D26FEB" w:rsidRPr="00D26FEB" w:rsidRDefault="00D26FEB" w:rsidP="00D26FEB">
      <w:pPr>
        <w:jc w:val="center"/>
        <w:rPr>
          <w:rFonts w:ascii="標楷體" w:eastAsia="標楷體" w:hAnsi="標楷體"/>
        </w:rPr>
      </w:pPr>
      <w:r w:rsidRPr="00D26FEB">
        <w:rPr>
          <w:rFonts w:ascii="標楷體" w:eastAsia="標楷體" w:hAnsi="標楷體" w:hint="eastAsia"/>
        </w:rPr>
        <w:t>李家同</w:t>
      </w:r>
    </w:p>
    <w:p w:rsidR="00D26FEB" w:rsidRPr="00D26FEB" w:rsidRDefault="00D26FEB" w:rsidP="00D26FEB">
      <w:pPr>
        <w:jc w:val="center"/>
        <w:rPr>
          <w:rFonts w:ascii="標楷體" w:eastAsia="標楷體" w:hAnsi="標楷體"/>
        </w:rPr>
      </w:pPr>
    </w:p>
    <w:p w:rsidR="00D26FEB" w:rsidRDefault="00D26FEB" w:rsidP="00D26FEB">
      <w:pPr>
        <w:rPr>
          <w:rFonts w:ascii="標楷體" w:eastAsia="標楷體" w:hAnsi="標楷體"/>
        </w:rPr>
      </w:pPr>
      <w:r w:rsidRPr="00D26FEB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今天的新聞，教育部將大幅度增加雙語教育的經費，使得很多學生可以接受英語授課。這使我大吃一驚，教育部長應該知道的是，偏鄉有多少學生在小學畢業時寫不出26個英文字母，也搞不清楚</w:t>
      </w:r>
      <w:r>
        <w:rPr>
          <w:rFonts w:ascii="標楷體" w:eastAsia="標楷體" w:hAnsi="標楷體"/>
        </w:rPr>
        <w:t>Be</w:t>
      </w:r>
      <w:r>
        <w:rPr>
          <w:rFonts w:ascii="標楷體" w:eastAsia="標楷體" w:hAnsi="標楷體" w:hint="eastAsia"/>
        </w:rPr>
        <w:t>動詞，更搞不清助動詞do。</w:t>
      </w:r>
    </w:p>
    <w:p w:rsidR="00D26FEB" w:rsidRDefault="00D26FEB" w:rsidP="00D26FEB">
      <w:pPr>
        <w:rPr>
          <w:rFonts w:ascii="標楷體" w:eastAsia="標楷體" w:hAnsi="標楷體"/>
        </w:rPr>
      </w:pPr>
    </w:p>
    <w:p w:rsidR="00D26FEB" w:rsidRDefault="00D26FEB" w:rsidP="00D26F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每年會考的結果，教育部長也應該知道有多少偏鄉國中英文拿C的同學到達了70%。</w:t>
      </w:r>
    </w:p>
    <w:p w:rsidR="00D26FEB" w:rsidRDefault="00D26FEB" w:rsidP="00D26FEB">
      <w:pPr>
        <w:rPr>
          <w:rFonts w:ascii="標楷體" w:eastAsia="標楷體" w:hAnsi="標楷體"/>
        </w:rPr>
      </w:pPr>
    </w:p>
    <w:p w:rsidR="00D26FEB" w:rsidRDefault="00D26FEB" w:rsidP="00D26FE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教育部長更應該知道以下是大學生寫的英文句子:</w:t>
      </w:r>
    </w:p>
    <w:p w:rsidR="00D26FEB" w:rsidRDefault="00D26FEB" w:rsidP="00D26FEB">
      <w:pPr>
        <w:rPr>
          <w:rFonts w:ascii="標楷體" w:eastAsia="標楷體" w:hAnsi="標楷體"/>
        </w:rPr>
      </w:pPr>
    </w:p>
    <w:p w:rsidR="00D26FEB" w:rsidRPr="00A11A3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11A3B">
        <w:rPr>
          <w:rFonts w:ascii="Times New Roman" w:hAnsi="Times New Roman" w:cs="Times New Roman"/>
        </w:rPr>
        <w:t>Your brother had been eaten two apples.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begin play piano.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Can he swimming?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Did he had many books?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you see?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 they jumping?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she likes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They are not take a nap now.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should walks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She always a teacher.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Does she calling her mother?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had ate 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Had he being many books.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You can walk one hour help to sleep well.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Do them daughter want 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So math not good.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I have went there many times.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has been ate </w:t>
      </w:r>
      <w:r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 w:hint="eastAsia"/>
        </w:rPr>
        <w:t xml:space="preserve"> apples.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Was he have many books?</w:t>
      </w:r>
    </w:p>
    <w:p w:rsidR="00D26FEB" w:rsidRDefault="00D26FEB" w:rsidP="00D26FEB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He should walking.</w:t>
      </w:r>
    </w:p>
    <w:p w:rsidR="00D26FEB" w:rsidRDefault="00D26FEB" w:rsidP="00D26FEB">
      <w:pPr>
        <w:rPr>
          <w:rFonts w:ascii="標楷體" w:eastAsia="標楷體" w:hAnsi="標楷體"/>
        </w:rPr>
      </w:pPr>
    </w:p>
    <w:p w:rsidR="00D26FEB" w:rsidRDefault="00D26FEB" w:rsidP="00D26FEB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我們可以想見，這些大學生根本不可能看懂英文教科書。現在教育部卻要在小學就推動英語教學，我非常好奇小學生如何聽得懂英文教最小公倍數、最大公因數，更不用談如何用英文教甲午戰爭。</w:t>
      </w:r>
    </w:p>
    <w:p w:rsidR="00D26FEB" w:rsidRDefault="00D26FEB" w:rsidP="00D26FEB">
      <w:pPr>
        <w:ind w:firstLine="360"/>
        <w:rPr>
          <w:rFonts w:ascii="標楷體" w:eastAsia="標楷體" w:hAnsi="標楷體"/>
        </w:rPr>
      </w:pPr>
    </w:p>
    <w:p w:rsidR="00D26FEB" w:rsidRPr="00D26FEB" w:rsidRDefault="00081227" w:rsidP="0008122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D26FEB">
        <w:rPr>
          <w:rFonts w:ascii="標楷體" w:eastAsia="標楷體" w:hAnsi="標楷體" w:hint="eastAsia"/>
        </w:rPr>
        <w:t>我實在認為我們的教育當局根本不知道國家教育的真相，與其談雙語教育，不如先使得每一個小學都有一位專任</w:t>
      </w:r>
      <w:r>
        <w:rPr>
          <w:rFonts w:ascii="標楷體" w:eastAsia="標楷體" w:hAnsi="標楷體" w:hint="eastAsia"/>
        </w:rPr>
        <w:t>英文老師，因為很多偏鄉小學只有半個英文老師。</w:t>
      </w:r>
    </w:p>
    <w:sectPr w:rsidR="00D26FEB" w:rsidRPr="00D26F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DD" w:rsidRDefault="009279DD" w:rsidP="00081227">
      <w:r>
        <w:separator/>
      </w:r>
    </w:p>
  </w:endnote>
  <w:endnote w:type="continuationSeparator" w:id="0">
    <w:p w:rsidR="009279DD" w:rsidRDefault="009279DD" w:rsidP="0008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965534"/>
      <w:docPartObj>
        <w:docPartGallery w:val="Page Numbers (Bottom of Page)"/>
        <w:docPartUnique/>
      </w:docPartObj>
    </w:sdtPr>
    <w:sdtContent>
      <w:p w:rsidR="00081227" w:rsidRDefault="00081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1227">
          <w:rPr>
            <w:noProof/>
            <w:lang w:val="zh-TW"/>
          </w:rPr>
          <w:t>1</w:t>
        </w:r>
        <w:r>
          <w:fldChar w:fldCharType="end"/>
        </w:r>
      </w:p>
    </w:sdtContent>
  </w:sdt>
  <w:p w:rsidR="00081227" w:rsidRDefault="00081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DD" w:rsidRDefault="009279DD" w:rsidP="00081227">
      <w:r>
        <w:separator/>
      </w:r>
    </w:p>
  </w:footnote>
  <w:footnote w:type="continuationSeparator" w:id="0">
    <w:p w:rsidR="009279DD" w:rsidRDefault="009279DD" w:rsidP="0008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535F"/>
    <w:multiLevelType w:val="hybridMultilevel"/>
    <w:tmpl w:val="1DDC03C6"/>
    <w:lvl w:ilvl="0" w:tplc="90E8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EB"/>
    <w:rsid w:val="00081227"/>
    <w:rsid w:val="00743961"/>
    <w:rsid w:val="009279DD"/>
    <w:rsid w:val="00D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5261"/>
  <w15:chartTrackingRefBased/>
  <w15:docId w15:val="{70A3E4C8-02EF-45D2-92A0-DEAAF47F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12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1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12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2020-07-22T02:46:00Z</dcterms:created>
  <dcterms:modified xsi:type="dcterms:W3CDTF">2020-07-22T02:57:00Z</dcterms:modified>
</cp:coreProperties>
</file>