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E5" w:rsidRDefault="003E6DE2" w:rsidP="003E6DE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(203)我們應該正視學生程度下滑的問題</w:t>
      </w:r>
      <w:bookmarkEnd w:id="0"/>
    </w:p>
    <w:p w:rsidR="003E6DE2" w:rsidRDefault="003E6DE2" w:rsidP="003E6DE2">
      <w:pPr>
        <w:jc w:val="center"/>
        <w:rPr>
          <w:rFonts w:ascii="標楷體" w:eastAsia="標楷體" w:hAnsi="標楷體"/>
        </w:rPr>
      </w:pPr>
    </w:p>
    <w:p w:rsidR="003E6DE2" w:rsidRDefault="003E6DE2" w:rsidP="003E6DE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E6DE2" w:rsidRDefault="003E6DE2" w:rsidP="003E6DE2">
      <w:pPr>
        <w:jc w:val="center"/>
        <w:rPr>
          <w:rFonts w:ascii="標楷體" w:eastAsia="標楷體" w:hAnsi="標楷體"/>
        </w:rPr>
      </w:pPr>
    </w:p>
    <w:p w:rsidR="003E6DE2" w:rsidRDefault="003E6DE2" w:rsidP="003E6DE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我注意到教育界有很多教授們非常忙碌於如何改變入學的辦法，他們的確花了很多時間做了很多研究，可是令我感到失望的是，教育界忽略了一個現象，那就是學生程度在下滑的事。</w:t>
      </w:r>
    </w:p>
    <w:p w:rsidR="003E6DE2" w:rsidRDefault="003E6DE2" w:rsidP="003E6DE2">
      <w:pPr>
        <w:ind w:firstLine="480"/>
        <w:rPr>
          <w:rFonts w:ascii="標楷體" w:eastAsia="標楷體" w:hAnsi="標楷體"/>
        </w:rPr>
      </w:pPr>
    </w:p>
    <w:p w:rsidR="003E6DE2" w:rsidRDefault="003E6DE2" w:rsidP="003E6DE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有一次，有一位工學院的教授出了以下的數學題目:</w:t>
      </w:r>
    </w:p>
    <w:p w:rsidR="003E6DE2" w:rsidRDefault="003E6DE2" w:rsidP="003E6DE2">
      <w:pPr>
        <w:ind w:firstLine="480"/>
        <w:rPr>
          <w:rFonts w:ascii="標楷體" w:eastAsia="標楷體" w:hAnsi="標楷體"/>
        </w:rPr>
      </w:pPr>
    </w:p>
    <w:p w:rsidR="003E6DE2" w:rsidRDefault="003E6DE2" w:rsidP="003E6DE2">
      <w:pPr>
        <w:ind w:firstLine="480"/>
        <w:rPr>
          <w:rFonts w:ascii="標楷體" w:eastAsia="標楷體" w:hAnsi="標楷體"/>
        </w:rPr>
      </w:pPr>
      <w:r w:rsidRPr="003E6DE2">
        <w:rPr>
          <w:rFonts w:ascii="標楷體" w:eastAsia="標楷體" w:hAnsi="標楷體"/>
          <w:position w:val="-48"/>
        </w:rPr>
        <w:object w:dxaOrig="308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54pt;height:54pt" o:ole="">
            <v:imagedata r:id="rId6" o:title=""/>
          </v:shape>
          <o:OLEObject Type="Embed" ProgID="Equation.3" ShapeID="_x0000_i1034" DrawAspect="Content" ObjectID="_1628578733" r:id="rId7"/>
        </w:object>
      </w:r>
    </w:p>
    <w:p w:rsidR="003E6DE2" w:rsidRDefault="003E6DE2" w:rsidP="003E6DE2">
      <w:pPr>
        <w:ind w:firstLine="480"/>
        <w:rPr>
          <w:rFonts w:ascii="標楷體" w:eastAsia="標楷體" w:hAnsi="標楷體"/>
        </w:rPr>
      </w:pPr>
    </w:p>
    <w:p w:rsidR="003E6DE2" w:rsidRDefault="003E6DE2" w:rsidP="003E6DE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這實在是一個非常容易的題目，但是令這位教授大吃一驚的是，絕大多數他的學生不會做。</w:t>
      </w:r>
    </w:p>
    <w:p w:rsidR="003E6DE2" w:rsidRDefault="003E6DE2" w:rsidP="003E6DE2">
      <w:pPr>
        <w:ind w:firstLine="480"/>
        <w:rPr>
          <w:rFonts w:ascii="標楷體" w:eastAsia="標楷體" w:hAnsi="標楷體"/>
        </w:rPr>
      </w:pPr>
    </w:p>
    <w:p w:rsidR="003E6DE2" w:rsidRDefault="003E6DE2" w:rsidP="003E6DE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我本人熱衷於類比電路的設計，我找到一位好厲害的教授，他什麼都會，所以我就求他幫忙，他也願意，但總要找一位學生來做線路設計的模擬。我們找到了一位，他做得相當好，兩年以後，他畢業了</w:t>
      </w:r>
      <w:r w:rsidR="009F681D">
        <w:rPr>
          <w:rFonts w:ascii="標楷體" w:eastAsia="標楷體" w:hAnsi="標楷體" w:hint="eastAsia"/>
        </w:rPr>
        <w:t>。這位教授又找到了一位學生，可是這位學生畢業以後，他告訴我他再也找不到任何學生可以做複雜類比電路的設計。對這位教授來講，這是相當難過的事，因為他空有一肚子的學問，但完全無用武之地。</w:t>
      </w:r>
    </w:p>
    <w:p w:rsidR="009F681D" w:rsidRDefault="009F681D" w:rsidP="003E6DE2">
      <w:pPr>
        <w:ind w:firstLine="480"/>
        <w:rPr>
          <w:rFonts w:ascii="標楷體" w:eastAsia="標楷體" w:hAnsi="標楷體"/>
        </w:rPr>
      </w:pPr>
    </w:p>
    <w:p w:rsidR="009F681D" w:rsidRDefault="009F681D" w:rsidP="003E6DE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再講一個故事，有一位教授發現了一篇五年前的碩士論文，是有關於使用電腦來產生音樂的，這篇論文當然牽涉到了一些傅葉爾轉換，他覺得這篇論文很有趣，他也想繼續地做這一類的研究，可是他現在找不到任何一位研究生能做這種研究。對現在的研究生而言，傅葉爾轉換太難了。</w:t>
      </w:r>
    </w:p>
    <w:p w:rsidR="009F681D" w:rsidRDefault="009F681D" w:rsidP="003E6DE2">
      <w:pPr>
        <w:ind w:firstLine="480"/>
        <w:rPr>
          <w:rFonts w:ascii="標楷體" w:eastAsia="標楷體" w:hAnsi="標楷體"/>
        </w:rPr>
      </w:pPr>
    </w:p>
    <w:p w:rsidR="009F681D" w:rsidRDefault="009F681D" w:rsidP="003E6DE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國家所需要的科技人員絕對不是僅僅能夠操作和維護儀器的人，我們更需要對工程原理非常了解的人。我們的電機工程師對於複雜的類比電路無法設計，那就只能永遠用先進國家賣給我們的晶片。如果他們不賣，我們就無法做出非常高級的設備。所以，我們應該要能夠培養眾多的好工程師。</w:t>
      </w:r>
    </w:p>
    <w:p w:rsidR="009F681D" w:rsidRDefault="009F681D" w:rsidP="003E6DE2">
      <w:pPr>
        <w:ind w:firstLine="480"/>
        <w:rPr>
          <w:rFonts w:ascii="標楷體" w:eastAsia="標楷體" w:hAnsi="標楷體"/>
        </w:rPr>
      </w:pPr>
    </w:p>
    <w:p w:rsidR="001A65B2" w:rsidRDefault="009F681D" w:rsidP="003E6DE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我們學生的程度的確在下滑之中，這其中原因很多，我必須說，</w:t>
      </w:r>
      <w:r w:rsidR="001A65B2">
        <w:rPr>
          <w:rFonts w:ascii="標楷體" w:eastAsia="標楷體" w:hAnsi="標楷體"/>
        </w:rPr>
        <w:t>“</w:t>
      </w:r>
      <w:r>
        <w:rPr>
          <w:rFonts w:ascii="標楷體" w:eastAsia="標楷體" w:hAnsi="標楷體" w:hint="eastAsia"/>
        </w:rPr>
        <w:t>多元入學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絕對是一個問題。我在教一位學生的時候，發現他的程度實在不夠，原來他是靠保齡球打得好進大學的。因為程度不好，我實在不相信他將來能夠做什麼研發工作。</w:t>
      </w:r>
    </w:p>
    <w:p w:rsidR="001A65B2" w:rsidRPr="009F681D" w:rsidRDefault="001A65B2" w:rsidP="001A65B2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我上學期教一門課，最後的分數結果，第一名是一位陸生。他的總分是96分，但他不是中國名校學生，說實話，我一直記不得他所唸的大學名字。但是他的程度如此之高，實在令我替我們國家感到憂慮。</w:t>
      </w:r>
    </w:p>
    <w:p w:rsidR="001A65B2" w:rsidRPr="001A65B2" w:rsidRDefault="001A65B2" w:rsidP="003E6DE2">
      <w:pPr>
        <w:ind w:firstLine="480"/>
        <w:rPr>
          <w:rFonts w:ascii="標楷體" w:eastAsia="標楷體" w:hAnsi="標楷體" w:hint="eastAsia"/>
        </w:rPr>
      </w:pPr>
    </w:p>
    <w:p w:rsidR="009F681D" w:rsidRDefault="001A65B2" w:rsidP="003E6DE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官員的觀念是相當重要的，如果教育部的官員一直在入學辦法上打轉，或者大談素養等等不切實際的理念，而不注意學生的程度，那麼學生的程度會繼續下滑。我希望我們整個社會都注意這件事。我們不要輕易地將學生程度下滑歸罪於某一個因素，而應該好好地認真研究，為何學生程度下滑。也應該認真研究，如何提升學生的程度。</w:t>
      </w:r>
    </w:p>
    <w:p w:rsidR="001A65B2" w:rsidRDefault="001A65B2" w:rsidP="003E6DE2">
      <w:pPr>
        <w:ind w:firstLine="480"/>
        <w:rPr>
          <w:rFonts w:ascii="標楷體" w:eastAsia="標楷體" w:hAnsi="標楷體"/>
        </w:rPr>
      </w:pPr>
    </w:p>
    <w:p w:rsidR="001A65B2" w:rsidRDefault="001A65B2" w:rsidP="003E6DE2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曾經寫過一封信給全國的大學校長，告訴他們學生的英文程度是有提高的空間。現在我可以告訴各位，沒有一位大學校長回信，我知道這是什麼原因，教育部反正也不關心學生的程度，大學校長當然也不需要關心學生的程度了。</w:t>
      </w:r>
    </w:p>
    <w:p w:rsidR="001A65B2" w:rsidRDefault="001A65B2" w:rsidP="003E6DE2">
      <w:pPr>
        <w:ind w:firstLine="480"/>
        <w:rPr>
          <w:rFonts w:ascii="標楷體" w:eastAsia="標楷體" w:hAnsi="標楷體"/>
        </w:rPr>
      </w:pPr>
    </w:p>
    <w:sectPr w:rsidR="001A65B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EB" w:rsidRDefault="00D75EEB" w:rsidP="001A65B2">
      <w:r>
        <w:separator/>
      </w:r>
    </w:p>
  </w:endnote>
  <w:endnote w:type="continuationSeparator" w:id="0">
    <w:p w:rsidR="00D75EEB" w:rsidRDefault="00D75EEB" w:rsidP="001A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332122"/>
      <w:docPartObj>
        <w:docPartGallery w:val="Page Numbers (Bottom of Page)"/>
        <w:docPartUnique/>
      </w:docPartObj>
    </w:sdtPr>
    <w:sdtContent>
      <w:p w:rsidR="001A65B2" w:rsidRDefault="001A65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65B2">
          <w:rPr>
            <w:noProof/>
            <w:lang w:val="zh-TW"/>
          </w:rPr>
          <w:t>1</w:t>
        </w:r>
        <w:r>
          <w:fldChar w:fldCharType="end"/>
        </w:r>
      </w:p>
    </w:sdtContent>
  </w:sdt>
  <w:p w:rsidR="001A65B2" w:rsidRDefault="001A6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EB" w:rsidRDefault="00D75EEB" w:rsidP="001A65B2">
      <w:r>
        <w:separator/>
      </w:r>
    </w:p>
  </w:footnote>
  <w:footnote w:type="continuationSeparator" w:id="0">
    <w:p w:rsidR="00D75EEB" w:rsidRDefault="00D75EEB" w:rsidP="001A6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E2"/>
    <w:rsid w:val="000655E5"/>
    <w:rsid w:val="001A65B2"/>
    <w:rsid w:val="003E6DE2"/>
    <w:rsid w:val="009F681D"/>
    <w:rsid w:val="00D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3C2B"/>
  <w15:chartTrackingRefBased/>
  <w15:docId w15:val="{A4C51A0D-B6E5-44CB-9675-37C98E7C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5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2019-08-29T01:43:00Z</dcterms:created>
  <dcterms:modified xsi:type="dcterms:W3CDTF">2019-08-29T02:12:00Z</dcterms:modified>
</cp:coreProperties>
</file>