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3F" w:rsidRDefault="00CD2A2C" w:rsidP="00CD2A2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我的教育專欄(193)我沒有</w:t>
      </w:r>
      <w:proofErr w:type="gramStart"/>
      <w:r w:rsidR="00623F74">
        <w:rPr>
          <w:rFonts w:ascii="標楷體" w:eastAsia="標楷體" w:hAnsi="標楷體" w:hint="eastAsia"/>
        </w:rPr>
        <w:t>新課綱內</w:t>
      </w:r>
      <w:proofErr w:type="gramEnd"/>
      <w:r w:rsidR="00623F74">
        <w:rPr>
          <w:rFonts w:ascii="標楷體" w:eastAsia="標楷體" w:hAnsi="標楷體" w:hint="eastAsia"/>
        </w:rPr>
        <w:t>所提的</w:t>
      </w:r>
      <w:r>
        <w:rPr>
          <w:rFonts w:ascii="標楷體" w:eastAsia="標楷體" w:hAnsi="標楷體" w:hint="eastAsia"/>
        </w:rPr>
        <w:t>素養</w:t>
      </w:r>
    </w:p>
    <w:p w:rsidR="00CD2A2C" w:rsidRDefault="00CD2A2C" w:rsidP="00CD2A2C">
      <w:pPr>
        <w:jc w:val="center"/>
        <w:rPr>
          <w:rFonts w:ascii="標楷體" w:eastAsia="標楷體" w:hAnsi="標楷體"/>
        </w:rPr>
      </w:pPr>
    </w:p>
    <w:p w:rsidR="00CD2A2C" w:rsidRDefault="00CD2A2C" w:rsidP="00CD2A2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D2A2C" w:rsidRDefault="00CD2A2C" w:rsidP="00CD2A2C">
      <w:pPr>
        <w:jc w:val="center"/>
        <w:rPr>
          <w:rFonts w:ascii="標楷體" w:eastAsia="標楷體" w:hAnsi="標楷體"/>
        </w:rPr>
      </w:pPr>
    </w:p>
    <w:p w:rsidR="0047799C" w:rsidRDefault="00CD2A2C" w:rsidP="00CD2A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我們教育界一再地強調素養，而且將素養和大學入學發生關聯，所以素養已經不是一個可以忽略的名詞</w:t>
      </w:r>
      <w:r w:rsidR="0047799C">
        <w:rPr>
          <w:rFonts w:ascii="標楷體" w:eastAsia="標楷體" w:hAnsi="標楷體" w:hint="eastAsia"/>
        </w:rPr>
        <w:t>，而是一個非常重要的東西</w:t>
      </w:r>
      <w:r>
        <w:rPr>
          <w:rFonts w:ascii="標楷體" w:eastAsia="標楷體" w:hAnsi="標楷體" w:hint="eastAsia"/>
        </w:rPr>
        <w:t>。</w:t>
      </w:r>
      <w:r w:rsidR="0047799C">
        <w:rPr>
          <w:rFonts w:ascii="標楷體" w:eastAsia="標楷體" w:hAnsi="標楷體" w:hint="eastAsia"/>
        </w:rPr>
        <w:t>素養不好，可能進不到好的大學，也難怪家長們非常恐慌。</w:t>
      </w:r>
      <w:r w:rsidR="0047799C" w:rsidRPr="0047799C">
        <w:rPr>
          <w:rFonts w:ascii="標楷體" w:eastAsia="標楷體" w:hAnsi="標楷體" w:hint="eastAsia"/>
        </w:rPr>
        <w:t>今天的媒體說，</w:t>
      </w:r>
      <w:r w:rsidR="0047799C" w:rsidRPr="0047799C">
        <w:rPr>
          <w:rFonts w:ascii="標楷體" w:eastAsia="標楷體" w:hAnsi="標楷體"/>
        </w:rPr>
        <w:t>補教業者紛</w:t>
      </w:r>
      <w:r w:rsidR="0047799C">
        <w:rPr>
          <w:rFonts w:ascii="標楷體" w:eastAsia="標楷體" w:hAnsi="標楷體" w:hint="eastAsia"/>
        </w:rPr>
        <w:t>紛</w:t>
      </w:r>
      <w:r w:rsidR="0047799C" w:rsidRPr="0047799C">
        <w:rPr>
          <w:rFonts w:ascii="標楷體" w:eastAsia="標楷體" w:hAnsi="標楷體"/>
        </w:rPr>
        <w:t>開設素養相關課程</w:t>
      </w:r>
      <w:r w:rsidR="0047799C">
        <w:rPr>
          <w:rFonts w:ascii="標楷體" w:eastAsia="標楷體" w:hAnsi="標楷體" w:hint="eastAsia"/>
        </w:rPr>
        <w:t>，而且生意很好。我本人也因此設法了解何謂素養。</w:t>
      </w:r>
    </w:p>
    <w:p w:rsidR="0047799C" w:rsidRDefault="0047799C" w:rsidP="00CD2A2C">
      <w:pPr>
        <w:rPr>
          <w:rFonts w:ascii="標楷體" w:eastAsia="標楷體" w:hAnsi="標楷體"/>
        </w:rPr>
      </w:pPr>
    </w:p>
    <w:p w:rsidR="0047799C" w:rsidRPr="0047799C" w:rsidRDefault="0047799C" w:rsidP="0047799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根據教育界極有影響力的學者指出，</w:t>
      </w:r>
      <w:proofErr w:type="gramStart"/>
      <w:r w:rsidRPr="0047799C">
        <w:rPr>
          <w:rFonts w:ascii="標楷體" w:eastAsia="標楷體" w:hAnsi="標楷體"/>
        </w:rPr>
        <w:t>新課綱</w:t>
      </w:r>
      <w:proofErr w:type="gramEnd"/>
      <w:r w:rsidRPr="0047799C">
        <w:rPr>
          <w:rFonts w:ascii="標楷體" w:eastAsia="標楷體" w:hAnsi="標楷體"/>
        </w:rPr>
        <w:t>核心素養目標是：培養學生具備適應現代生活與面對未來挑戰的知識、能力與態度。至於生活應用的素養，很難用補習培養，但可在日常生活中養成「連結所學概念」的習慣。</w:t>
      </w:r>
      <w:r>
        <w:rPr>
          <w:rFonts w:ascii="標楷體" w:eastAsia="標楷體" w:hAnsi="標楷體" w:hint="eastAsia"/>
        </w:rPr>
        <w:t>我問了很多學者，他們都告訴我，所學一定要有所用，如果你學了</w:t>
      </w:r>
      <w:proofErr w:type="gramStart"/>
      <w:r>
        <w:rPr>
          <w:rFonts w:ascii="標楷體" w:eastAsia="標楷體" w:hAnsi="標楷體" w:hint="eastAsia"/>
        </w:rPr>
        <w:t>半天，</w:t>
      </w:r>
      <w:proofErr w:type="gramEnd"/>
      <w:r>
        <w:rPr>
          <w:rFonts w:ascii="標楷體" w:eastAsia="標楷體" w:hAnsi="標楷體" w:hint="eastAsia"/>
        </w:rPr>
        <w:t>但不知有什麼用，那就表示你沒有素養。</w:t>
      </w:r>
    </w:p>
    <w:p w:rsidR="00CD2A2C" w:rsidRPr="0047799C" w:rsidRDefault="00CD2A2C" w:rsidP="0047799C">
      <w:pPr>
        <w:ind w:firstLine="480"/>
        <w:rPr>
          <w:rFonts w:ascii="標楷體" w:eastAsia="標楷體" w:hAnsi="標楷體"/>
        </w:rPr>
      </w:pPr>
    </w:p>
    <w:p w:rsidR="0047799C" w:rsidRDefault="0047799C" w:rsidP="0047799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這使我更加困擾了，我要問一個問題:高中學生會學虛數，</w:t>
      </w:r>
      <w:r w:rsidRPr="0047799C">
        <w:rPr>
          <w:rFonts w:ascii="標楷體" w:eastAsia="標楷體" w:hAnsi="標楷體" w:hint="eastAsia"/>
        </w:rPr>
        <w:t>所謂虛數</w:t>
      </w:r>
      <w:r>
        <w:rPr>
          <w:rFonts w:ascii="標楷體" w:eastAsia="標楷體" w:hAnsi="標楷體" w:hint="eastAsia"/>
        </w:rPr>
        <w:t>，乃是負數的</w:t>
      </w:r>
      <w:r w:rsidRPr="0047799C">
        <w:rPr>
          <w:rFonts w:ascii="標楷體" w:eastAsia="標楷體" w:hAnsi="標楷體" w:hint="eastAsia"/>
        </w:rPr>
        <w:t>開根號</w:t>
      </w:r>
      <w:r>
        <w:rPr>
          <w:rFonts w:ascii="標楷體" w:eastAsia="標楷體" w:hAnsi="標楷體" w:hint="eastAsia"/>
        </w:rPr>
        <w:t>，任何數的</w:t>
      </w:r>
      <w:r w:rsidRPr="0047799C"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 w:hint="eastAsia"/>
        </w:rPr>
        <w:t>方都是正的，虛數在日常生活中如何會被用到?不要說虛數，就2的開根號，恐怕在日常生活中也用不到。</w:t>
      </w:r>
      <w:r w:rsidR="00F36D90">
        <w:rPr>
          <w:rFonts w:ascii="標楷體" w:eastAsia="標楷體" w:hAnsi="標楷體" w:hint="eastAsia"/>
        </w:rPr>
        <w:t>在市場買肉的時候，你會說，我要買根號2斤的肉?</w:t>
      </w:r>
    </w:p>
    <w:p w:rsidR="00F36D90" w:rsidRDefault="00F36D90" w:rsidP="0047799C">
      <w:pPr>
        <w:ind w:firstLine="480"/>
        <w:rPr>
          <w:rFonts w:ascii="標楷體" w:eastAsia="標楷體" w:hAnsi="標楷體"/>
        </w:rPr>
      </w:pPr>
    </w:p>
    <w:p w:rsidR="00F36D90" w:rsidRDefault="00F36D90" w:rsidP="0047799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至於高中學生要學的向量和三角函數，我也要問，這些玩意兒和日常生活有什麼關係?如何能夠</w:t>
      </w:r>
      <w:r w:rsidRPr="0047799C">
        <w:rPr>
          <w:rFonts w:ascii="標楷體" w:eastAsia="標楷體" w:hAnsi="標楷體"/>
        </w:rPr>
        <w:t>在日常生活中養成「連結所學概念」的習慣</w:t>
      </w:r>
      <w:r>
        <w:rPr>
          <w:rFonts w:ascii="標楷體" w:eastAsia="標楷體" w:hAnsi="標楷體" w:hint="eastAsia"/>
        </w:rPr>
        <w:t>?</w:t>
      </w:r>
    </w:p>
    <w:p w:rsidR="00F36D90" w:rsidRDefault="00F36D90" w:rsidP="0047799C">
      <w:pPr>
        <w:ind w:firstLine="480"/>
        <w:rPr>
          <w:rFonts w:ascii="標楷體" w:eastAsia="標楷體" w:hAnsi="標楷體"/>
        </w:rPr>
      </w:pPr>
    </w:p>
    <w:p w:rsidR="00F36D90" w:rsidRDefault="00F36D90" w:rsidP="0047799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可是，我在這裡要告訴所有的高中生，國家需要有學問的人。如果你能夠有能力學好這些學問，一定要學好。不能因為日常生活中用不到，就不學了。</w:t>
      </w:r>
    </w:p>
    <w:p w:rsidR="00F36D90" w:rsidRDefault="00F36D90" w:rsidP="0047799C">
      <w:pPr>
        <w:ind w:firstLine="480"/>
        <w:rPr>
          <w:rFonts w:ascii="標楷體" w:eastAsia="標楷體" w:hAnsi="標楷體"/>
        </w:rPr>
      </w:pPr>
    </w:p>
    <w:p w:rsidR="00F36D90" w:rsidRDefault="00296052" w:rsidP="0047799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根據官方說法，素養的目標是</w:t>
      </w:r>
      <w:r w:rsidRPr="0047799C">
        <w:rPr>
          <w:rFonts w:ascii="標楷體" w:eastAsia="標楷體" w:hAnsi="標楷體"/>
        </w:rPr>
        <w:t>培養學生具備適應現代生活與面對未來挑戰的</w:t>
      </w:r>
      <w:r>
        <w:rPr>
          <w:rFonts w:ascii="標楷體" w:eastAsia="標楷體" w:hAnsi="標楷體" w:hint="eastAsia"/>
        </w:rPr>
        <w:t>知識、態度和能力。我實在無法了解何謂態度和能力?這些非常抽象的想法是可以提出來講的，就像大家說，我們要培養具有真善美道德的中學生。可是，在過去，這不過是一個高懸的目標，與入大學無關。試問，我們芸芸眾生，有幾人可以被稱為有真善美道德的?現在講究素養，單單態度和能力就使得很多家長感到非常困惑，不知如何讓他們的孩子有這種素養。在不知所措的情況之下，只好將孩子送去補習班。雖然政府一再強調這些素養是不能補習的，可是家長當然會恐慌。</w:t>
      </w:r>
    </w:p>
    <w:p w:rsidR="00296052" w:rsidRDefault="00296052" w:rsidP="0047799C">
      <w:pPr>
        <w:ind w:firstLine="480"/>
        <w:rPr>
          <w:rFonts w:ascii="標楷體" w:eastAsia="標楷體" w:hAnsi="標楷體"/>
        </w:rPr>
      </w:pPr>
    </w:p>
    <w:p w:rsidR="00296052" w:rsidRDefault="00296052" w:rsidP="0047799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令我困惑的是，現代生活和未來生活的特點是科技變化非常之快，應付這種情況，政府應該教孩子們好好地念書，唯有將基本的學問學好，才能應付這種挑戰。可是，政府在強調現代化生活和面對未來的時候，卻又強力地弱化了必修</w:t>
      </w:r>
      <w:r>
        <w:rPr>
          <w:rFonts w:ascii="標楷體" w:eastAsia="標楷體" w:hAnsi="標楷體" w:hint="eastAsia"/>
        </w:rPr>
        <w:lastRenderedPageBreak/>
        <w:t>課程，也就是說，學生在基本學問上絕對會退步。這些孩子如何能夠應付未來生活?</w:t>
      </w:r>
    </w:p>
    <w:p w:rsidR="00296052" w:rsidRDefault="00296052" w:rsidP="0047799C">
      <w:pPr>
        <w:ind w:firstLine="480"/>
        <w:rPr>
          <w:rFonts w:ascii="標楷體" w:eastAsia="標楷體" w:hAnsi="標楷體"/>
        </w:rPr>
      </w:pPr>
    </w:p>
    <w:p w:rsidR="00296052" w:rsidRPr="00296052" w:rsidRDefault="00DB7225" w:rsidP="0047799C">
      <w:pPr>
        <w:ind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新課綱</w:t>
      </w:r>
      <w:r w:rsidR="00296052">
        <w:rPr>
          <w:rFonts w:ascii="標楷體" w:eastAsia="標楷體" w:hAnsi="標楷體" w:hint="eastAsia"/>
        </w:rPr>
        <w:t>所</w:t>
      </w:r>
      <w:proofErr w:type="gramEnd"/>
      <w:r w:rsidR="00296052">
        <w:rPr>
          <w:rFonts w:ascii="標楷體" w:eastAsia="標楷體" w:hAnsi="標楷體" w:hint="eastAsia"/>
        </w:rPr>
        <w:t>提出的素養，使</w:t>
      </w:r>
      <w:r>
        <w:rPr>
          <w:rFonts w:ascii="標楷體" w:eastAsia="標楷體" w:hAnsi="標楷體" w:hint="eastAsia"/>
        </w:rPr>
        <w:t>我感到非常困惑。既然感到困惑，我只能下一結論，我沒有這些</w:t>
      </w:r>
      <w:bookmarkStart w:id="0" w:name="_GoBack"/>
      <w:bookmarkEnd w:id="0"/>
      <w:r w:rsidR="00296052">
        <w:rPr>
          <w:rFonts w:ascii="標楷體" w:eastAsia="標楷體" w:hAnsi="標楷體" w:hint="eastAsia"/>
        </w:rPr>
        <w:t>素養。但我</w:t>
      </w:r>
      <w:r w:rsidR="00C64B48">
        <w:rPr>
          <w:rFonts w:ascii="標楷體" w:eastAsia="標楷體" w:hAnsi="標楷體" w:hint="eastAsia"/>
        </w:rPr>
        <w:t>能接受挑戰，應付了科技的快速變化，奇怪也。</w:t>
      </w:r>
    </w:p>
    <w:p w:rsidR="0047799C" w:rsidRDefault="0047799C" w:rsidP="0047799C">
      <w:pPr>
        <w:ind w:firstLine="480"/>
        <w:rPr>
          <w:rFonts w:ascii="標楷體" w:eastAsia="標楷體" w:hAnsi="標楷體"/>
        </w:rPr>
      </w:pPr>
    </w:p>
    <w:sectPr w:rsidR="004779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BB" w:rsidRDefault="005462BB" w:rsidP="00296052">
      <w:r>
        <w:separator/>
      </w:r>
    </w:p>
  </w:endnote>
  <w:endnote w:type="continuationSeparator" w:id="0">
    <w:p w:rsidR="005462BB" w:rsidRDefault="005462BB" w:rsidP="0029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203578"/>
      <w:docPartObj>
        <w:docPartGallery w:val="Page Numbers (Bottom of Page)"/>
        <w:docPartUnique/>
      </w:docPartObj>
    </w:sdtPr>
    <w:sdtEndPr/>
    <w:sdtContent>
      <w:p w:rsidR="00296052" w:rsidRDefault="002960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225" w:rsidRPr="00DB7225">
          <w:rPr>
            <w:noProof/>
            <w:lang w:val="zh-TW"/>
          </w:rPr>
          <w:t>2</w:t>
        </w:r>
        <w:r>
          <w:fldChar w:fldCharType="end"/>
        </w:r>
      </w:p>
    </w:sdtContent>
  </w:sdt>
  <w:p w:rsidR="00296052" w:rsidRDefault="002960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BB" w:rsidRDefault="005462BB" w:rsidP="00296052">
      <w:r>
        <w:separator/>
      </w:r>
    </w:p>
  </w:footnote>
  <w:footnote w:type="continuationSeparator" w:id="0">
    <w:p w:rsidR="005462BB" w:rsidRDefault="005462BB" w:rsidP="00296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2C"/>
    <w:rsid w:val="00296052"/>
    <w:rsid w:val="0047799C"/>
    <w:rsid w:val="005462BB"/>
    <w:rsid w:val="005D5F31"/>
    <w:rsid w:val="00623F74"/>
    <w:rsid w:val="00C64B48"/>
    <w:rsid w:val="00CC223F"/>
    <w:rsid w:val="00CD2A2C"/>
    <w:rsid w:val="00D040F2"/>
    <w:rsid w:val="00DB7225"/>
    <w:rsid w:val="00F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0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0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0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0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2019-06-25T00:42:00Z</dcterms:created>
  <dcterms:modified xsi:type="dcterms:W3CDTF">2019-06-25T01:46:00Z</dcterms:modified>
</cp:coreProperties>
</file>