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C5" w:rsidRDefault="00317387" w:rsidP="00317387">
      <w:pPr>
        <w:spacing w:before="180" w:after="180"/>
        <w:jc w:val="center"/>
        <w:rPr>
          <w:rFonts w:ascii="標楷體" w:hAnsi="標楷體"/>
          <w:color w:val="000000" w:themeColor="text1"/>
        </w:rPr>
      </w:pPr>
      <w:r w:rsidRPr="00FF000E">
        <w:rPr>
          <w:rFonts w:ascii="標楷體" w:hAnsi="標楷體" w:hint="eastAsia"/>
          <w:color w:val="000000" w:themeColor="text1"/>
        </w:rPr>
        <w:t>我的教育專欄</w:t>
      </w:r>
      <w:r w:rsidR="00933C52">
        <w:rPr>
          <w:rFonts w:ascii="標楷體" w:hAnsi="標楷體" w:hint="eastAsia"/>
          <w:color w:val="000000" w:themeColor="text1"/>
        </w:rPr>
        <w:t>(173</w:t>
      </w:r>
      <w:r w:rsidRPr="00FF000E">
        <w:rPr>
          <w:rFonts w:ascii="標楷體" w:hAnsi="標楷體" w:hint="eastAsia"/>
          <w:color w:val="000000" w:themeColor="text1"/>
        </w:rPr>
        <w:t xml:space="preserve">) </w:t>
      </w:r>
      <w:r w:rsidR="00933C52" w:rsidRPr="00933C52">
        <w:rPr>
          <w:rFonts w:ascii="標楷體" w:hAnsi="標楷體" w:hint="eastAsia"/>
          <w:color w:val="000000" w:themeColor="text1"/>
        </w:rPr>
        <w:t>國文與數學及自然</w:t>
      </w:r>
    </w:p>
    <w:p w:rsidR="002674EB" w:rsidRDefault="002674EB" w:rsidP="002674EB">
      <w:pPr>
        <w:spacing w:before="180" w:after="180"/>
        <w:rPr>
          <w:rFonts w:ascii="標楷體" w:hAnsi="標楷體"/>
          <w:color w:val="000000" w:themeColor="text1"/>
        </w:rPr>
      </w:pPr>
    </w:p>
    <w:p w:rsidR="00317387" w:rsidRDefault="00317387" w:rsidP="002674EB">
      <w:pPr>
        <w:spacing w:before="180" w:after="180"/>
        <w:jc w:val="center"/>
        <w:rPr>
          <w:rFonts w:ascii="標楷體" w:hAnsi="標楷體"/>
          <w:color w:val="000000" w:themeColor="text1"/>
        </w:rPr>
      </w:pPr>
      <w:r w:rsidRPr="00FF000E">
        <w:rPr>
          <w:rFonts w:ascii="標楷體" w:hAnsi="標楷體" w:hint="eastAsia"/>
          <w:color w:val="000000" w:themeColor="text1"/>
        </w:rPr>
        <w:t>李家同</w:t>
      </w:r>
      <w:r w:rsidR="006429FA">
        <w:rPr>
          <w:rFonts w:ascii="標楷體" w:hAnsi="標楷體"/>
          <w:color w:val="000000" w:themeColor="text1"/>
        </w:rPr>
        <w:br/>
      </w:r>
    </w:p>
    <w:p w:rsidR="00933C52" w:rsidRDefault="006429FA" w:rsidP="00933C52">
      <w:pPr>
        <w:pBdr>
          <w:bottom w:val="single" w:sz="12" w:space="1" w:color="auto"/>
        </w:pBdr>
        <w:spacing w:before="180" w:after="180"/>
        <w:rPr>
          <w:rFonts w:ascii="標楷體" w:hAnsi="標楷體" w:hint="eastAsia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ab/>
      </w:r>
      <w:r w:rsidR="00933C52">
        <w:rPr>
          <w:rFonts w:ascii="標楷體" w:hAnsi="標楷體" w:hint="eastAsia"/>
          <w:color w:val="000000" w:themeColor="text1"/>
        </w:rPr>
        <w:t>我一直聽說我們的國文考題好難，現在請看下面的一個題目，這是一所</w:t>
      </w:r>
      <w:r w:rsidR="009A61A9">
        <w:rPr>
          <w:rFonts w:ascii="標楷體" w:hAnsi="標楷體" w:hint="eastAsia"/>
          <w:color w:val="000000" w:themeColor="text1"/>
        </w:rPr>
        <w:t>明星高中的國文考題。</w:t>
      </w:r>
    </w:p>
    <w:p w:rsidR="004301E2" w:rsidRDefault="004301E2" w:rsidP="00933C52">
      <w:pPr>
        <w:pBdr>
          <w:bottom w:val="single" w:sz="12" w:space="1" w:color="auto"/>
        </w:pBdr>
        <w:spacing w:before="180" w:after="180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__________________________________________________________________</w:t>
      </w:r>
    </w:p>
    <w:p w:rsidR="004301E2" w:rsidRDefault="009A61A9" w:rsidP="004301E2">
      <w:pPr>
        <w:pBdr>
          <w:bottom w:val="single" w:sz="12" w:space="1" w:color="auto"/>
        </w:pBdr>
        <w:spacing w:before="180" w:after="1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許行</w:t>
      </w:r>
      <w:r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慎到、公孫龍、申不</w:t>
      </w:r>
      <w:proofErr w:type="gramEnd"/>
      <w:r>
        <w:rPr>
          <w:rFonts w:asciiTheme="minorEastAsia" w:hAnsiTheme="minorEastAsia" w:hint="eastAsia"/>
        </w:rPr>
        <w:t>害、孔丘、李耳、惠施、楊朱、墨翟」上列是諸子聚會報到序，座位一列排開。如果安排屬於同家、或同流派思想接近坐在一起，那諸子聚會總共有幾種做法：</w:t>
      </w:r>
    </w:p>
    <w:p w:rsidR="004301E2" w:rsidRPr="004301E2" w:rsidRDefault="004301E2" w:rsidP="004301E2">
      <w:pPr>
        <w:pBdr>
          <w:bottom w:val="single" w:sz="12" w:space="1" w:color="auto"/>
        </w:pBdr>
        <w:spacing w:before="180" w:after="180"/>
        <w:rPr>
          <w:rFonts w:asciiTheme="minorEastAsia" w:hAnsiTheme="minorEastAsia"/>
        </w:rPr>
      </w:pPr>
      <w:r w:rsidRPr="004301E2">
        <w:rPr>
          <w:rFonts w:asciiTheme="minorEastAsia" w:hAnsiTheme="minorEastAsia" w:hint="eastAsia"/>
        </w:rPr>
        <w:t>(</w:t>
      </w:r>
      <w:r w:rsidRPr="004301E2">
        <w:rPr>
          <w:rFonts w:asciiTheme="minorEastAsia" w:hAnsiTheme="minorEastAsia"/>
        </w:rPr>
        <w:t>A</w:t>
      </w:r>
      <w:r w:rsidRPr="004301E2">
        <w:rPr>
          <w:rFonts w:asciiTheme="minorEastAsia" w:hAnsiTheme="minorEastAsia" w:hint="eastAsia"/>
        </w:rPr>
        <w:t xml:space="preserve">) </w:t>
      </w:r>
      <w:r w:rsidRPr="004301E2">
        <w:rPr>
          <w:rFonts w:asciiTheme="minorEastAsia" w:hAnsiTheme="minorEastAsia"/>
        </w:rPr>
        <w:object w:dxaOrig="1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14.15pt" o:ole="">
            <v:imagedata r:id="rId9" o:title=""/>
          </v:shape>
          <o:OLEObject Type="Embed" ProgID="Equation.3" ShapeID="_x0000_i1025" DrawAspect="Content" ObjectID="_1606307334" r:id="rId10"/>
        </w:object>
      </w:r>
      <w:r w:rsidRPr="004301E2">
        <w:rPr>
          <w:rFonts w:asciiTheme="minorEastAsia" w:hAnsiTheme="minorEastAsia" w:hint="eastAsia"/>
        </w:rPr>
        <w:t xml:space="preserve">    (</w:t>
      </w:r>
      <w:r w:rsidRPr="004301E2">
        <w:rPr>
          <w:rFonts w:asciiTheme="minorEastAsia" w:hAnsiTheme="minorEastAsia"/>
        </w:rPr>
        <w:t xml:space="preserve">B) </w:t>
      </w:r>
      <w:r w:rsidRPr="004301E2">
        <w:rPr>
          <w:rFonts w:asciiTheme="minorEastAsia" w:hAnsiTheme="minorEastAsia"/>
        </w:rPr>
        <w:object w:dxaOrig="1140" w:dyaOrig="279">
          <v:shape id="_x0000_i1026" type="#_x0000_t75" style="width:56.95pt;height:14.15pt" o:ole="">
            <v:imagedata r:id="rId11" o:title=""/>
          </v:shape>
          <o:OLEObject Type="Embed" ProgID="Equation.3" ShapeID="_x0000_i1026" DrawAspect="Content" ObjectID="_1606307335" r:id="rId12"/>
        </w:object>
      </w:r>
      <w:r w:rsidRPr="004301E2">
        <w:rPr>
          <w:rFonts w:asciiTheme="minorEastAsia" w:hAnsiTheme="minorEastAsia"/>
        </w:rPr>
        <w:t xml:space="preserve">    (C) </w:t>
      </w:r>
      <w:r w:rsidRPr="004301E2">
        <w:rPr>
          <w:rFonts w:asciiTheme="minorEastAsia" w:hAnsiTheme="minorEastAsia"/>
        </w:rPr>
        <w:object w:dxaOrig="820" w:dyaOrig="279">
          <v:shape id="_x0000_i1027" type="#_x0000_t75" style="width:41pt;height:14.15pt" o:ole="">
            <v:imagedata r:id="rId13" o:title=""/>
          </v:shape>
          <o:OLEObject Type="Embed" ProgID="Equation.3" ShapeID="_x0000_i1027" DrawAspect="Content" ObjectID="_1606307336" r:id="rId14"/>
        </w:object>
      </w:r>
      <w:r w:rsidRPr="004301E2">
        <w:rPr>
          <w:rFonts w:asciiTheme="minorEastAsia" w:hAnsiTheme="minorEastAsia"/>
        </w:rPr>
        <w:t xml:space="preserve">    (D) </w:t>
      </w:r>
      <w:r w:rsidRPr="004301E2">
        <w:rPr>
          <w:rFonts w:asciiTheme="minorEastAsia" w:hAnsiTheme="minorEastAsia"/>
        </w:rPr>
        <w:object w:dxaOrig="480" w:dyaOrig="279">
          <v:shape id="_x0000_i1028" type="#_x0000_t75" style="width:24.15pt;height:14.15pt" o:ole="">
            <v:imagedata r:id="rId15" o:title=""/>
          </v:shape>
          <o:OLEObject Type="Embed" ProgID="Equation.3" ShapeID="_x0000_i1028" DrawAspect="Content" ObjectID="_1606307337" r:id="rId16"/>
        </w:object>
      </w:r>
    </w:p>
    <w:p w:rsidR="004301E2" w:rsidRPr="004301E2" w:rsidRDefault="004301E2" w:rsidP="004301E2">
      <w:pPr>
        <w:pBdr>
          <w:bottom w:val="single" w:sz="12" w:space="1" w:color="auto"/>
        </w:pBdr>
        <w:spacing w:before="180" w:after="1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______________________________________________________________________</w:t>
      </w:r>
    </w:p>
    <w:p w:rsidR="004301E2" w:rsidRDefault="009A61A9" w:rsidP="004301E2">
      <w:pPr>
        <w:pBdr>
          <w:bottom w:val="single" w:sz="12" w:space="1" w:color="auto"/>
        </w:pBd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這個題目，究竟是考國文程度，還是數學程度</w:t>
      </w:r>
      <w:r>
        <w:rPr>
          <w:rFonts w:ascii="Times New Roman" w:hAnsi="Times New Roman" w:cs="Times New Roman" w:hint="eastAsia"/>
        </w:rPr>
        <w:t>?</w:t>
      </w:r>
      <w:r>
        <w:rPr>
          <w:rFonts w:ascii="Times New Roman" w:hAnsi="Times New Roman" w:cs="Times New Roman" w:hint="eastAsia"/>
        </w:rPr>
        <w:t>我想這位出題的國文老師希望學生知道他的數學也很不錯，</w:t>
      </w:r>
      <w:r w:rsidR="002503BB">
        <w:rPr>
          <w:rFonts w:ascii="Times New Roman" w:hAnsi="Times New Roman" w:cs="Times New Roman" w:hint="eastAsia"/>
        </w:rPr>
        <w:t>問題在於，這種情況一再出現，對莘莘學子而言，國文實在太難了</w:t>
      </w:r>
      <w:r w:rsidR="001446BB">
        <w:rPr>
          <w:rFonts w:ascii="Times New Roman" w:hAnsi="Times New Roman" w:cs="Times New Roman" w:hint="eastAsia"/>
        </w:rPr>
        <w:t>。</w:t>
      </w:r>
    </w:p>
    <w:p w:rsidR="004301E2" w:rsidRPr="004301E2" w:rsidRDefault="004301E2" w:rsidP="004301E2">
      <w:pPr>
        <w:pBdr>
          <w:bottom w:val="single" w:sz="12" w:space="1" w:color="auto"/>
        </w:pBdr>
        <w:spacing w:before="180" w:after="1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______________________________________________________________________</w:t>
      </w:r>
    </w:p>
    <w:p w:rsidR="004301E2" w:rsidRDefault="001446BB" w:rsidP="004301E2">
      <w:pPr>
        <w:pBdr>
          <w:bottom w:val="single" w:sz="12" w:space="1" w:color="auto"/>
        </w:pBdr>
        <w:spacing w:before="180" w:after="180"/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前些日子，有一個小學四年級的國文考題提到「月落</w:t>
      </w:r>
      <w:proofErr w:type="gramStart"/>
      <w:r>
        <w:rPr>
          <w:rFonts w:ascii="Times New Roman" w:hAnsi="Times New Roman" w:cs="Times New Roman" w:hint="eastAsia"/>
        </w:rPr>
        <w:t>烏啼霜滿天</w:t>
      </w:r>
      <w:proofErr w:type="gramEnd"/>
      <w:r>
        <w:rPr>
          <w:rFonts w:ascii="Times New Roman" w:hAnsi="Times New Roman" w:cs="Times New Roman" w:hint="eastAsia"/>
        </w:rPr>
        <w:t>」，然後問這是初秋還是深秋，</w:t>
      </w:r>
      <w:r w:rsidR="00461066">
        <w:rPr>
          <w:rFonts w:ascii="Times New Roman" w:hAnsi="Times New Roman" w:cs="Times New Roman" w:hint="eastAsia"/>
        </w:rPr>
        <w:t>顯然地，國文老師要讓孩子們知道，他的自然學科也很好，可是台灣的小孩根本沒有看過霜，台灣的天氣和蘇州的天氣也可能不一樣，古時候的天氣和現在的天氣也可能不一樣，最嚴重的是，這一個問題使很多小朋友不喜歡中國詩，因為他們忽然發現「霜滿天」是沒有意義的，霜怎麼會跑到天上去了</w:t>
      </w:r>
      <w:r w:rsidR="00461066">
        <w:rPr>
          <w:rFonts w:ascii="Times New Roman" w:hAnsi="Times New Roman" w:cs="Times New Roman" w:hint="eastAsia"/>
        </w:rPr>
        <w:t>?</w:t>
      </w:r>
      <w:r w:rsidR="004301E2">
        <w:rPr>
          <w:rFonts w:ascii="Times New Roman" w:hAnsi="Times New Roman" w:cs="Times New Roman"/>
        </w:rPr>
        <w:t xml:space="preserve"> </w:t>
      </w:r>
    </w:p>
    <w:p w:rsidR="004301E2" w:rsidRDefault="004301E2" w:rsidP="004301E2">
      <w:pPr>
        <w:pBdr>
          <w:bottom w:val="single" w:sz="12" w:space="1" w:color="auto"/>
        </w:pBdr>
        <w:spacing w:before="180" w:after="18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______________________________________________________________________</w:t>
      </w:r>
    </w:p>
    <w:p w:rsidR="004301E2" w:rsidRDefault="0050705B" w:rsidP="004301E2">
      <w:pPr>
        <w:pBdr>
          <w:bottom w:val="single" w:sz="12" w:space="1" w:color="auto"/>
        </w:pBdr>
        <w:spacing w:before="180" w:after="180"/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中國的文學應該是讓你自己體會的，而不該是用科學的眼光來看，可是我們的國文考題一直有這種問題，比方說，以下的一個題目</w:t>
      </w:r>
      <w:r>
        <w:rPr>
          <w:rFonts w:ascii="Times New Roman" w:hAnsi="Times New Roman" w:cs="Times New Roman" w:hint="eastAsia"/>
        </w:rPr>
        <w:t>:</w:t>
      </w:r>
    </w:p>
    <w:p w:rsidR="004301E2" w:rsidRPr="004301E2" w:rsidRDefault="004301E2" w:rsidP="004301E2">
      <w:pPr>
        <w:pBdr>
          <w:bottom w:val="single" w:sz="12" w:space="1" w:color="auto"/>
        </w:pBdr>
        <w:spacing w:before="180" w:after="180"/>
        <w:rPr>
          <w:rFonts w:ascii="Times New Roman" w:hAnsi="Times New Roman" w:cs="Times New Roman" w:hint="eastAsia"/>
        </w:rPr>
      </w:pPr>
      <w:r w:rsidRPr="004301E2">
        <w:rPr>
          <w:rFonts w:ascii="Times New Roman" w:hAnsi="Times New Roman" w:cs="Times New Roman" w:hint="eastAsia"/>
        </w:rPr>
        <w:t>為了自然報告的需要，宛蓉連上《鳥類百科大全》網站搜尋資料，請問她所打的四組關鍵字當中，哪一個是「查詢不到」內容的</w:t>
      </w:r>
      <w:r w:rsidRPr="004301E2">
        <w:rPr>
          <w:rFonts w:ascii="Times New Roman" w:hAnsi="Times New Roman" w:cs="Times New Roman" w:hint="eastAsia"/>
        </w:rPr>
        <w:t>?</w:t>
      </w:r>
    </w:p>
    <w:p w:rsidR="004301E2" w:rsidRDefault="004301E2" w:rsidP="004301E2">
      <w:pPr>
        <w:pStyle w:val="a3"/>
        <w:numPr>
          <w:ilvl w:val="0"/>
          <w:numId w:val="10"/>
        </w:numPr>
        <w:pBdr>
          <w:bottom w:val="single" w:sz="12" w:space="1" w:color="auto"/>
        </w:pBdr>
        <w:spacing w:before="180" w:after="180"/>
        <w:ind w:leftChars="0"/>
        <w:rPr>
          <w:rFonts w:ascii="Times New Roman" w:hAnsi="Times New Roman" w:cs="Times New Roman" w:hint="eastAsia"/>
        </w:rPr>
      </w:pPr>
      <w:r w:rsidRPr="004301E2">
        <w:rPr>
          <w:rFonts w:ascii="Times New Roman" w:hAnsi="Times New Roman" w:cs="Times New Roman" w:hint="eastAsia"/>
        </w:rPr>
        <w:t>鴻鵠</w:t>
      </w:r>
      <w:r w:rsidRPr="004301E2">
        <w:rPr>
          <w:rFonts w:ascii="Times New Roman" w:hAnsi="Times New Roman" w:cs="Times New Roman" w:hint="eastAsia"/>
        </w:rPr>
        <w:t xml:space="preserve"> (B)</w:t>
      </w:r>
      <w:r w:rsidRPr="004301E2">
        <w:rPr>
          <w:rFonts w:ascii="Times New Roman" w:hAnsi="Times New Roman" w:cs="Times New Roman" w:hint="eastAsia"/>
        </w:rPr>
        <w:t>鴻儒</w:t>
      </w:r>
      <w:r w:rsidRPr="004301E2">
        <w:rPr>
          <w:rFonts w:ascii="Times New Roman" w:hAnsi="Times New Roman" w:cs="Times New Roman" w:hint="eastAsia"/>
        </w:rPr>
        <w:t xml:space="preserve"> (C)</w:t>
      </w:r>
      <w:proofErr w:type="gramStart"/>
      <w:r w:rsidRPr="004301E2">
        <w:rPr>
          <w:rFonts w:ascii="Times New Roman" w:hAnsi="Times New Roman" w:cs="Times New Roman" w:hint="eastAsia"/>
        </w:rPr>
        <w:t>鴟梟</w:t>
      </w:r>
      <w:proofErr w:type="gramEnd"/>
      <w:r w:rsidRPr="004301E2">
        <w:rPr>
          <w:rFonts w:ascii="Times New Roman" w:hAnsi="Times New Roman" w:cs="Times New Roman" w:hint="eastAsia"/>
        </w:rPr>
        <w:t xml:space="preserve"> (D)</w:t>
      </w:r>
      <w:r w:rsidRPr="004301E2">
        <w:rPr>
          <w:rFonts w:ascii="Times New Roman" w:hAnsi="Times New Roman" w:cs="Times New Roman" w:hint="eastAsia"/>
        </w:rPr>
        <w:t>昏</w:t>
      </w:r>
      <w:proofErr w:type="gramStart"/>
      <w:r w:rsidRPr="004301E2">
        <w:rPr>
          <w:rFonts w:ascii="Times New Roman" w:hAnsi="Times New Roman" w:cs="Times New Roman" w:hint="eastAsia"/>
        </w:rPr>
        <w:t>鴉</w:t>
      </w:r>
      <w:proofErr w:type="gramEnd"/>
    </w:p>
    <w:p w:rsidR="004B416D" w:rsidRPr="004B416D" w:rsidRDefault="004B416D" w:rsidP="004B416D">
      <w:pPr>
        <w:pBdr>
          <w:bottom w:val="single" w:sz="12" w:space="1" w:color="auto"/>
        </w:pBdr>
        <w:spacing w:before="180" w:after="180"/>
        <w:rPr>
          <w:rFonts w:ascii="Times New Roman" w:hAnsi="Times New Roman" w:cs="Times New Roman" w:hint="eastAsia"/>
        </w:rPr>
      </w:pPr>
      <w:r w:rsidRPr="004B416D">
        <w:rPr>
          <w:rFonts w:ascii="Times New Roman" w:hAnsi="Times New Roman" w:cs="Times New Roman" w:hint="eastAsia"/>
        </w:rPr>
        <w:lastRenderedPageBreak/>
        <w:t>下面這題是小學四年級的題目</w:t>
      </w:r>
      <w:r w:rsidRPr="004B416D">
        <w:rPr>
          <w:rFonts w:ascii="Times New Roman" w:hAnsi="Times New Roman" w:cs="Times New Roman" w:hint="eastAsia"/>
        </w:rPr>
        <w:t>:</w:t>
      </w:r>
    </w:p>
    <w:p w:rsidR="009E4A57" w:rsidRDefault="00883C96" w:rsidP="009E4A57">
      <w:pPr>
        <w:pBdr>
          <w:bottom w:val="single" w:sz="12" w:space="1" w:color="auto"/>
        </w:pBd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(1)</w:t>
      </w:r>
      <w:r w:rsidR="00C45CB8" w:rsidRPr="00C45CB8">
        <w:rPr>
          <w:rFonts w:ascii="Times New Roman" w:hAnsi="Times New Roman" w:cs="Times New Roman" w:hint="eastAsia"/>
        </w:rPr>
        <w:t>複句</w:t>
      </w:r>
      <w:r w:rsidR="00C45CB8" w:rsidRPr="00C45CB8">
        <w:rPr>
          <w:rFonts w:ascii="Times New Roman" w:hAnsi="Times New Roman" w:cs="Times New Roman" w:hint="eastAsia"/>
        </w:rPr>
        <w:t xml:space="preserve"> (2)</w:t>
      </w:r>
      <w:r w:rsidR="00C45CB8" w:rsidRPr="00C45CB8">
        <w:rPr>
          <w:rFonts w:ascii="Times New Roman" w:hAnsi="Times New Roman" w:cs="Times New Roman" w:hint="eastAsia"/>
        </w:rPr>
        <w:t>進複句</w:t>
      </w:r>
      <w:r w:rsidR="00C45CB8">
        <w:rPr>
          <w:rFonts w:ascii="Times New Roman" w:hAnsi="Times New Roman" w:cs="Times New Roman" w:hint="eastAsia"/>
        </w:rPr>
        <w:t xml:space="preserve"> </w:t>
      </w:r>
      <w:r w:rsidR="00C45CB8" w:rsidRPr="00C45CB8">
        <w:rPr>
          <w:rFonts w:ascii="Times New Roman" w:hAnsi="Times New Roman" w:cs="Times New Roman" w:hint="eastAsia"/>
        </w:rPr>
        <w:t>(</w:t>
      </w:r>
      <w:r w:rsidR="00C45CB8">
        <w:rPr>
          <w:rFonts w:ascii="Times New Roman" w:hAnsi="Times New Roman" w:cs="Times New Roman" w:hint="eastAsia"/>
        </w:rPr>
        <w:t>3</w:t>
      </w:r>
      <w:r w:rsidR="00C45CB8" w:rsidRPr="00C45CB8">
        <w:rPr>
          <w:rFonts w:ascii="Times New Roman" w:hAnsi="Times New Roman" w:cs="Times New Roman" w:hint="eastAsia"/>
        </w:rPr>
        <w:t>)</w:t>
      </w:r>
      <w:r w:rsidR="00C45CB8" w:rsidRPr="00C45CB8">
        <w:rPr>
          <w:rFonts w:ascii="Times New Roman" w:hAnsi="Times New Roman" w:cs="Times New Roman" w:hint="eastAsia"/>
        </w:rPr>
        <w:t>承接複句</w:t>
      </w:r>
      <w:r w:rsidR="00C45CB8">
        <w:rPr>
          <w:rFonts w:ascii="Times New Roman" w:hAnsi="Times New Roman" w:cs="Times New Roman" w:hint="eastAsia"/>
        </w:rPr>
        <w:t xml:space="preserve"> (4)</w:t>
      </w:r>
      <w:r w:rsidR="00C45CB8" w:rsidRPr="00C45CB8">
        <w:rPr>
          <w:rFonts w:ascii="Times New Roman" w:hAnsi="Times New Roman" w:cs="Times New Roman" w:hint="eastAsia"/>
        </w:rPr>
        <w:t>排比</w:t>
      </w:r>
      <w:r w:rsidR="00C45CB8">
        <w:rPr>
          <w:rFonts w:ascii="Times New Roman" w:hAnsi="Times New Roman" w:cs="Times New Roman" w:hint="eastAsia"/>
        </w:rPr>
        <w:t xml:space="preserve"> (5)</w:t>
      </w:r>
      <w:r w:rsidR="00C45CB8" w:rsidRPr="00C45CB8">
        <w:rPr>
          <w:rFonts w:ascii="Times New Roman" w:hAnsi="Times New Roman" w:cs="Times New Roman" w:hint="eastAsia"/>
        </w:rPr>
        <w:t>譬喻</w:t>
      </w:r>
      <w:r w:rsidR="00C45CB8">
        <w:rPr>
          <w:rFonts w:ascii="Times New Roman" w:hAnsi="Times New Roman" w:cs="Times New Roman" w:hint="eastAsia"/>
        </w:rPr>
        <w:t xml:space="preserve"> (6)</w:t>
      </w:r>
      <w:r w:rsidR="00C45CB8" w:rsidRPr="00C45CB8">
        <w:rPr>
          <w:rFonts w:ascii="Times New Roman" w:hAnsi="Times New Roman" w:cs="Times New Roman" w:hint="eastAsia"/>
        </w:rPr>
        <w:t>假設複句</w:t>
      </w:r>
      <w:r w:rsidR="00C45CB8">
        <w:rPr>
          <w:rFonts w:ascii="Times New Roman" w:hAnsi="Times New Roman" w:cs="Times New Roman" w:hint="eastAsia"/>
        </w:rPr>
        <w:t xml:space="preserve"> (7)</w:t>
      </w:r>
      <w:r w:rsidR="00C45CB8" w:rsidRPr="00C45CB8">
        <w:rPr>
          <w:rFonts w:ascii="Times New Roman" w:hAnsi="Times New Roman" w:cs="Times New Roman" w:hint="eastAsia"/>
        </w:rPr>
        <w:t>因果複句</w:t>
      </w:r>
      <w:r w:rsidR="00C45CB8">
        <w:rPr>
          <w:rFonts w:ascii="Times New Roman" w:hAnsi="Times New Roman" w:cs="Times New Roman" w:hint="eastAsia"/>
        </w:rPr>
        <w:t xml:space="preserve"> (8)</w:t>
      </w:r>
      <w:r w:rsidR="00C45CB8">
        <w:rPr>
          <w:rFonts w:ascii="Times New Roman" w:hAnsi="Times New Roman" w:cs="Times New Roman" w:hint="eastAsia"/>
        </w:rPr>
        <w:t>轉折複句</w:t>
      </w:r>
      <w:r w:rsidR="00C45CB8">
        <w:rPr>
          <w:rFonts w:ascii="Times New Roman" w:hAnsi="Times New Roman" w:cs="Times New Roman" w:hint="eastAsia"/>
        </w:rPr>
        <w:t xml:space="preserve"> (9)</w:t>
      </w:r>
      <w:r w:rsidR="00C45CB8">
        <w:rPr>
          <w:rFonts w:ascii="Times New Roman" w:hAnsi="Times New Roman" w:cs="Times New Roman" w:hint="eastAsia"/>
        </w:rPr>
        <w:t>映襯</w:t>
      </w:r>
      <w:r w:rsidR="00C45CB8">
        <w:rPr>
          <w:rFonts w:ascii="Times New Roman" w:hAnsi="Times New Roman" w:cs="Times New Roman" w:hint="eastAsia"/>
        </w:rPr>
        <w:t xml:space="preserve"> (10)</w:t>
      </w:r>
      <w:r w:rsidR="00C45CB8">
        <w:rPr>
          <w:rFonts w:ascii="Times New Roman" w:hAnsi="Times New Roman" w:cs="Times New Roman" w:hint="eastAsia"/>
        </w:rPr>
        <w:t>引用</w:t>
      </w:r>
    </w:p>
    <w:p w:rsidR="009E4A57" w:rsidRDefault="00C45CB8" w:rsidP="009E4A57">
      <w:pPr>
        <w:pBdr>
          <w:bottom w:val="single" w:sz="12" w:space="1" w:color="auto"/>
        </w:pBdr>
        <w:spacing w:before="180" w:after="1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以下的句子是哪一種用法</w:t>
      </w:r>
      <w:r>
        <w:rPr>
          <w:rFonts w:ascii="Times New Roman" w:hAnsi="Times New Roman" w:cs="Times New Roman" w:hint="eastAsia"/>
        </w:rPr>
        <w:t>:</w:t>
      </w:r>
    </w:p>
    <w:p w:rsidR="00C45CB8" w:rsidRDefault="00C45CB8" w:rsidP="009E4A57">
      <w:pPr>
        <w:pBdr>
          <w:bottom w:val="single" w:sz="12" w:space="1" w:color="auto"/>
        </w:pBdr>
        <w:spacing w:before="18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1.(  )</w:t>
      </w:r>
      <w:r>
        <w:rPr>
          <w:rFonts w:ascii="Times New Roman" w:hAnsi="Times New Roman" w:cs="Times New Roman" w:hint="eastAsia"/>
        </w:rPr>
        <w:t>馬偕為了救助民眾，跋山涉水，餐風露宿。</w:t>
      </w:r>
    </w:p>
    <w:p w:rsidR="00C45CB8" w:rsidRDefault="00C45CB8" w:rsidP="009E4A57">
      <w:pPr>
        <w:pBdr>
          <w:bottom w:val="single" w:sz="12" w:space="1" w:color="auto"/>
        </w:pBdr>
        <w:spacing w:before="18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2.(  )</w:t>
      </w:r>
      <w:r>
        <w:rPr>
          <w:rFonts w:ascii="Times New Roman" w:hAnsi="Times New Roman" w:cs="Times New Roman" w:hint="eastAsia"/>
        </w:rPr>
        <w:t>經過了巨大災難後，這對父子無比幸福的緊緊擁抱在一起。</w:t>
      </w:r>
    </w:p>
    <w:p w:rsidR="00C45CB8" w:rsidRDefault="00C45CB8" w:rsidP="009E4A57">
      <w:pPr>
        <w:pBdr>
          <w:bottom w:val="single" w:sz="12" w:space="1" w:color="auto"/>
        </w:pBdr>
        <w:spacing w:before="18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3.(  )</w:t>
      </w:r>
      <w:r>
        <w:rPr>
          <w:rFonts w:ascii="Times New Roman" w:hAnsi="Times New Roman" w:cs="Times New Roman" w:hint="eastAsia"/>
        </w:rPr>
        <w:t>當雄</w:t>
      </w:r>
      <w:proofErr w:type="gramStart"/>
      <w:r>
        <w:rPr>
          <w:rFonts w:ascii="Times New Roman" w:hAnsi="Times New Roman" w:cs="Times New Roman" w:hint="eastAsia"/>
        </w:rPr>
        <w:t>象</w:t>
      </w:r>
      <w:proofErr w:type="gramEnd"/>
      <w:r>
        <w:rPr>
          <w:rFonts w:ascii="Times New Roman" w:hAnsi="Times New Roman" w:cs="Times New Roman" w:hint="eastAsia"/>
        </w:rPr>
        <w:t>嚎叫一聲，眾</w:t>
      </w:r>
      <w:proofErr w:type="gramStart"/>
      <w:r>
        <w:rPr>
          <w:rFonts w:ascii="Times New Roman" w:hAnsi="Times New Roman" w:cs="Times New Roman" w:hint="eastAsia"/>
        </w:rPr>
        <w:t>象便繞</w:t>
      </w:r>
      <w:proofErr w:type="gramEnd"/>
      <w:r>
        <w:rPr>
          <w:rFonts w:ascii="Times New Roman" w:hAnsi="Times New Roman" w:cs="Times New Roman" w:hint="eastAsia"/>
        </w:rPr>
        <w:t>著墓地慢慢行走，場面悲傷沉默。</w:t>
      </w:r>
    </w:p>
    <w:p w:rsidR="00C45CB8" w:rsidRDefault="00C45CB8" w:rsidP="009E4A57">
      <w:pPr>
        <w:pBdr>
          <w:bottom w:val="single" w:sz="12" w:space="1" w:color="auto"/>
        </w:pBdr>
        <w:spacing w:before="18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4.(  )</w:t>
      </w:r>
      <w:r>
        <w:rPr>
          <w:rFonts w:ascii="Times New Roman" w:hAnsi="Times New Roman" w:cs="Times New Roman" w:hint="eastAsia"/>
        </w:rPr>
        <w:t>要是亭子可以隨身帶走，那該有多好。</w:t>
      </w:r>
    </w:p>
    <w:p w:rsidR="008D7C4F" w:rsidRDefault="00C45CB8" w:rsidP="009E4A57">
      <w:pPr>
        <w:pBdr>
          <w:bottom w:val="single" w:sz="12" w:space="1" w:color="auto"/>
        </w:pBdr>
        <w:spacing w:before="18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5.(  )</w:t>
      </w:r>
      <w:r w:rsidR="008D7C4F">
        <w:rPr>
          <w:rFonts w:ascii="Times New Roman" w:hAnsi="Times New Roman" w:cs="Times New Roman" w:hint="eastAsia"/>
        </w:rPr>
        <w:t>生活中不是缺少學問，而是缺少觀察的眼睛，生活中不是缺乏知識，而是</w:t>
      </w:r>
    </w:p>
    <w:p w:rsidR="00C45CB8" w:rsidRDefault="008D7C4F" w:rsidP="009E4A57">
      <w:pPr>
        <w:pBdr>
          <w:bottom w:val="single" w:sz="12" w:space="1" w:color="auto"/>
        </w:pBdr>
        <w:spacing w:before="18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 w:hint="eastAsia"/>
        </w:rPr>
        <w:t>缺乏開啟的鑰匙。</w:t>
      </w:r>
    </w:p>
    <w:p w:rsidR="008D7C4F" w:rsidRDefault="008D7C4F" w:rsidP="00471F25">
      <w:pPr>
        <w:spacing w:before="18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最後一題</w:t>
      </w:r>
      <w:r>
        <w:rPr>
          <w:rFonts w:ascii="Times New Roman" w:hAnsi="Times New Roman" w:cs="Times New Roman" w:hint="eastAsia"/>
        </w:rPr>
        <w:t>:</w:t>
      </w:r>
    </w:p>
    <w:p w:rsidR="008D7C4F" w:rsidRDefault="008D7C4F" w:rsidP="00471F25">
      <w:pPr>
        <w:spacing w:before="180" w:after="1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以下的句子，哪一個句子是「有無句」</w:t>
      </w:r>
      <w:r>
        <w:rPr>
          <w:rFonts w:ascii="Times New Roman" w:hAnsi="Times New Roman" w:cs="Times New Roman" w:hint="eastAsia"/>
        </w:rPr>
        <w:t>?</w:t>
      </w:r>
    </w:p>
    <w:p w:rsidR="008D7C4F" w:rsidRPr="008D7C4F" w:rsidRDefault="008D7C4F" w:rsidP="008D7C4F">
      <w:pPr>
        <w:pStyle w:val="a3"/>
        <w:numPr>
          <w:ilvl w:val="0"/>
          <w:numId w:val="7"/>
        </w:numPr>
        <w:spacing w:before="180" w:after="180"/>
        <w:ind w:leftChars="0"/>
        <w:rPr>
          <w:rFonts w:ascii="Times New Roman" w:hAnsi="Times New Roman" w:cs="Times New Roman"/>
        </w:rPr>
      </w:pPr>
      <w:r w:rsidRPr="008D7C4F">
        <w:rPr>
          <w:rFonts w:ascii="Times New Roman" w:hAnsi="Times New Roman" w:cs="Times New Roman" w:hint="eastAsia"/>
        </w:rPr>
        <w:t>天下沒有不散的筵席。</w:t>
      </w:r>
    </w:p>
    <w:p w:rsidR="008D7C4F" w:rsidRDefault="008D7C4F" w:rsidP="008D7C4F">
      <w:pPr>
        <w:pStyle w:val="a3"/>
        <w:numPr>
          <w:ilvl w:val="0"/>
          <w:numId w:val="7"/>
        </w:numPr>
        <w:spacing w:before="180" w:after="18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她有次差點兒發生車禍。</w:t>
      </w:r>
    </w:p>
    <w:p w:rsidR="008D7C4F" w:rsidRDefault="008D7C4F" w:rsidP="008D7C4F">
      <w:pPr>
        <w:pStyle w:val="a3"/>
        <w:numPr>
          <w:ilvl w:val="0"/>
          <w:numId w:val="7"/>
        </w:numPr>
        <w:spacing w:before="180" w:after="18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有時候失去就是一種獲得。</w:t>
      </w:r>
    </w:p>
    <w:p w:rsidR="008D7C4F" w:rsidRDefault="008D7C4F" w:rsidP="008D7C4F">
      <w:pPr>
        <w:pStyle w:val="a3"/>
        <w:numPr>
          <w:ilvl w:val="0"/>
          <w:numId w:val="7"/>
        </w:numPr>
        <w:spacing w:before="180" w:after="18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只有白雪能襯托紅梅的嬌</w:t>
      </w:r>
      <w:proofErr w:type="gramStart"/>
      <w:r>
        <w:rPr>
          <w:rFonts w:ascii="Times New Roman" w:hAnsi="Times New Roman" w:cs="Times New Roman" w:hint="eastAsia"/>
        </w:rPr>
        <w:t>艷</w:t>
      </w:r>
      <w:proofErr w:type="gramEnd"/>
      <w:r>
        <w:rPr>
          <w:rFonts w:ascii="Times New Roman" w:hAnsi="Times New Roman" w:cs="Times New Roman" w:hint="eastAsia"/>
        </w:rPr>
        <w:t>。</w:t>
      </w:r>
    </w:p>
    <w:p w:rsidR="008D7C4F" w:rsidRPr="00883C96" w:rsidRDefault="00883C96" w:rsidP="008D7C4F">
      <w:pPr>
        <w:spacing w:before="180" w:after="180"/>
        <w:rPr>
          <w:rFonts w:ascii="標楷體" w:hAnsi="標楷體"/>
          <w:color w:val="000000" w:themeColor="text1"/>
        </w:rPr>
      </w:pPr>
      <w:r w:rsidRPr="00883C96">
        <w:rPr>
          <w:rFonts w:ascii="標楷體" w:hAnsi="標楷體" w:hint="eastAsia"/>
          <w:color w:val="000000" w:themeColor="text1"/>
        </w:rPr>
        <w:t>_____________________________________________________________________</w:t>
      </w:r>
    </w:p>
    <w:p w:rsidR="008D7C4F" w:rsidRPr="008D7C4F" w:rsidRDefault="00C973B2" w:rsidP="00C973B2">
      <w:pPr>
        <w:spacing w:before="180" w:after="18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我們真應該好好檢討我們的考試了，最近我發現英文考題中也有計算題，實在令我感到遺憾，怎麼會有這種情形。</w:t>
      </w:r>
      <w:r w:rsidR="005C5F05">
        <w:rPr>
          <w:rFonts w:ascii="Times New Roman" w:hAnsi="Times New Roman" w:cs="Times New Roman" w:hint="eastAsia"/>
        </w:rPr>
        <w:t>國文應該是很有趣的，可以欣賞的，這些題目會使孩子們對國文有興趣嗎</w:t>
      </w:r>
      <w:r w:rsidR="005C5F05">
        <w:rPr>
          <w:rFonts w:ascii="Times New Roman" w:hAnsi="Times New Roman" w:cs="Times New Roman" w:hint="eastAsia"/>
        </w:rPr>
        <w:t>?</w:t>
      </w:r>
    </w:p>
    <w:sectPr w:rsidR="008D7C4F" w:rsidRPr="008D7C4F" w:rsidSect="00D576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9A" w:rsidRDefault="00FC2A9A" w:rsidP="000E7754">
      <w:pPr>
        <w:spacing w:before="120" w:after="120"/>
      </w:pPr>
      <w:r>
        <w:separator/>
      </w:r>
    </w:p>
  </w:endnote>
  <w:endnote w:type="continuationSeparator" w:id="0">
    <w:p w:rsidR="00FC2A9A" w:rsidRDefault="00FC2A9A" w:rsidP="000E7754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95960"/>
      <w:docPartObj>
        <w:docPartGallery w:val="Page Numbers (Bottom of Page)"/>
        <w:docPartUnique/>
      </w:docPartObj>
    </w:sdtPr>
    <w:sdtEndPr/>
    <w:sdtContent>
      <w:p w:rsidR="002674EB" w:rsidRDefault="002674EB" w:rsidP="00B42CBD">
        <w:pPr>
          <w:pStyle w:val="a6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A57" w:rsidRPr="009E4A57">
          <w:rPr>
            <w:noProof/>
            <w:lang w:val="zh-TW"/>
          </w:rPr>
          <w:t>1</w:t>
        </w:r>
        <w:r>
          <w:fldChar w:fldCharType="end"/>
        </w:r>
      </w:p>
    </w:sdtContent>
  </w:sdt>
  <w:p w:rsidR="002674EB" w:rsidRDefault="002674EB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9A" w:rsidRDefault="00FC2A9A" w:rsidP="000E7754">
      <w:pPr>
        <w:spacing w:before="120" w:after="120"/>
      </w:pPr>
      <w:r>
        <w:separator/>
      </w:r>
    </w:p>
  </w:footnote>
  <w:footnote w:type="continuationSeparator" w:id="0">
    <w:p w:rsidR="00FC2A9A" w:rsidRDefault="00FC2A9A" w:rsidP="000E7754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EB" w:rsidRDefault="002674EB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6E9"/>
    <w:multiLevelType w:val="hybridMultilevel"/>
    <w:tmpl w:val="B80C3BC2"/>
    <w:lvl w:ilvl="0" w:tplc="1200FA1C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586031"/>
    <w:multiLevelType w:val="hybridMultilevel"/>
    <w:tmpl w:val="727674FA"/>
    <w:lvl w:ilvl="0" w:tplc="9E7C65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8137FF"/>
    <w:multiLevelType w:val="hybridMultilevel"/>
    <w:tmpl w:val="7D98BEA2"/>
    <w:lvl w:ilvl="0" w:tplc="269A6CD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585360"/>
    <w:multiLevelType w:val="hybridMultilevel"/>
    <w:tmpl w:val="08F872A4"/>
    <w:lvl w:ilvl="0" w:tplc="7C7AF7C6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7E6DBD"/>
    <w:multiLevelType w:val="hybridMultilevel"/>
    <w:tmpl w:val="3080E524"/>
    <w:lvl w:ilvl="0" w:tplc="17906BF4">
      <w:numFmt w:val="bullet"/>
      <w:lvlText w:val="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EB44F79"/>
    <w:multiLevelType w:val="hybridMultilevel"/>
    <w:tmpl w:val="41CC8F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A014578"/>
    <w:multiLevelType w:val="hybridMultilevel"/>
    <w:tmpl w:val="1D64054E"/>
    <w:lvl w:ilvl="0" w:tplc="525C1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142CCE"/>
    <w:multiLevelType w:val="hybridMultilevel"/>
    <w:tmpl w:val="2056D1B8"/>
    <w:lvl w:ilvl="0" w:tplc="D06A1DA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F0A7D6A"/>
    <w:multiLevelType w:val="hybridMultilevel"/>
    <w:tmpl w:val="29167B08"/>
    <w:lvl w:ilvl="0" w:tplc="B12A1A5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DF5535F"/>
    <w:multiLevelType w:val="hybridMultilevel"/>
    <w:tmpl w:val="1DDC03C6"/>
    <w:lvl w:ilvl="0" w:tplc="90E8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98"/>
    <w:rsid w:val="00000B7A"/>
    <w:rsid w:val="0005205C"/>
    <w:rsid w:val="0007060B"/>
    <w:rsid w:val="00073C8D"/>
    <w:rsid w:val="00076F63"/>
    <w:rsid w:val="00091FA8"/>
    <w:rsid w:val="000A0866"/>
    <w:rsid w:val="000B06C3"/>
    <w:rsid w:val="000D0344"/>
    <w:rsid w:val="000E3CAE"/>
    <w:rsid w:val="000E7754"/>
    <w:rsid w:val="00110CAD"/>
    <w:rsid w:val="00121655"/>
    <w:rsid w:val="00130FCB"/>
    <w:rsid w:val="001446BB"/>
    <w:rsid w:val="00147E9F"/>
    <w:rsid w:val="0015039D"/>
    <w:rsid w:val="00154D6E"/>
    <w:rsid w:val="00162903"/>
    <w:rsid w:val="0016362E"/>
    <w:rsid w:val="0016600C"/>
    <w:rsid w:val="00172AE9"/>
    <w:rsid w:val="0018099E"/>
    <w:rsid w:val="001A0F49"/>
    <w:rsid w:val="001A41CE"/>
    <w:rsid w:val="001C188C"/>
    <w:rsid w:val="001D1D94"/>
    <w:rsid w:val="001D3470"/>
    <w:rsid w:val="001E53F9"/>
    <w:rsid w:val="001F4DC3"/>
    <w:rsid w:val="002067CE"/>
    <w:rsid w:val="00211872"/>
    <w:rsid w:val="00213D6A"/>
    <w:rsid w:val="0021442F"/>
    <w:rsid w:val="002229BA"/>
    <w:rsid w:val="0022674B"/>
    <w:rsid w:val="00230D7E"/>
    <w:rsid w:val="002503BB"/>
    <w:rsid w:val="002623DB"/>
    <w:rsid w:val="002674EB"/>
    <w:rsid w:val="002A6457"/>
    <w:rsid w:val="002B0D62"/>
    <w:rsid w:val="002D5456"/>
    <w:rsid w:val="002E6FC3"/>
    <w:rsid w:val="002E7FA6"/>
    <w:rsid w:val="002F2CCC"/>
    <w:rsid w:val="002F2FA5"/>
    <w:rsid w:val="00310E02"/>
    <w:rsid w:val="00316C56"/>
    <w:rsid w:val="00317387"/>
    <w:rsid w:val="00333549"/>
    <w:rsid w:val="0033466B"/>
    <w:rsid w:val="00340878"/>
    <w:rsid w:val="00341790"/>
    <w:rsid w:val="00347AF6"/>
    <w:rsid w:val="003711D8"/>
    <w:rsid w:val="003741E5"/>
    <w:rsid w:val="00393E31"/>
    <w:rsid w:val="003A4D4A"/>
    <w:rsid w:val="003A5A7E"/>
    <w:rsid w:val="003C7BE8"/>
    <w:rsid w:val="003E23EF"/>
    <w:rsid w:val="003E246F"/>
    <w:rsid w:val="00403A15"/>
    <w:rsid w:val="00403EBD"/>
    <w:rsid w:val="00410104"/>
    <w:rsid w:val="00414048"/>
    <w:rsid w:val="00422FB0"/>
    <w:rsid w:val="004301E2"/>
    <w:rsid w:val="004418DA"/>
    <w:rsid w:val="00443AE3"/>
    <w:rsid w:val="00447217"/>
    <w:rsid w:val="00450318"/>
    <w:rsid w:val="00461066"/>
    <w:rsid w:val="00471D8B"/>
    <w:rsid w:val="00471F25"/>
    <w:rsid w:val="00484011"/>
    <w:rsid w:val="004A3B7A"/>
    <w:rsid w:val="004A4A9E"/>
    <w:rsid w:val="004A608E"/>
    <w:rsid w:val="004B1B5A"/>
    <w:rsid w:val="004B416D"/>
    <w:rsid w:val="004C131E"/>
    <w:rsid w:val="004C1F3F"/>
    <w:rsid w:val="004C5E17"/>
    <w:rsid w:val="004D62E5"/>
    <w:rsid w:val="004E1815"/>
    <w:rsid w:val="004E4827"/>
    <w:rsid w:val="00501104"/>
    <w:rsid w:val="005029C5"/>
    <w:rsid w:val="00503614"/>
    <w:rsid w:val="0050705B"/>
    <w:rsid w:val="00511B05"/>
    <w:rsid w:val="005478F4"/>
    <w:rsid w:val="005504DE"/>
    <w:rsid w:val="00567FC2"/>
    <w:rsid w:val="00577367"/>
    <w:rsid w:val="005874D6"/>
    <w:rsid w:val="00593880"/>
    <w:rsid w:val="00596D0A"/>
    <w:rsid w:val="005C5F05"/>
    <w:rsid w:val="005C608A"/>
    <w:rsid w:val="005D7B12"/>
    <w:rsid w:val="005D7DBE"/>
    <w:rsid w:val="005F2B23"/>
    <w:rsid w:val="006038E2"/>
    <w:rsid w:val="006265BF"/>
    <w:rsid w:val="00626756"/>
    <w:rsid w:val="00640AFE"/>
    <w:rsid w:val="00640C9A"/>
    <w:rsid w:val="00642126"/>
    <w:rsid w:val="006429FA"/>
    <w:rsid w:val="00643FAC"/>
    <w:rsid w:val="006506BE"/>
    <w:rsid w:val="0066168E"/>
    <w:rsid w:val="006A4454"/>
    <w:rsid w:val="006B2D8B"/>
    <w:rsid w:val="006C2B61"/>
    <w:rsid w:val="006C7226"/>
    <w:rsid w:val="006D005C"/>
    <w:rsid w:val="006E3479"/>
    <w:rsid w:val="006F1165"/>
    <w:rsid w:val="0071211E"/>
    <w:rsid w:val="00733D56"/>
    <w:rsid w:val="0073588E"/>
    <w:rsid w:val="007741B6"/>
    <w:rsid w:val="0077544B"/>
    <w:rsid w:val="007835D9"/>
    <w:rsid w:val="00787A98"/>
    <w:rsid w:val="007959C8"/>
    <w:rsid w:val="007D7F96"/>
    <w:rsid w:val="007E45BF"/>
    <w:rsid w:val="007E4F72"/>
    <w:rsid w:val="007E611B"/>
    <w:rsid w:val="007E6545"/>
    <w:rsid w:val="0080703F"/>
    <w:rsid w:val="008115E7"/>
    <w:rsid w:val="00841CDE"/>
    <w:rsid w:val="00871261"/>
    <w:rsid w:val="008766E3"/>
    <w:rsid w:val="00883C96"/>
    <w:rsid w:val="008931AD"/>
    <w:rsid w:val="008A38E5"/>
    <w:rsid w:val="008A5E84"/>
    <w:rsid w:val="008C3DE8"/>
    <w:rsid w:val="008D7C4F"/>
    <w:rsid w:val="008E049C"/>
    <w:rsid w:val="008F1ED9"/>
    <w:rsid w:val="008F7409"/>
    <w:rsid w:val="00900D7A"/>
    <w:rsid w:val="0091589F"/>
    <w:rsid w:val="0092067C"/>
    <w:rsid w:val="009335D4"/>
    <w:rsid w:val="00933C52"/>
    <w:rsid w:val="009340A8"/>
    <w:rsid w:val="0095352F"/>
    <w:rsid w:val="00986FEC"/>
    <w:rsid w:val="00991B4E"/>
    <w:rsid w:val="009A1AE6"/>
    <w:rsid w:val="009A565F"/>
    <w:rsid w:val="009A58E9"/>
    <w:rsid w:val="009A61A9"/>
    <w:rsid w:val="009B4A05"/>
    <w:rsid w:val="009C2E04"/>
    <w:rsid w:val="009E4A57"/>
    <w:rsid w:val="009F1827"/>
    <w:rsid w:val="009F52A4"/>
    <w:rsid w:val="00A0021C"/>
    <w:rsid w:val="00A25378"/>
    <w:rsid w:val="00A3586B"/>
    <w:rsid w:val="00A3707A"/>
    <w:rsid w:val="00A54E14"/>
    <w:rsid w:val="00A56CC9"/>
    <w:rsid w:val="00A61FA3"/>
    <w:rsid w:val="00A828BA"/>
    <w:rsid w:val="00A83CD8"/>
    <w:rsid w:val="00A93CEF"/>
    <w:rsid w:val="00AA4A4D"/>
    <w:rsid w:val="00AB3EED"/>
    <w:rsid w:val="00AC5BA2"/>
    <w:rsid w:val="00AC7D61"/>
    <w:rsid w:val="00AD2614"/>
    <w:rsid w:val="00AE229E"/>
    <w:rsid w:val="00AF68D6"/>
    <w:rsid w:val="00B067C4"/>
    <w:rsid w:val="00B22001"/>
    <w:rsid w:val="00B376A9"/>
    <w:rsid w:val="00B37CF9"/>
    <w:rsid w:val="00B42CBD"/>
    <w:rsid w:val="00B44D78"/>
    <w:rsid w:val="00B717F1"/>
    <w:rsid w:val="00B7273F"/>
    <w:rsid w:val="00B91120"/>
    <w:rsid w:val="00B9201F"/>
    <w:rsid w:val="00BA4854"/>
    <w:rsid w:val="00BB6349"/>
    <w:rsid w:val="00BC1F02"/>
    <w:rsid w:val="00BC6654"/>
    <w:rsid w:val="00BD33C2"/>
    <w:rsid w:val="00BD455F"/>
    <w:rsid w:val="00BE53F0"/>
    <w:rsid w:val="00BF2059"/>
    <w:rsid w:val="00BF3837"/>
    <w:rsid w:val="00C16F9C"/>
    <w:rsid w:val="00C2287C"/>
    <w:rsid w:val="00C35634"/>
    <w:rsid w:val="00C45CB8"/>
    <w:rsid w:val="00C478D4"/>
    <w:rsid w:val="00C64300"/>
    <w:rsid w:val="00C64F62"/>
    <w:rsid w:val="00C734F9"/>
    <w:rsid w:val="00C8101C"/>
    <w:rsid w:val="00C973B2"/>
    <w:rsid w:val="00CA1590"/>
    <w:rsid w:val="00CA32BD"/>
    <w:rsid w:val="00CA46A8"/>
    <w:rsid w:val="00CA52A2"/>
    <w:rsid w:val="00CC60A6"/>
    <w:rsid w:val="00CC61EA"/>
    <w:rsid w:val="00CD314B"/>
    <w:rsid w:val="00CE06AF"/>
    <w:rsid w:val="00CE6ECF"/>
    <w:rsid w:val="00D10CCE"/>
    <w:rsid w:val="00D1137D"/>
    <w:rsid w:val="00D15523"/>
    <w:rsid w:val="00D176C8"/>
    <w:rsid w:val="00D21F54"/>
    <w:rsid w:val="00D33057"/>
    <w:rsid w:val="00D40FD4"/>
    <w:rsid w:val="00D5014B"/>
    <w:rsid w:val="00D50180"/>
    <w:rsid w:val="00D53A8F"/>
    <w:rsid w:val="00D57624"/>
    <w:rsid w:val="00D72666"/>
    <w:rsid w:val="00D818D0"/>
    <w:rsid w:val="00D86F82"/>
    <w:rsid w:val="00D95093"/>
    <w:rsid w:val="00DC2097"/>
    <w:rsid w:val="00DD7C3B"/>
    <w:rsid w:val="00E12256"/>
    <w:rsid w:val="00E2659D"/>
    <w:rsid w:val="00E373DC"/>
    <w:rsid w:val="00E45EA7"/>
    <w:rsid w:val="00E53081"/>
    <w:rsid w:val="00E848D8"/>
    <w:rsid w:val="00E85D48"/>
    <w:rsid w:val="00EB0502"/>
    <w:rsid w:val="00ED2A41"/>
    <w:rsid w:val="00ED3460"/>
    <w:rsid w:val="00ED7F98"/>
    <w:rsid w:val="00EF0C0E"/>
    <w:rsid w:val="00EF10F6"/>
    <w:rsid w:val="00F25E74"/>
    <w:rsid w:val="00F56A19"/>
    <w:rsid w:val="00F57FB5"/>
    <w:rsid w:val="00F679C9"/>
    <w:rsid w:val="00F71C67"/>
    <w:rsid w:val="00F93AC7"/>
    <w:rsid w:val="00F96C4C"/>
    <w:rsid w:val="00F97910"/>
    <w:rsid w:val="00FA0486"/>
    <w:rsid w:val="00FA2A5E"/>
    <w:rsid w:val="00FB12A3"/>
    <w:rsid w:val="00FB5B97"/>
    <w:rsid w:val="00FC2A9A"/>
    <w:rsid w:val="00FC5033"/>
    <w:rsid w:val="00FC7127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1C"/>
    <w:pPr>
      <w:widowControl w:val="0"/>
      <w:spacing w:beforeLines="50" w:before="50" w:afterLines="50" w:after="5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3A5A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11B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01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5018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D5018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D5018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1B0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3408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7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754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5C608A"/>
    <w:pPr>
      <w:spacing w:beforeLines="0" w:before="0" w:afterLines="0" w:after="0"/>
      <w:jc w:val="center"/>
    </w:pPr>
    <w:rPr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a9">
    <w:name w:val="No Spacing"/>
    <w:link w:val="aa"/>
    <w:uiPriority w:val="1"/>
    <w:qFormat/>
    <w:rsid w:val="00211872"/>
    <w:pPr>
      <w:widowControl w:val="0"/>
      <w:spacing w:beforeLines="50" w:afterLines="50"/>
    </w:pPr>
  </w:style>
  <w:style w:type="character" w:customStyle="1" w:styleId="10">
    <w:name w:val="標題 1 字元"/>
    <w:basedOn w:val="a0"/>
    <w:link w:val="1"/>
    <w:uiPriority w:val="9"/>
    <w:rsid w:val="003A5A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3A5A7E"/>
    <w:pPr>
      <w:keepLines/>
      <w:widowControl/>
      <w:spacing w:beforeLines="0" w:before="240" w:afterLines="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A5A7E"/>
    <w:pPr>
      <w:ind w:leftChars="200" w:left="480"/>
    </w:pPr>
  </w:style>
  <w:style w:type="character" w:styleId="ac">
    <w:name w:val="Hyperlink"/>
    <w:basedOn w:val="a0"/>
    <w:uiPriority w:val="99"/>
    <w:unhideWhenUsed/>
    <w:rsid w:val="003A5A7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  <w:ind w:left="440"/>
    </w:pPr>
    <w:rPr>
      <w:rFonts w:cs="Times New Roman"/>
      <w:kern w:val="0"/>
      <w:sz w:val="22"/>
    </w:rPr>
  </w:style>
  <w:style w:type="paragraph" w:styleId="ad">
    <w:name w:val="table of figures"/>
    <w:basedOn w:val="a"/>
    <w:next w:val="a"/>
    <w:uiPriority w:val="99"/>
    <w:unhideWhenUsed/>
    <w:rsid w:val="003A5A7E"/>
    <w:pPr>
      <w:ind w:leftChars="400" w:left="400" w:hangingChars="200" w:hanging="200"/>
    </w:pPr>
  </w:style>
  <w:style w:type="paragraph" w:styleId="ae">
    <w:name w:val="footnote text"/>
    <w:basedOn w:val="a"/>
    <w:link w:val="af"/>
    <w:uiPriority w:val="99"/>
    <w:semiHidden/>
    <w:unhideWhenUsed/>
    <w:rsid w:val="00410104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41010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0104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D33057"/>
    <w:pPr>
      <w:spacing w:after="60"/>
      <w:jc w:val="center"/>
      <w:outlineLvl w:val="1"/>
    </w:pPr>
    <w:rPr>
      <w:rFonts w:eastAsiaTheme="minorEastAsia"/>
      <w:szCs w:val="24"/>
    </w:rPr>
  </w:style>
  <w:style w:type="character" w:customStyle="1" w:styleId="af2">
    <w:name w:val="副標題 字元"/>
    <w:basedOn w:val="a0"/>
    <w:link w:val="af1"/>
    <w:uiPriority w:val="11"/>
    <w:rsid w:val="00D33057"/>
    <w:rPr>
      <w:szCs w:val="24"/>
    </w:rPr>
  </w:style>
  <w:style w:type="paragraph" w:styleId="af3">
    <w:name w:val="Title"/>
    <w:basedOn w:val="a"/>
    <w:next w:val="a"/>
    <w:link w:val="af4"/>
    <w:uiPriority w:val="10"/>
    <w:qFormat/>
    <w:rsid w:val="00D33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D330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12">
    <w:name w:val="未解析的提及項目1"/>
    <w:basedOn w:val="a0"/>
    <w:uiPriority w:val="99"/>
    <w:semiHidden/>
    <w:unhideWhenUsed/>
    <w:rsid w:val="00B376A9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37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圖片小間距"/>
    <w:basedOn w:val="a9"/>
    <w:link w:val="af7"/>
    <w:qFormat/>
    <w:rsid w:val="009340A8"/>
    <w:pPr>
      <w:keepNext/>
      <w:spacing w:beforeLines="0" w:afterLines="0"/>
      <w:jc w:val="center"/>
    </w:pPr>
    <w:rPr>
      <w:noProof/>
    </w:rPr>
  </w:style>
  <w:style w:type="table" w:customStyle="1" w:styleId="af8">
    <w:name w:val="無框線圖片表格"/>
    <w:basedOn w:val="a1"/>
    <w:uiPriority w:val="99"/>
    <w:rsid w:val="007959C8"/>
    <w:rPr>
      <w:rFonts w:eastAsia="標楷體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無間距 字元"/>
    <w:basedOn w:val="a0"/>
    <w:link w:val="a9"/>
    <w:uiPriority w:val="1"/>
    <w:rsid w:val="009340A8"/>
  </w:style>
  <w:style w:type="character" w:customStyle="1" w:styleId="af7">
    <w:name w:val="圖片小間距 字元"/>
    <w:basedOn w:val="aa"/>
    <w:link w:val="af6"/>
    <w:rsid w:val="009340A8"/>
    <w:rPr>
      <w:noProof/>
    </w:rPr>
  </w:style>
  <w:style w:type="paragraph" w:styleId="af9">
    <w:name w:val="Balloon Text"/>
    <w:basedOn w:val="a"/>
    <w:link w:val="afa"/>
    <w:uiPriority w:val="99"/>
    <w:semiHidden/>
    <w:unhideWhenUsed/>
    <w:rsid w:val="0031738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17387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B42CB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42CBD"/>
  </w:style>
  <w:style w:type="character" w:customStyle="1" w:styleId="afd">
    <w:name w:val="註解文字 字元"/>
    <w:basedOn w:val="a0"/>
    <w:link w:val="afc"/>
    <w:uiPriority w:val="99"/>
    <w:semiHidden/>
    <w:rsid w:val="00B42CBD"/>
    <w:rPr>
      <w:rFonts w:eastAsia="標楷體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42CBD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B42CBD"/>
    <w:rPr>
      <w:rFonts w:eastAsia="標楷體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1C"/>
    <w:pPr>
      <w:widowControl w:val="0"/>
      <w:spacing w:beforeLines="50" w:before="50" w:afterLines="50" w:after="5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3A5A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11B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01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5018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D5018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D5018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1B0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3408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7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754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5C608A"/>
    <w:pPr>
      <w:spacing w:beforeLines="0" w:before="0" w:afterLines="0" w:after="0"/>
      <w:jc w:val="center"/>
    </w:pPr>
    <w:rPr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a9">
    <w:name w:val="No Spacing"/>
    <w:link w:val="aa"/>
    <w:uiPriority w:val="1"/>
    <w:qFormat/>
    <w:rsid w:val="00211872"/>
    <w:pPr>
      <w:widowControl w:val="0"/>
      <w:spacing w:beforeLines="50" w:afterLines="50"/>
    </w:pPr>
  </w:style>
  <w:style w:type="character" w:customStyle="1" w:styleId="10">
    <w:name w:val="標題 1 字元"/>
    <w:basedOn w:val="a0"/>
    <w:link w:val="1"/>
    <w:uiPriority w:val="9"/>
    <w:rsid w:val="003A5A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3A5A7E"/>
    <w:pPr>
      <w:keepLines/>
      <w:widowControl/>
      <w:spacing w:beforeLines="0" w:before="240" w:afterLines="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A5A7E"/>
    <w:pPr>
      <w:ind w:leftChars="200" w:left="480"/>
    </w:pPr>
  </w:style>
  <w:style w:type="character" w:styleId="ac">
    <w:name w:val="Hyperlink"/>
    <w:basedOn w:val="a0"/>
    <w:uiPriority w:val="99"/>
    <w:unhideWhenUsed/>
    <w:rsid w:val="003A5A7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A5A7E"/>
    <w:pPr>
      <w:widowControl/>
      <w:spacing w:beforeLines="0" w:before="0" w:afterLines="0" w:after="100" w:line="259" w:lineRule="auto"/>
      <w:ind w:left="440"/>
    </w:pPr>
    <w:rPr>
      <w:rFonts w:cs="Times New Roman"/>
      <w:kern w:val="0"/>
      <w:sz w:val="22"/>
    </w:rPr>
  </w:style>
  <w:style w:type="paragraph" w:styleId="ad">
    <w:name w:val="table of figures"/>
    <w:basedOn w:val="a"/>
    <w:next w:val="a"/>
    <w:uiPriority w:val="99"/>
    <w:unhideWhenUsed/>
    <w:rsid w:val="003A5A7E"/>
    <w:pPr>
      <w:ind w:leftChars="400" w:left="400" w:hangingChars="200" w:hanging="200"/>
    </w:pPr>
  </w:style>
  <w:style w:type="paragraph" w:styleId="ae">
    <w:name w:val="footnote text"/>
    <w:basedOn w:val="a"/>
    <w:link w:val="af"/>
    <w:uiPriority w:val="99"/>
    <w:semiHidden/>
    <w:unhideWhenUsed/>
    <w:rsid w:val="00410104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41010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10104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D33057"/>
    <w:pPr>
      <w:spacing w:after="60"/>
      <w:jc w:val="center"/>
      <w:outlineLvl w:val="1"/>
    </w:pPr>
    <w:rPr>
      <w:rFonts w:eastAsiaTheme="minorEastAsia"/>
      <w:szCs w:val="24"/>
    </w:rPr>
  </w:style>
  <w:style w:type="character" w:customStyle="1" w:styleId="af2">
    <w:name w:val="副標題 字元"/>
    <w:basedOn w:val="a0"/>
    <w:link w:val="af1"/>
    <w:uiPriority w:val="11"/>
    <w:rsid w:val="00D33057"/>
    <w:rPr>
      <w:szCs w:val="24"/>
    </w:rPr>
  </w:style>
  <w:style w:type="paragraph" w:styleId="af3">
    <w:name w:val="Title"/>
    <w:basedOn w:val="a"/>
    <w:next w:val="a"/>
    <w:link w:val="af4"/>
    <w:uiPriority w:val="10"/>
    <w:qFormat/>
    <w:rsid w:val="00D33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D3305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5018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D50180"/>
    <w:rPr>
      <w:rFonts w:asciiTheme="majorHAnsi" w:eastAsiaTheme="majorEastAsia" w:hAnsiTheme="majorHAnsi" w:cstheme="majorBidi"/>
      <w:sz w:val="36"/>
      <w:szCs w:val="36"/>
    </w:rPr>
  </w:style>
  <w:style w:type="character" w:customStyle="1" w:styleId="12">
    <w:name w:val="未解析的提及項目1"/>
    <w:basedOn w:val="a0"/>
    <w:uiPriority w:val="99"/>
    <w:semiHidden/>
    <w:unhideWhenUsed/>
    <w:rsid w:val="00B376A9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37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圖片小間距"/>
    <w:basedOn w:val="a9"/>
    <w:link w:val="af7"/>
    <w:qFormat/>
    <w:rsid w:val="009340A8"/>
    <w:pPr>
      <w:keepNext/>
      <w:spacing w:beforeLines="0" w:afterLines="0"/>
      <w:jc w:val="center"/>
    </w:pPr>
    <w:rPr>
      <w:noProof/>
    </w:rPr>
  </w:style>
  <w:style w:type="table" w:customStyle="1" w:styleId="af8">
    <w:name w:val="無框線圖片表格"/>
    <w:basedOn w:val="a1"/>
    <w:uiPriority w:val="99"/>
    <w:rsid w:val="007959C8"/>
    <w:rPr>
      <w:rFonts w:eastAsia="標楷體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無間距 字元"/>
    <w:basedOn w:val="a0"/>
    <w:link w:val="a9"/>
    <w:uiPriority w:val="1"/>
    <w:rsid w:val="009340A8"/>
  </w:style>
  <w:style w:type="character" w:customStyle="1" w:styleId="af7">
    <w:name w:val="圖片小間距 字元"/>
    <w:basedOn w:val="aa"/>
    <w:link w:val="af6"/>
    <w:rsid w:val="009340A8"/>
    <w:rPr>
      <w:noProof/>
    </w:rPr>
  </w:style>
  <w:style w:type="paragraph" w:styleId="af9">
    <w:name w:val="Balloon Text"/>
    <w:basedOn w:val="a"/>
    <w:link w:val="afa"/>
    <w:uiPriority w:val="99"/>
    <w:semiHidden/>
    <w:unhideWhenUsed/>
    <w:rsid w:val="0031738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17387"/>
    <w:rPr>
      <w:rFonts w:asciiTheme="majorHAnsi" w:eastAsiaTheme="majorEastAsia" w:hAnsiTheme="majorHAnsi" w:cstheme="majorBid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B42CB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B42CBD"/>
  </w:style>
  <w:style w:type="character" w:customStyle="1" w:styleId="afd">
    <w:name w:val="註解文字 字元"/>
    <w:basedOn w:val="a0"/>
    <w:link w:val="afc"/>
    <w:uiPriority w:val="99"/>
    <w:semiHidden/>
    <w:rsid w:val="00B42CBD"/>
    <w:rPr>
      <w:rFonts w:eastAsia="標楷體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42CBD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B42CBD"/>
    <w:rPr>
      <w:rFonts w:eastAsia="標楷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708F-7699-42A5-A58C-93A34CD6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教學處電腦02</dc:creator>
  <cp:lastModifiedBy>李家同</cp:lastModifiedBy>
  <cp:revision>53</cp:revision>
  <dcterms:created xsi:type="dcterms:W3CDTF">2018-11-12T01:00:00Z</dcterms:created>
  <dcterms:modified xsi:type="dcterms:W3CDTF">2018-12-14T07:42:00Z</dcterms:modified>
</cp:coreProperties>
</file>