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7" w:rsidRDefault="00945259" w:rsidP="0094525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(121)教師節放假的團體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博幼基金會</w:t>
      </w:r>
      <w:bookmarkEnd w:id="0"/>
    </w:p>
    <w:p w:rsidR="00945259" w:rsidRDefault="00945259" w:rsidP="00945259">
      <w:pPr>
        <w:jc w:val="center"/>
        <w:rPr>
          <w:rFonts w:ascii="標楷體" w:eastAsia="標楷體" w:hAnsi="標楷體" w:hint="eastAsia"/>
        </w:rPr>
      </w:pPr>
    </w:p>
    <w:p w:rsidR="00945259" w:rsidRDefault="00945259" w:rsidP="0094525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45259" w:rsidRDefault="00945259" w:rsidP="00945259">
      <w:pPr>
        <w:jc w:val="center"/>
        <w:rPr>
          <w:rFonts w:ascii="標楷體" w:eastAsia="標楷體" w:hAnsi="標楷體" w:hint="eastAsia"/>
        </w:rPr>
      </w:pPr>
    </w:p>
    <w:p w:rsidR="00945259" w:rsidRDefault="00945259" w:rsidP="0094525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現在教師節是不放假的，所有的老師仍然要上課。</w:t>
      </w:r>
      <w:proofErr w:type="gramStart"/>
      <w:r>
        <w:rPr>
          <w:rFonts w:ascii="標楷體" w:eastAsia="標楷體" w:hAnsi="標楷體" w:hint="eastAsia"/>
        </w:rPr>
        <w:t>可是博</w:t>
      </w:r>
      <w:proofErr w:type="gramEnd"/>
      <w:r>
        <w:rPr>
          <w:rFonts w:ascii="標楷體" w:eastAsia="標楷體" w:hAnsi="標楷體" w:hint="eastAsia"/>
        </w:rPr>
        <w:t>幼基金會也有很多的老師，為了表示尊師重道，博幼基金會在教師節放假。我們的老師有兩種，一種是專任的，一種是以鐘點計算的，放假的那一天，所有老師和職員的薪水照發。博幼基金會的確是全國唯一在教師節放假的團體。</w:t>
      </w:r>
    </w:p>
    <w:p w:rsidR="00945259" w:rsidRDefault="00945259" w:rsidP="00945259">
      <w:pPr>
        <w:rPr>
          <w:rFonts w:ascii="標楷體" w:eastAsia="標楷體" w:hAnsi="標楷體" w:hint="eastAsia"/>
        </w:rPr>
      </w:pPr>
    </w:p>
    <w:p w:rsidR="00945259" w:rsidRDefault="00945259" w:rsidP="0094525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但是所有的主管仍然要上班，因為要應付外界和我們的往來。</w:t>
      </w:r>
    </w:p>
    <w:p w:rsidR="00945259" w:rsidRDefault="00945259" w:rsidP="00945259">
      <w:pPr>
        <w:rPr>
          <w:rFonts w:ascii="標楷體" w:eastAsia="標楷體" w:hAnsi="標楷體" w:hint="eastAsia"/>
        </w:rPr>
      </w:pPr>
    </w:p>
    <w:p w:rsidR="00945259" w:rsidRPr="00945259" w:rsidRDefault="00945259" w:rsidP="009452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對於我們的孩子而言，恐怕這是最好的事情。</w:t>
      </w:r>
    </w:p>
    <w:sectPr w:rsidR="00945259" w:rsidRPr="00945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9"/>
    <w:rsid w:val="006C2E87"/>
    <w:rsid w:val="009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2017-09-27T02:32:00Z</dcterms:created>
  <dcterms:modified xsi:type="dcterms:W3CDTF">2017-09-27T02:40:00Z</dcterms:modified>
</cp:coreProperties>
</file>