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DC" w:rsidRDefault="00672E51" w:rsidP="00672E51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我的教育專欄(113)一個值得讚揚的學校</w:t>
      </w:r>
      <w:proofErr w:type="gramStart"/>
      <w:r>
        <w:rPr>
          <w:rFonts w:ascii="標楷體" w:eastAsia="標楷體" w:hAnsi="標楷體" w:cs="Times New Roman" w:hint="eastAsia"/>
        </w:rPr>
        <w:t>─</w:t>
      </w:r>
      <w:proofErr w:type="gramEnd"/>
      <w:r>
        <w:rPr>
          <w:rFonts w:ascii="標楷體" w:eastAsia="標楷體" w:hAnsi="標楷體" w:cs="Times New Roman" w:hint="eastAsia"/>
        </w:rPr>
        <w:t>內思高工</w:t>
      </w:r>
    </w:p>
    <w:p w:rsidR="00672E51" w:rsidRDefault="00672E51" w:rsidP="00672E51">
      <w:pPr>
        <w:jc w:val="center"/>
        <w:rPr>
          <w:rFonts w:ascii="標楷體" w:eastAsia="標楷體" w:hAnsi="標楷體" w:cs="Times New Roman"/>
        </w:rPr>
      </w:pPr>
    </w:p>
    <w:p w:rsidR="00672E51" w:rsidRDefault="00672E51" w:rsidP="00672E51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李家同</w:t>
      </w:r>
    </w:p>
    <w:p w:rsidR="00672E51" w:rsidRDefault="00672E51" w:rsidP="00672E51">
      <w:pPr>
        <w:jc w:val="center"/>
        <w:rPr>
          <w:rFonts w:ascii="標楷體" w:eastAsia="標楷體" w:hAnsi="標楷體" w:cs="Times New Roman"/>
        </w:rPr>
      </w:pPr>
    </w:p>
    <w:p w:rsidR="00672E51" w:rsidRDefault="00672E51" w:rsidP="00672E5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ab/>
        <w:t>評鑑一所學校，最重要的不是看這所學校出了多少厲害的學生，而應該看這所學校有沒有給學生最基本的能力。我一直鼓吹這個想法，因為我曾經發現很多資訊系的學生不會寫程式，電機系的學生不會設計線路，英文系的學生寫英文句子錯誤百出，而且錯得非常離譜。可是，好像也沒有什麼學校同意我的想法。</w:t>
      </w:r>
    </w:p>
    <w:p w:rsidR="00672E51" w:rsidRDefault="00672E51" w:rsidP="00672E51">
      <w:pPr>
        <w:rPr>
          <w:rFonts w:ascii="標楷體" w:eastAsia="標楷體" w:hAnsi="標楷體" w:cs="Times New Roman"/>
        </w:rPr>
      </w:pPr>
    </w:p>
    <w:p w:rsidR="00672E51" w:rsidRDefault="00672E51" w:rsidP="00672E5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ab/>
        <w:t>最近我發現，在新竹縣新埔</w:t>
      </w:r>
      <w:r w:rsidR="00A147A9">
        <w:rPr>
          <w:rFonts w:ascii="標楷體" w:eastAsia="標楷體" w:hAnsi="標楷體" w:cs="Times New Roman" w:hint="eastAsia"/>
        </w:rPr>
        <w:t>鎮</w:t>
      </w:r>
      <w:bookmarkStart w:id="0" w:name="_GoBack"/>
      <w:bookmarkEnd w:id="0"/>
      <w:r>
        <w:rPr>
          <w:rFonts w:ascii="標楷體" w:eastAsia="標楷體" w:hAnsi="標楷體" w:cs="Times New Roman" w:hint="eastAsia"/>
        </w:rPr>
        <w:t>的內思高工卻完全有這種想法。內思高工有一本“内思基本能力教師評量手冊</w:t>
      </w:r>
      <w:r>
        <w:rPr>
          <w:rFonts w:ascii="標楷體" w:eastAsia="標楷體" w:hAnsi="標楷體" w:cs="Times New Roman"/>
        </w:rPr>
        <w:t>”</w:t>
      </w:r>
      <w:r>
        <w:rPr>
          <w:rFonts w:ascii="標楷體" w:eastAsia="標楷體" w:hAnsi="標楷體" w:cs="Times New Roman" w:hint="eastAsia"/>
        </w:rPr>
        <w:t>，手冊中對於各個科目都訂有基本能力認證的指標。比方說，高一的數學必須要學會有關三角函數的一些問題，高二數學必須懂得座標的轉換問題。對於英文，內思高工也有基本能力的指標，他們將高一、高二及高三學生應該會寫的英文句子列出來了。</w:t>
      </w:r>
    </w:p>
    <w:p w:rsidR="00672E51" w:rsidRDefault="00672E51" w:rsidP="00672E51">
      <w:pPr>
        <w:rPr>
          <w:rFonts w:ascii="標楷體" w:eastAsia="標楷體" w:hAnsi="標楷體" w:cs="Times New Roman"/>
        </w:rPr>
      </w:pPr>
    </w:p>
    <w:p w:rsidR="00672E51" w:rsidRDefault="00672E51" w:rsidP="00672E5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ab/>
        <w:t>內思高工全是工科，對於高一和高二的</w:t>
      </w:r>
      <w:r w:rsidR="000E36A7">
        <w:rPr>
          <w:rFonts w:ascii="標楷體" w:eastAsia="標楷體" w:hAnsi="標楷體" w:cs="Times New Roman" w:hint="eastAsia"/>
        </w:rPr>
        <w:t>每一</w:t>
      </w:r>
      <w:r>
        <w:rPr>
          <w:rFonts w:ascii="標楷體" w:eastAsia="標楷體" w:hAnsi="標楷體" w:cs="Times New Roman" w:hint="eastAsia"/>
        </w:rPr>
        <w:t>科</w:t>
      </w:r>
      <w:r w:rsidR="000E36A7">
        <w:rPr>
          <w:rFonts w:ascii="標楷體" w:eastAsia="標楷體" w:hAnsi="標楷體" w:cs="Times New Roman" w:hint="eastAsia"/>
        </w:rPr>
        <w:t>目</w:t>
      </w:r>
      <w:r>
        <w:rPr>
          <w:rFonts w:ascii="標楷體" w:eastAsia="標楷體" w:hAnsi="標楷體" w:cs="Times New Roman" w:hint="eastAsia"/>
        </w:rPr>
        <w:t>，他們也有很詳細的規定。</w:t>
      </w:r>
      <w:r w:rsidR="000E36A7">
        <w:rPr>
          <w:rFonts w:ascii="標楷體" w:eastAsia="標楷體" w:hAnsi="標楷體" w:cs="Times New Roman" w:hint="eastAsia"/>
        </w:rPr>
        <w:t>比方說，</w:t>
      </w:r>
      <w:r w:rsidR="003759C0">
        <w:rPr>
          <w:rFonts w:ascii="標楷體" w:eastAsia="標楷體" w:hAnsi="標楷體" w:cs="Times New Roman" w:hint="eastAsia"/>
        </w:rPr>
        <w:t>高三機械科就要懂得操作工具機，高三資訊科要會設定server，高三電子科要懂得簡單的應用程式設計，高三電機科要能夠了解機電整合機台的構造，高三多媒體設計科則是要能學會立體製圖。</w:t>
      </w:r>
    </w:p>
    <w:p w:rsidR="003759C0" w:rsidRDefault="003759C0" w:rsidP="00672E51">
      <w:pPr>
        <w:rPr>
          <w:rFonts w:ascii="標楷體" w:eastAsia="標楷體" w:hAnsi="標楷體" w:cs="Times New Roman"/>
        </w:rPr>
      </w:pPr>
    </w:p>
    <w:p w:rsidR="003759C0" w:rsidRDefault="003759C0" w:rsidP="00672E5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ab/>
        <w:t>除此以外，內思高工的學生當然要讀物理、化學、體育和倫理，這些科目的基本能力，這本手冊上也都有說明。</w:t>
      </w:r>
    </w:p>
    <w:p w:rsidR="003759C0" w:rsidRDefault="003759C0" w:rsidP="00672E51">
      <w:pPr>
        <w:rPr>
          <w:rFonts w:ascii="標楷體" w:eastAsia="標楷體" w:hAnsi="標楷體" w:cs="Times New Roman"/>
        </w:rPr>
      </w:pPr>
    </w:p>
    <w:p w:rsidR="003759C0" w:rsidRDefault="003759C0" w:rsidP="00672E5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ab/>
        <w:t>我看了這本手冊以後，非常感動，因為內思高工顯然是一個有品質管制觀念的學校。很多學校喜歡講一些大話，說他有什麼偉大的制度，教了什麼課，就不敢說學生</w:t>
      </w:r>
      <w:r w:rsidR="0026709A">
        <w:rPr>
          <w:rFonts w:ascii="標楷體" w:eastAsia="標楷體" w:hAnsi="標楷體" w:cs="Times New Roman" w:hint="eastAsia"/>
        </w:rPr>
        <w:t>究竟有沒有基本能力。也不能怪很多學校(包含大學在內)都不理會學生究竟學會基本能力沒有，因為教育部從來不評鑑這一點。也就是說，一位電機系學生不會設計最基本的線路，也沒有人會責備這所學校的教授。</w:t>
      </w:r>
    </w:p>
    <w:p w:rsidR="0026709A" w:rsidRDefault="0026709A" w:rsidP="00672E51">
      <w:pPr>
        <w:rPr>
          <w:rFonts w:ascii="標楷體" w:eastAsia="標楷體" w:hAnsi="標楷體" w:cs="Times New Roman"/>
        </w:rPr>
      </w:pPr>
    </w:p>
    <w:p w:rsidR="0026709A" w:rsidRDefault="0026709A" w:rsidP="00672E5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ab/>
        <w:t>我希望教育部能夠重視內思高工的做法，內思高工的做法沒有任何的唱高調，他們所訂的基本能力合乎學生的程度，但是又非常具</w:t>
      </w:r>
      <w:r w:rsidR="00E21CB6">
        <w:rPr>
          <w:rFonts w:ascii="標楷體" w:eastAsia="標楷體" w:hAnsi="標楷體" w:cs="Times New Roman" w:hint="eastAsia"/>
        </w:rPr>
        <w:t>體，</w:t>
      </w:r>
      <w:r>
        <w:rPr>
          <w:rFonts w:ascii="標楷體" w:eastAsia="標楷體" w:hAnsi="標楷體" w:cs="Times New Roman" w:hint="eastAsia"/>
        </w:rPr>
        <w:t>也就是說，這所學校畢業的學生，至少都學會了不少的學問。如果全國的小學就有這種機制，我們的小學生畢業的時候應該都相當不錯了，不至於像現在的狀況，很多小學生</w:t>
      </w:r>
      <w:proofErr w:type="spellStart"/>
      <w:r>
        <w:rPr>
          <w:rFonts w:ascii="標楷體" w:eastAsia="標楷體" w:hAnsi="標楷體" w:cs="Times New Roman" w:hint="eastAsia"/>
        </w:rPr>
        <w:t>abc</w:t>
      </w:r>
      <w:proofErr w:type="spellEnd"/>
      <w:r>
        <w:rPr>
          <w:rFonts w:ascii="標楷體" w:eastAsia="標楷體" w:hAnsi="標楷體" w:cs="Times New Roman" w:hint="eastAsia"/>
        </w:rPr>
        <w:t>寫不全，數學連減法都不會做。</w:t>
      </w:r>
    </w:p>
    <w:p w:rsidR="0026709A" w:rsidRDefault="0026709A" w:rsidP="00672E51">
      <w:pPr>
        <w:rPr>
          <w:rFonts w:ascii="標楷體" w:eastAsia="標楷體" w:hAnsi="標楷體" w:cs="Times New Roman"/>
        </w:rPr>
      </w:pPr>
    </w:p>
    <w:p w:rsidR="0026709A" w:rsidRPr="00672E51" w:rsidRDefault="0026709A" w:rsidP="00672E51">
      <w:pPr>
        <w:rPr>
          <w:rFonts w:ascii="標楷體" w:eastAsia="標楷體" w:hAnsi="標楷體" w:cs="Times New Roman"/>
        </w:rPr>
      </w:pPr>
    </w:p>
    <w:sectPr w:rsidR="0026709A" w:rsidRPr="00672E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51"/>
    <w:rsid w:val="000E36A7"/>
    <w:rsid w:val="0026709A"/>
    <w:rsid w:val="003759C0"/>
    <w:rsid w:val="00672E51"/>
    <w:rsid w:val="00827CDC"/>
    <w:rsid w:val="00A147A9"/>
    <w:rsid w:val="00E2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2017-08-28T08:36:00Z</dcterms:created>
  <dcterms:modified xsi:type="dcterms:W3CDTF">2017-08-30T02:11:00Z</dcterms:modified>
</cp:coreProperties>
</file>