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1FFC" w14:textId="542050D2" w:rsidR="009F2E32" w:rsidRDefault="00D33EBD" w:rsidP="00D33EB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037DDC">
        <w:rPr>
          <w:rFonts w:ascii="標楷體" w:eastAsia="標楷體" w:hAnsi="標楷體"/>
        </w:rPr>
        <w:t>326</w:t>
      </w:r>
      <w:r>
        <w:rPr>
          <w:rFonts w:ascii="標楷體" w:eastAsia="標楷體" w:hAnsi="標楷體" w:hint="eastAsia"/>
        </w:rPr>
        <w:t>)三個重要的貿易協定</w:t>
      </w:r>
    </w:p>
    <w:p w14:paraId="1893DFD2" w14:textId="47CF1CB0" w:rsidR="00D33EBD" w:rsidRDefault="00D33EBD" w:rsidP="00D33EBD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14:paraId="220F5BA5" w14:textId="7B795674" w:rsidR="00D33EBD" w:rsidRDefault="00D33EBD" w:rsidP="00D33EB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最近很多人感覺到世界的貿易有點混亂，其實在混亂中可以看出一個趨勢，那就是很多國家都要和別的國家保持友好，尤其在貿易上要有好的協定。我介紹三個最近簽訂的貿易協定。</w:t>
      </w:r>
    </w:p>
    <w:p w14:paraId="2513C884" w14:textId="7F901EF3" w:rsidR="00D33EBD" w:rsidRDefault="00D33EBD" w:rsidP="00D33EBD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D33EBD">
        <w:rPr>
          <w:rFonts w:ascii="標楷體" w:eastAsia="標楷體" w:hAnsi="標楷體" w:hint="eastAsia"/>
        </w:rPr>
        <w:t>英國和印度之間的貿易協定</w:t>
      </w:r>
    </w:p>
    <w:p w14:paraId="23668302" w14:textId="102EF025" w:rsidR="00D33EBD" w:rsidRDefault="00A44EF5" w:rsidP="00D33EBD">
      <w:pPr>
        <w:pStyle w:val="a9"/>
        <w:ind w:left="360"/>
        <w:rPr>
          <w:rFonts w:ascii="標楷體" w:eastAsia="標楷體" w:hAnsi="標楷體"/>
        </w:rPr>
      </w:pPr>
      <w:hyperlink r:id="rId7" w:history="1">
        <w:r w:rsidR="00D33EBD" w:rsidRPr="001F0E3F">
          <w:rPr>
            <w:rStyle w:val="ae"/>
            <w:rFonts w:ascii="標楷體" w:eastAsia="標楷體" w:hAnsi="標楷體"/>
          </w:rPr>
          <w:t>https://en.wikipedia.org/wiki/India%E2%80%93United_Kingdom_Comprehensive_Economic_and_Trade_Agreement</w:t>
        </w:r>
      </w:hyperlink>
    </w:p>
    <w:p w14:paraId="4DD4E9F8" w14:textId="64D31CF3" w:rsidR="00D33EBD" w:rsidRDefault="00D33EBD" w:rsidP="00BE37E2">
      <w:pPr>
        <w:pStyle w:val="a9"/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這個協定是在2025年7月簽訂的，使得64個印度公司在英國投資到達13億英鎊，增加了7000個左右的就業機會。</w:t>
      </w:r>
    </w:p>
    <w:p w14:paraId="3A9505DB" w14:textId="77777777" w:rsidR="00BE37E2" w:rsidRPr="00BE37E2" w:rsidRDefault="00BE37E2" w:rsidP="00BE37E2">
      <w:pPr>
        <w:pStyle w:val="a9"/>
        <w:ind w:left="360"/>
        <w:rPr>
          <w:rFonts w:ascii="標楷體" w:eastAsia="標楷體" w:hAnsi="標楷體"/>
        </w:rPr>
      </w:pPr>
    </w:p>
    <w:p w14:paraId="299977A8" w14:textId="5C878DE5" w:rsidR="00D33EBD" w:rsidRDefault="00BE37E2" w:rsidP="00D33EBD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歐盟和南美洲的貿易協定</w:t>
      </w:r>
    </w:p>
    <w:p w14:paraId="203E4194" w14:textId="0F668058" w:rsidR="00BE37E2" w:rsidRDefault="00A44EF5" w:rsidP="00BE37E2">
      <w:pPr>
        <w:pStyle w:val="a9"/>
        <w:ind w:left="360"/>
      </w:pPr>
      <w:hyperlink r:id="rId8" w:history="1">
        <w:r w:rsidR="00BE37E2" w:rsidRPr="001E0FC1">
          <w:rPr>
            <w:rStyle w:val="ae"/>
          </w:rPr>
          <w:t>https://en.wikipedia.org/wiki/EU%E2%80%93Mercosur_Partnership_Agreement</w:t>
        </w:r>
      </w:hyperlink>
    </w:p>
    <w:p w14:paraId="32B31BE5" w14:textId="2DEAB4B3" w:rsidR="00BE37E2" w:rsidRDefault="00C65874" w:rsidP="00BE37E2">
      <w:pPr>
        <w:pStyle w:val="a9"/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這個協定又名</w:t>
      </w:r>
      <w:r w:rsidRPr="00C65874">
        <w:rPr>
          <w:rFonts w:ascii="標楷體" w:eastAsia="標楷體" w:hAnsi="標楷體"/>
        </w:rPr>
        <w:t>Mercosur</w:t>
      </w:r>
      <w:r>
        <w:rPr>
          <w:rFonts w:ascii="標楷體" w:eastAsia="標楷體" w:hAnsi="標楷體" w:hint="eastAsia"/>
        </w:rPr>
        <w:t>協定，因為巴西、阿根廷、烏拉圭、巴拉圭和玻利維亞被稱為</w:t>
      </w:r>
      <w:r w:rsidRPr="00C65874">
        <w:rPr>
          <w:rFonts w:ascii="標楷體" w:eastAsia="標楷體" w:hAnsi="標楷體"/>
        </w:rPr>
        <w:t>Mercosur</w:t>
      </w:r>
      <w:r>
        <w:rPr>
          <w:rFonts w:ascii="標楷體" w:eastAsia="標楷體" w:hAnsi="標楷體" w:hint="eastAsia"/>
        </w:rPr>
        <w:t>國家。</w:t>
      </w:r>
      <w:r w:rsidR="00300FD5">
        <w:rPr>
          <w:rFonts w:ascii="標楷體" w:eastAsia="標楷體" w:hAnsi="標楷體" w:hint="eastAsia"/>
        </w:rPr>
        <w:t>這個協定是今年1月17日簽訂的。</w:t>
      </w:r>
    </w:p>
    <w:p w14:paraId="21F09C0C" w14:textId="0D2B0ABC" w:rsidR="00C65874" w:rsidRPr="00BE37E2" w:rsidRDefault="00C65874" w:rsidP="00BE37E2">
      <w:pPr>
        <w:pStyle w:val="a9"/>
        <w:ind w:left="360"/>
        <w:rPr>
          <w:rFonts w:ascii="標楷體" w:eastAsia="標楷體" w:hAnsi="標楷體"/>
        </w:rPr>
      </w:pPr>
    </w:p>
    <w:p w14:paraId="0CE38C21" w14:textId="10587562" w:rsidR="00BE37E2" w:rsidRDefault="00300FD5" w:rsidP="00D33EBD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歐盟和印度的貿易協定</w:t>
      </w:r>
    </w:p>
    <w:p w14:paraId="52D3143A" w14:textId="7EAA2C24" w:rsidR="00300FD5" w:rsidRDefault="00A44EF5" w:rsidP="00300FD5">
      <w:pPr>
        <w:pStyle w:val="a9"/>
        <w:ind w:left="360"/>
        <w:rPr>
          <w:rFonts w:ascii="標楷體" w:eastAsia="標楷體" w:hAnsi="標楷體"/>
        </w:rPr>
      </w:pPr>
      <w:hyperlink r:id="rId9" w:history="1">
        <w:r w:rsidR="00300FD5" w:rsidRPr="001F0E3F">
          <w:rPr>
            <w:rStyle w:val="ae"/>
            <w:rFonts w:ascii="標楷體" w:eastAsia="標楷體" w:hAnsi="標楷體"/>
          </w:rPr>
          <w:t>https://commission.europa.eu/topics/trade/eu-india-trade-agreement_en</w:t>
        </w:r>
      </w:hyperlink>
    </w:p>
    <w:p w14:paraId="5E09CEBC" w14:textId="79F3CB5E" w:rsidR="00300FD5" w:rsidRDefault="00300FD5" w:rsidP="00300FD5">
      <w:pPr>
        <w:pStyle w:val="a9"/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歐盟和印度的人口幾乎是全人類的1/4，這個協定也是今年1月簽訂的。</w:t>
      </w:r>
    </w:p>
    <w:p w14:paraId="2D111D57" w14:textId="77777777" w:rsidR="00300FD5" w:rsidRDefault="00300FD5" w:rsidP="00300FD5">
      <w:pPr>
        <w:pStyle w:val="a9"/>
        <w:ind w:left="360"/>
        <w:rPr>
          <w:rFonts w:ascii="標楷體" w:eastAsia="標楷體" w:hAnsi="標楷體"/>
        </w:rPr>
      </w:pPr>
    </w:p>
    <w:p w14:paraId="6E10FCA2" w14:textId="2B47DBEC" w:rsidR="00300FD5" w:rsidRPr="00300FD5" w:rsidRDefault="00300FD5" w:rsidP="00300FD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我對經濟一竅不通，無法評論這些貿易協定。介紹給各位的目的是希望大家知道，</w:t>
      </w:r>
      <w:r w:rsidR="001171BC">
        <w:rPr>
          <w:rFonts w:ascii="標楷體" w:eastAsia="標楷體" w:hAnsi="標楷體" w:hint="eastAsia"/>
        </w:rPr>
        <w:t>這三個</w:t>
      </w:r>
      <w:r>
        <w:rPr>
          <w:rFonts w:ascii="標楷體" w:eastAsia="標楷體" w:hAnsi="標楷體" w:hint="eastAsia"/>
        </w:rPr>
        <w:t>貿易協定</w:t>
      </w:r>
      <w:r w:rsidR="001171BC">
        <w:rPr>
          <w:rFonts w:ascii="標楷體" w:eastAsia="標楷體" w:hAnsi="標楷體" w:hint="eastAsia"/>
        </w:rPr>
        <w:t>都是大國與大國之間的協定，國與國之間的互相合作已</w:t>
      </w:r>
      <w:r>
        <w:rPr>
          <w:rFonts w:ascii="標楷體" w:eastAsia="標楷體" w:hAnsi="標楷體" w:hint="eastAsia"/>
        </w:rPr>
        <w:t>是大勢所趨</w:t>
      </w:r>
      <w:r w:rsidR="001171B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我們總該知道這一點的。</w:t>
      </w:r>
    </w:p>
    <w:sectPr w:rsidR="00300FD5" w:rsidRPr="00300F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055F" w14:textId="77777777" w:rsidR="00A44EF5" w:rsidRDefault="00A44EF5" w:rsidP="001171BC">
      <w:pPr>
        <w:spacing w:after="0" w:line="240" w:lineRule="auto"/>
      </w:pPr>
      <w:r>
        <w:separator/>
      </w:r>
    </w:p>
  </w:endnote>
  <w:endnote w:type="continuationSeparator" w:id="0">
    <w:p w14:paraId="4364C120" w14:textId="77777777" w:rsidR="00A44EF5" w:rsidRDefault="00A44EF5" w:rsidP="0011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3F6C" w14:textId="77777777" w:rsidR="00A44EF5" w:rsidRDefault="00A44EF5" w:rsidP="001171BC">
      <w:pPr>
        <w:spacing w:after="0" w:line="240" w:lineRule="auto"/>
      </w:pPr>
      <w:r>
        <w:separator/>
      </w:r>
    </w:p>
  </w:footnote>
  <w:footnote w:type="continuationSeparator" w:id="0">
    <w:p w14:paraId="52DC7D64" w14:textId="77777777" w:rsidR="00A44EF5" w:rsidRDefault="00A44EF5" w:rsidP="00117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783"/>
    <w:multiLevelType w:val="hybridMultilevel"/>
    <w:tmpl w:val="6CC2A84A"/>
    <w:lvl w:ilvl="0" w:tplc="68E6D5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BD"/>
    <w:rsid w:val="00037DDC"/>
    <w:rsid w:val="001171BC"/>
    <w:rsid w:val="00300FD5"/>
    <w:rsid w:val="00660B17"/>
    <w:rsid w:val="008E74FB"/>
    <w:rsid w:val="00971B00"/>
    <w:rsid w:val="009F2E32"/>
    <w:rsid w:val="00A44EF5"/>
    <w:rsid w:val="00BE37E2"/>
    <w:rsid w:val="00C65874"/>
    <w:rsid w:val="00D33EBD"/>
    <w:rsid w:val="00EC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75DF5"/>
  <w15:chartTrackingRefBased/>
  <w15:docId w15:val="{D1DBB2BF-9510-4A09-8ECF-F83B8138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EB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EB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EB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EB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EB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EB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3E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33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33EB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33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33EB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33EB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33EB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33EB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33E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3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33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33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33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E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33E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3EB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33EB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33EB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33EBD"/>
    <w:rPr>
      <w:color w:val="96607D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117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171BC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117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1171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U%E2%80%93Mercosur_Partnership_Agree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India%E2%80%93United_Kingdom_Comprehensive_Economic_and_Trade_Agre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mmission.europa.eu/topics/trade/eu-india-trade-agreement_e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家同 李</dc:creator>
  <cp:keywords/>
  <dc:description/>
  <cp:lastModifiedBy>boyo</cp:lastModifiedBy>
  <cp:revision>3</cp:revision>
  <dcterms:created xsi:type="dcterms:W3CDTF">2026-01-30T08:15:00Z</dcterms:created>
  <dcterms:modified xsi:type="dcterms:W3CDTF">2026-02-10T09:52:00Z</dcterms:modified>
</cp:coreProperties>
</file>