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FF19A" w14:textId="577FD711" w:rsidR="005E071D" w:rsidRDefault="00927C6E" w:rsidP="00927C6E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國際觀專欄(</w:t>
      </w:r>
      <w:r w:rsidR="00B46F01">
        <w:rPr>
          <w:rFonts w:ascii="標楷體" w:eastAsia="標楷體" w:hAnsi="標楷體" w:hint="eastAsia"/>
        </w:rPr>
        <w:t>320</w:t>
      </w:r>
      <w:bookmarkStart w:id="0" w:name="_GoBack"/>
      <w:bookmarkEnd w:id="0"/>
      <w:r>
        <w:rPr>
          <w:rFonts w:ascii="標楷體" w:eastAsia="標楷體" w:hAnsi="標楷體" w:hint="eastAsia"/>
        </w:rPr>
        <w:t>)烏克蘭的斷垣殘壁</w:t>
      </w:r>
    </w:p>
    <w:p w14:paraId="7717BF89" w14:textId="33410537" w:rsidR="00927C6E" w:rsidRDefault="00927C6E" w:rsidP="00927C6E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李家同</w:t>
      </w:r>
    </w:p>
    <w:p w14:paraId="6071D51D" w14:textId="59FC5A51" w:rsidR="001C1EBD" w:rsidRDefault="001C1EBD" w:rsidP="001C1EBD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烏克蘭是一個成天上國際媒體的國家。一下子美國和俄羅斯在莫斯科談判，討論俄烏戰爭停火的問題，不久，烏克蘭官員又和美國官員在佛羅里達州開會，烏克蘭總統跑去倫敦和英國、德國、法國領袖會談。這種會議不知道開過多少次，俄烏戰爭似乎完全不受這些大人物開會的影響。</w:t>
      </w:r>
    </w:p>
    <w:p w14:paraId="4121AFDD" w14:textId="7AF803F3" w:rsidR="001C1EBD" w:rsidRDefault="001C1EBD" w:rsidP="001C1EBD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路透社對俄烏戰爭有一個頭條新聞，解釋烏克蘭一個村莊受到俄羅斯攻擊的後果。以下是幾張這個村莊現在的樣貌，看上去這個村莊在過去是很美的，現在只剩下斷垣殘壁了。</w:t>
      </w:r>
    </w:p>
    <w:p w14:paraId="17BC8587" w14:textId="5F98C12C" w:rsidR="001C1EBD" w:rsidRDefault="001C1EBD" w:rsidP="001C1EBD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路透社報導說，這個村莊裡只剩下極少數的人，水電早就沒有了。飲用水是來自雨水的，看了實在令人難過。</w:t>
      </w:r>
    </w:p>
    <w:p w14:paraId="0237998B" w14:textId="364223FB" w:rsidR="001C1EBD" w:rsidRPr="00927C6E" w:rsidRDefault="001C1EBD" w:rsidP="001C1EBD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不知道那些大人物知不知道烏克蘭很多村莊的淒涼?真希望他們能夠結束這一場戰爭。</w:t>
      </w:r>
    </w:p>
    <w:p w14:paraId="19D1711A" w14:textId="17D6E369" w:rsidR="00927C6E" w:rsidRDefault="00927C6E">
      <w:r>
        <w:rPr>
          <w:noProof/>
        </w:rPr>
        <w:drawing>
          <wp:inline distT="0" distB="0" distL="0" distR="0" wp14:anchorId="29467294" wp14:editId="56947199">
            <wp:extent cx="5274310" cy="373634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烏克蘭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EB0B" w14:textId="2718704B" w:rsidR="00927C6E" w:rsidRDefault="00927C6E">
      <w:r>
        <w:rPr>
          <w:rFonts w:hint="eastAsia"/>
          <w:noProof/>
        </w:rPr>
        <w:lastRenderedPageBreak/>
        <w:drawing>
          <wp:inline distT="0" distB="0" distL="0" distR="0" wp14:anchorId="03A0785E" wp14:editId="6B24B0B2">
            <wp:extent cx="5274310" cy="36010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烏克蘭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9245BB1" wp14:editId="5E06AEA0">
            <wp:extent cx="5274310" cy="3676015"/>
            <wp:effectExtent l="0" t="0" r="254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烏克蘭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70EC81E" wp14:editId="0214E05B">
            <wp:extent cx="5274310" cy="352425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烏克蘭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98B0D4" wp14:editId="07D2FC1A">
            <wp:extent cx="5274310" cy="373570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烏克蘭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8BCB" w14:textId="7345C2D1" w:rsidR="00927C6E" w:rsidRPr="001C1EBD" w:rsidRDefault="001C1EBD">
      <w:pPr>
        <w:rPr>
          <w:rFonts w:ascii="標楷體" w:eastAsia="標楷體" w:hAnsi="標楷體" w:hint="eastAsia"/>
        </w:rPr>
      </w:pPr>
      <w:r>
        <w:tab/>
      </w:r>
      <w:r w:rsidRPr="001C1EBD">
        <w:rPr>
          <w:rFonts w:ascii="標楷體" w:eastAsia="標楷體" w:hAnsi="標楷體" w:hint="eastAsia"/>
        </w:rPr>
        <w:t>以下是路透社的新聞:</w:t>
      </w:r>
    </w:p>
    <w:p w14:paraId="45197464" w14:textId="1FA42781" w:rsidR="005E071D" w:rsidRPr="001C1EBD" w:rsidRDefault="00EE01E1">
      <w:pPr>
        <w:rPr>
          <w:rFonts w:hint="eastAsia"/>
        </w:rPr>
      </w:pPr>
      <w:hyperlink r:id="rId11" w:history="1">
        <w:r w:rsidR="005E071D" w:rsidRPr="00912C51">
          <w:rPr>
            <w:rStyle w:val="ae"/>
          </w:rPr>
          <w:t>https://www.reuters.com/world/europe/struggle-survive-ukraines-east-with-russia-gates-2025-12-08/</w:t>
        </w:r>
      </w:hyperlink>
    </w:p>
    <w:sectPr w:rsidR="005E071D" w:rsidRPr="001C1EBD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A023B" w14:textId="77777777" w:rsidR="00EE01E1" w:rsidRDefault="00EE01E1" w:rsidP="00927C6E">
      <w:pPr>
        <w:spacing w:after="0" w:line="240" w:lineRule="auto"/>
      </w:pPr>
      <w:r>
        <w:separator/>
      </w:r>
    </w:p>
  </w:endnote>
  <w:endnote w:type="continuationSeparator" w:id="0">
    <w:p w14:paraId="3C8E3E99" w14:textId="77777777" w:rsidR="00EE01E1" w:rsidRDefault="00EE01E1" w:rsidP="00927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8465428"/>
      <w:docPartObj>
        <w:docPartGallery w:val="Page Numbers (Bottom of Page)"/>
        <w:docPartUnique/>
      </w:docPartObj>
    </w:sdtPr>
    <w:sdtEndPr/>
    <w:sdtContent>
      <w:p w14:paraId="37687B97" w14:textId="603F14F9" w:rsidR="00927C6E" w:rsidRDefault="00927C6E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F01" w:rsidRPr="00B46F01">
          <w:rPr>
            <w:noProof/>
            <w:lang w:val="zh-TW"/>
          </w:rPr>
          <w:t>3</w:t>
        </w:r>
        <w:r>
          <w:fldChar w:fldCharType="end"/>
        </w:r>
      </w:p>
    </w:sdtContent>
  </w:sdt>
  <w:p w14:paraId="736FACDC" w14:textId="77777777" w:rsidR="00927C6E" w:rsidRDefault="00927C6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13B50" w14:textId="77777777" w:rsidR="00EE01E1" w:rsidRDefault="00EE01E1" w:rsidP="00927C6E">
      <w:pPr>
        <w:spacing w:after="0" w:line="240" w:lineRule="auto"/>
      </w:pPr>
      <w:r>
        <w:separator/>
      </w:r>
    </w:p>
  </w:footnote>
  <w:footnote w:type="continuationSeparator" w:id="0">
    <w:p w14:paraId="4454CA67" w14:textId="77777777" w:rsidR="00EE01E1" w:rsidRDefault="00EE01E1" w:rsidP="00927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71D"/>
    <w:rsid w:val="001C1EBD"/>
    <w:rsid w:val="005E071D"/>
    <w:rsid w:val="00927C6E"/>
    <w:rsid w:val="00A07D1F"/>
    <w:rsid w:val="00B46F01"/>
    <w:rsid w:val="00B777AD"/>
    <w:rsid w:val="00DF791A"/>
    <w:rsid w:val="00EE01E1"/>
    <w:rsid w:val="00F57605"/>
    <w:rsid w:val="00FB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A4841"/>
  <w15:chartTrackingRefBased/>
  <w15:docId w15:val="{1390D386-475B-4A3B-A8D4-CC21B134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E071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7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071D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071D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07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071D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071D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071D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071D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5E071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5E07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5E071D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5E07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5E071D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5E071D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5E071D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5E071D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5E071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071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5E07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071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5E071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E07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5E071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E071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E071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E07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5E071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E071D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5E071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E071D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5E071D"/>
    <w:rPr>
      <w:color w:val="96607D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927C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927C6E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927C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927C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reuters.com/world/europe/struggle-survive-ukraines-east-with-russia-gates-2025-12-08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Boyo</dc:creator>
  <cp:keywords/>
  <dc:description/>
  <cp:lastModifiedBy>Boyo</cp:lastModifiedBy>
  <cp:revision>4</cp:revision>
  <dcterms:created xsi:type="dcterms:W3CDTF">2025-12-10T02:51:00Z</dcterms:created>
  <dcterms:modified xsi:type="dcterms:W3CDTF">2025-12-10T08:12:00Z</dcterms:modified>
</cp:coreProperties>
</file>