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61" w:rsidRPr="005B538B" w:rsidRDefault="005B538B" w:rsidP="005B538B">
      <w:pPr>
        <w:jc w:val="center"/>
        <w:rPr>
          <w:rFonts w:ascii="Times New Roman" w:eastAsia="標楷體" w:hAnsi="Times New Roman" w:cs="Times New Roman"/>
        </w:rPr>
      </w:pPr>
      <w:r w:rsidRPr="005B538B">
        <w:rPr>
          <w:rFonts w:ascii="Times New Roman" w:eastAsia="標楷體" w:hAnsi="Times New Roman" w:cs="Times New Roman"/>
        </w:rPr>
        <w:t>國際觀專欄</w:t>
      </w:r>
      <w:r w:rsidRPr="005B538B">
        <w:rPr>
          <w:rFonts w:ascii="Times New Roman" w:eastAsia="標楷體" w:hAnsi="Times New Roman" w:cs="Times New Roman"/>
        </w:rPr>
        <w:t>(</w:t>
      </w:r>
      <w:r w:rsidR="009C63E6">
        <w:rPr>
          <w:rFonts w:ascii="Times New Roman" w:eastAsia="標楷體" w:hAnsi="Times New Roman" w:cs="Times New Roman" w:hint="eastAsia"/>
        </w:rPr>
        <w:t>274</w:t>
      </w:r>
      <w:bookmarkStart w:id="0" w:name="_GoBack"/>
      <w:bookmarkEnd w:id="0"/>
      <w:r w:rsidRPr="005B538B">
        <w:rPr>
          <w:rFonts w:ascii="Times New Roman" w:eastAsia="標楷體" w:hAnsi="Times New Roman" w:cs="Times New Roman"/>
        </w:rPr>
        <w:t>)</w:t>
      </w:r>
      <w:r w:rsidRPr="005B538B">
        <w:rPr>
          <w:rFonts w:ascii="Times New Roman" w:eastAsia="標楷體" w:hAnsi="Times New Roman" w:cs="Times New Roman"/>
        </w:rPr>
        <w:t>挪威人民的罪惡感</w:t>
      </w:r>
    </w:p>
    <w:p w:rsidR="005B538B" w:rsidRPr="005B538B" w:rsidRDefault="005B538B" w:rsidP="005B538B">
      <w:pPr>
        <w:jc w:val="center"/>
        <w:rPr>
          <w:rFonts w:ascii="Times New Roman" w:eastAsia="標楷體" w:hAnsi="Times New Roman" w:cs="Times New Roman"/>
        </w:rPr>
      </w:pPr>
    </w:p>
    <w:p w:rsidR="005B538B" w:rsidRPr="005B538B" w:rsidRDefault="005B538B" w:rsidP="005B538B">
      <w:pPr>
        <w:jc w:val="center"/>
        <w:rPr>
          <w:rFonts w:ascii="Times New Roman" w:eastAsia="標楷體" w:hAnsi="Times New Roman" w:cs="Times New Roman"/>
        </w:rPr>
      </w:pPr>
      <w:r w:rsidRPr="005B538B">
        <w:rPr>
          <w:rFonts w:ascii="Times New Roman" w:eastAsia="標楷體" w:hAnsi="Times New Roman" w:cs="Times New Roman"/>
        </w:rPr>
        <w:t>李家同</w:t>
      </w:r>
    </w:p>
    <w:p w:rsidR="005B538B" w:rsidRPr="005B538B" w:rsidRDefault="005B538B" w:rsidP="005B538B">
      <w:pPr>
        <w:jc w:val="center"/>
        <w:rPr>
          <w:rFonts w:ascii="Times New Roman" w:eastAsia="標楷體" w:hAnsi="Times New Roman" w:cs="Times New Roman"/>
        </w:rPr>
      </w:pPr>
    </w:p>
    <w:p w:rsidR="005B538B" w:rsidRDefault="005B538B" w:rsidP="005B538B">
      <w:pPr>
        <w:rPr>
          <w:rFonts w:ascii="Times New Roman" w:eastAsia="標楷體" w:hAnsi="Times New Roman" w:cs="Times New Roman"/>
        </w:rPr>
      </w:pPr>
      <w:r w:rsidRPr="005B538B">
        <w:rPr>
          <w:rFonts w:ascii="Times New Roman" w:eastAsia="標楷體" w:hAnsi="Times New Roman" w:cs="Times New Roman"/>
        </w:rPr>
        <w:tab/>
      </w:r>
      <w:r w:rsidRPr="005B538B">
        <w:rPr>
          <w:rFonts w:ascii="Times New Roman" w:eastAsia="標楷體" w:hAnsi="Times New Roman" w:cs="Times New Roman"/>
        </w:rPr>
        <w:t>挪威是世界上最富有的國家之一，主要的原因是它的海外油礦。</w:t>
      </w:r>
      <w:r w:rsidRPr="005B538B">
        <w:rPr>
          <w:rFonts w:ascii="Times New Roman" w:eastAsia="標楷體" w:hAnsi="Times New Roman" w:cs="Times New Roman"/>
        </w:rPr>
        <w:t>BBC</w:t>
      </w:r>
      <w:r w:rsidRPr="005B538B">
        <w:rPr>
          <w:rFonts w:ascii="Times New Roman" w:eastAsia="標楷體" w:hAnsi="Times New Roman" w:cs="Times New Roman"/>
        </w:rPr>
        <w:t>報導了一則新聞，一位挪威</w:t>
      </w:r>
      <w:r w:rsidR="007B131F">
        <w:rPr>
          <w:rFonts w:ascii="Times New Roman" w:eastAsia="標楷體" w:hAnsi="Times New Roman" w:cs="Times New Roman"/>
        </w:rPr>
        <w:t>大學教授發現挪威人民對他們的富有感到罪惡，使他們的良心感到不安</w:t>
      </w:r>
      <w:r w:rsidR="007B131F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這種不安表現在挪威的戲劇和文學上。</w:t>
      </w:r>
    </w:p>
    <w:p w:rsidR="005B538B" w:rsidRDefault="005B538B" w:rsidP="005B538B">
      <w:pPr>
        <w:rPr>
          <w:rFonts w:ascii="Times New Roman" w:eastAsia="標楷體" w:hAnsi="Times New Roman" w:cs="Times New Roman"/>
        </w:rPr>
      </w:pPr>
    </w:p>
    <w:p w:rsidR="005B538B" w:rsidRDefault="005B538B" w:rsidP="005B538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很多挪威人知道自己過著非常舒服的生活，但又知道全世界有很多人過著非常窮苦的生活，這使他們感到不安。挪威人生活舒服，常常是依靠移工得來的。有一位女士說她之所以能到職場上工作，乃是因為她請了一位外來移工照顧她的孩子。挪威有所謂的互惠制度，讓外國學生除了唸書以外，還可以順便照顧小孩。這種制度形同剝削，挪威政府已經下令禁止互惠制度剝削貧窮國家的學生。</w:t>
      </w:r>
    </w:p>
    <w:p w:rsidR="005B538B" w:rsidRDefault="005B538B" w:rsidP="005B538B">
      <w:pPr>
        <w:rPr>
          <w:rFonts w:ascii="Times New Roman" w:eastAsia="標楷體" w:hAnsi="Times New Roman" w:cs="Times New Roman"/>
        </w:rPr>
      </w:pPr>
    </w:p>
    <w:p w:rsidR="005B538B" w:rsidRDefault="005B538B" w:rsidP="005B538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 w:rsidR="001844E1">
        <w:rPr>
          <w:rFonts w:ascii="Times New Roman" w:eastAsia="標楷體" w:hAnsi="Times New Roman" w:cs="Times New Roman" w:hint="eastAsia"/>
        </w:rPr>
        <w:t>很多年前，挪威忽然發現油礦，這是一件大事，</w:t>
      </w:r>
      <w:r>
        <w:rPr>
          <w:rFonts w:ascii="Times New Roman" w:eastAsia="標楷體" w:hAnsi="Times New Roman" w:cs="Times New Roman" w:hint="eastAsia"/>
        </w:rPr>
        <w:t>因為挪威人民可以因此生活得非常好。美國有一個電視節目訪問了挪威人，問他們對於發現油礦的感想。</w:t>
      </w:r>
      <w:r w:rsidR="007B131F">
        <w:rPr>
          <w:rFonts w:ascii="Times New Roman" w:eastAsia="標楷體" w:hAnsi="Times New Roman" w:cs="Times New Roman" w:hint="eastAsia"/>
        </w:rPr>
        <w:t>節目主持人發現挪威人民並沒有狂喜的現象，這是因為挪威人並沒有狂熱地喜愛財富。挪威的有錢人不太喜歡炫富，而熱衷於在森林裡散步，</w:t>
      </w:r>
      <w:r w:rsidR="001844E1">
        <w:rPr>
          <w:rFonts w:ascii="Times New Roman" w:eastAsia="標楷體" w:hAnsi="Times New Roman" w:cs="Times New Roman" w:hint="eastAsia"/>
        </w:rPr>
        <w:t>所以挪威的自然環境被保護的非常之好。</w:t>
      </w:r>
    </w:p>
    <w:p w:rsidR="001844E1" w:rsidRDefault="001844E1" w:rsidP="005B538B">
      <w:pPr>
        <w:rPr>
          <w:rFonts w:ascii="Times New Roman" w:eastAsia="標楷體" w:hAnsi="Times New Roman" w:cs="Times New Roman"/>
        </w:rPr>
      </w:pPr>
    </w:p>
    <w:p w:rsidR="001844E1" w:rsidRDefault="001844E1" w:rsidP="005B538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我記得這個節目講了一個故事。在挪威的一個小島上，有一位孤獨的老人感到很寂寞，希望有人和他聊天，政府立刻派了社工人員坐直升機去那個島上陪老人聊天。這個節目一再地顯示了挪威人和美國人的不同，的確，我們很少聽到挪威某某大富翁的新聞。</w:t>
      </w:r>
    </w:p>
    <w:p w:rsidR="001844E1" w:rsidRDefault="001844E1" w:rsidP="005B538B">
      <w:pPr>
        <w:rPr>
          <w:rFonts w:ascii="Times New Roman" w:eastAsia="標楷體" w:hAnsi="Times New Roman" w:cs="Times New Roman"/>
        </w:rPr>
      </w:pPr>
    </w:p>
    <w:p w:rsidR="001844E1" w:rsidRPr="005B538B" w:rsidRDefault="001844E1" w:rsidP="005B538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 w:rsidR="00BE1C91">
        <w:rPr>
          <w:rFonts w:ascii="Times New Roman" w:eastAsia="標楷體" w:hAnsi="Times New Roman" w:cs="Times New Roman" w:hint="eastAsia"/>
        </w:rPr>
        <w:t>挪威的富裕沒有使人民變得庸俗，他們之間仍然有很多人關心世界各種問題，包含氣候變遷、戰爭等等。</w:t>
      </w:r>
      <w:r w:rsidR="00720EFD">
        <w:rPr>
          <w:rFonts w:ascii="Times New Roman" w:eastAsia="標楷體" w:hAnsi="Times New Roman" w:cs="Times New Roman" w:hint="eastAsia"/>
        </w:rPr>
        <w:t>事實上，我們不必談罪惡感，罪惡感是由同情心來的，希望全世界生活過得很好的人，尤其是那些億萬富翁，都有足夠的同情心。</w:t>
      </w:r>
    </w:p>
    <w:sectPr w:rsidR="001844E1" w:rsidRPr="005B53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336" w:rsidRDefault="00596336" w:rsidP="007B131F">
      <w:r>
        <w:separator/>
      </w:r>
    </w:p>
  </w:endnote>
  <w:endnote w:type="continuationSeparator" w:id="0">
    <w:p w:rsidR="00596336" w:rsidRDefault="00596336" w:rsidP="007B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336" w:rsidRDefault="00596336" w:rsidP="007B131F">
      <w:r>
        <w:separator/>
      </w:r>
    </w:p>
  </w:footnote>
  <w:footnote w:type="continuationSeparator" w:id="0">
    <w:p w:rsidR="00596336" w:rsidRDefault="00596336" w:rsidP="007B1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8B"/>
    <w:rsid w:val="000A4B61"/>
    <w:rsid w:val="001844E1"/>
    <w:rsid w:val="00334B9C"/>
    <w:rsid w:val="004640BD"/>
    <w:rsid w:val="00596336"/>
    <w:rsid w:val="005B538B"/>
    <w:rsid w:val="00720EFD"/>
    <w:rsid w:val="007226AA"/>
    <w:rsid w:val="007B131F"/>
    <w:rsid w:val="009C63E6"/>
    <w:rsid w:val="00BE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238FEB-2817-4883-80BC-5705D355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13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1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13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dcterms:created xsi:type="dcterms:W3CDTF">2024-08-02T01:55:00Z</dcterms:created>
  <dcterms:modified xsi:type="dcterms:W3CDTF">2024-08-12T07:48:00Z</dcterms:modified>
</cp:coreProperties>
</file>