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C3D" w:rsidRPr="00225B35" w:rsidRDefault="00225B35" w:rsidP="00225B35">
      <w:pPr>
        <w:jc w:val="center"/>
        <w:rPr>
          <w:rFonts w:ascii="標楷體" w:eastAsia="標楷體" w:hAnsi="標楷體"/>
        </w:rPr>
      </w:pPr>
      <w:bookmarkStart w:id="0" w:name="_GoBack"/>
      <w:r>
        <w:rPr>
          <w:rFonts w:ascii="標楷體" w:eastAsia="標楷體" w:hAnsi="標楷體" w:hint="eastAsia"/>
        </w:rPr>
        <w:t>國際觀專欄(</w:t>
      </w:r>
      <w:r w:rsidR="00137EBB">
        <w:rPr>
          <w:rFonts w:ascii="標楷體" w:eastAsia="標楷體" w:hAnsi="標楷體" w:hint="eastAsia"/>
        </w:rPr>
        <w:t>264</w:t>
      </w:r>
      <w:r>
        <w:rPr>
          <w:rFonts w:ascii="標楷體" w:eastAsia="標楷體" w:hAnsi="標楷體" w:hint="eastAsia"/>
        </w:rPr>
        <w:t>)以色列在產生更多的哈瑪斯</w:t>
      </w:r>
      <w:bookmarkEnd w:id="0"/>
    </w:p>
    <w:p w:rsidR="00223045" w:rsidRDefault="00223045" w:rsidP="00225B35">
      <w:pPr>
        <w:jc w:val="center"/>
        <w:rPr>
          <w:rFonts w:ascii="標楷體" w:eastAsia="標楷體" w:hAnsi="標楷體"/>
        </w:rPr>
      </w:pPr>
    </w:p>
    <w:p w:rsidR="00225B35" w:rsidRDefault="00225B35" w:rsidP="00225B3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225B35" w:rsidRDefault="00225B35" w:rsidP="00225B35">
      <w:pPr>
        <w:jc w:val="center"/>
        <w:rPr>
          <w:rFonts w:ascii="標楷體" w:eastAsia="標楷體" w:hAnsi="標楷體"/>
        </w:rPr>
      </w:pPr>
    </w:p>
    <w:p w:rsidR="00225B35" w:rsidRPr="00225B35" w:rsidRDefault="00225B35" w:rsidP="00225B35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以下是美聯社今天的頭條新聞。</w:t>
      </w:r>
    </w:p>
    <w:p w:rsidR="00223045" w:rsidRPr="00225B35" w:rsidRDefault="00223045" w:rsidP="00225B35">
      <w:pPr>
        <w:jc w:val="center"/>
        <w:rPr>
          <w:rFonts w:ascii="標楷體" w:eastAsia="標楷體" w:hAnsi="標楷體"/>
        </w:rPr>
      </w:pPr>
    </w:p>
    <w:p w:rsidR="00223045" w:rsidRDefault="00EC4B94">
      <w:hyperlink r:id="rId6" w:history="1">
        <w:r w:rsidR="00223045" w:rsidRPr="004D558E">
          <w:rPr>
            <w:rStyle w:val="a3"/>
          </w:rPr>
          <w:t>https://apn</w:t>
        </w:r>
        <w:r w:rsidR="00223045" w:rsidRPr="004D558E">
          <w:rPr>
            <w:rStyle w:val="a3"/>
          </w:rPr>
          <w:t>e</w:t>
        </w:r>
        <w:r w:rsidR="00223045" w:rsidRPr="004D558E">
          <w:rPr>
            <w:rStyle w:val="a3"/>
          </w:rPr>
          <w:t>ws.com/article/israel-palestinians-hamas-war-news-6-6-2024-3d07e712f8abc1e08339163180823fb8</w:t>
        </w:r>
      </w:hyperlink>
    </w:p>
    <w:p w:rsidR="00223045" w:rsidRDefault="00223045"/>
    <w:p w:rsidR="00225B35" w:rsidRPr="00225B35" w:rsidRDefault="00225B35">
      <w:pPr>
        <w:rPr>
          <w:rFonts w:ascii="標楷體" w:eastAsia="標楷體" w:hAnsi="標楷體" w:cstheme="minorHAnsi"/>
        </w:rPr>
      </w:pPr>
      <w:r>
        <w:tab/>
      </w:r>
      <w:r>
        <w:rPr>
          <w:rFonts w:ascii="標楷體" w:eastAsia="標楷體" w:hAnsi="標楷體" w:hint="eastAsia"/>
        </w:rPr>
        <w:t>以色列又攻擊了加薩走廊一所聯合國所支持的學校，33人死亡，其中12位是婦女和小孩。以色列聲稱他們的軍事行動都是為了消滅哈瑪斯，但是造成這麼多平民的死亡，以色列不僅不可能消滅哈瑪斯，而一定在生產更多的哈瑪斯。</w:t>
      </w:r>
    </w:p>
    <w:p w:rsidR="00225B35" w:rsidRDefault="00225B35">
      <w:pPr>
        <w:rPr>
          <w:rFonts w:cstheme="minorHAnsi"/>
        </w:rPr>
      </w:pPr>
    </w:p>
    <w:p w:rsidR="00225B35" w:rsidRPr="00225B35" w:rsidRDefault="00225B35">
      <w:pPr>
        <w:rPr>
          <w:rFonts w:ascii="標楷體" w:eastAsia="標楷體" w:hAnsi="標楷體" w:cstheme="minorHAnsi" w:hint="eastAsia"/>
        </w:rPr>
      </w:pPr>
      <w:r>
        <w:rPr>
          <w:rFonts w:cstheme="minorHAnsi"/>
        </w:rPr>
        <w:tab/>
      </w:r>
      <w:r>
        <w:rPr>
          <w:rFonts w:ascii="標楷體" w:eastAsia="標楷體" w:hAnsi="標楷體" w:cstheme="minorHAnsi" w:hint="eastAsia"/>
        </w:rPr>
        <w:t>哈瑪斯是巴勒斯坦的激進份子，只要哈瑪斯存在，以色列不可能安全。可是消滅哈瑪斯顯然不可能用武力達到的，理由很簡單，哈瑪斯的軍人是游擊隊，他們沒有穿制服，而且加薩走廊很小，以色列被迫要和他們執行巷戰。巷戰是最容易造成平民傷害的，前些日子以色列曾經攻擊過一個難民營，造成45人死亡。</w:t>
      </w:r>
    </w:p>
    <w:p w:rsidR="00225B35" w:rsidRDefault="00225B35">
      <w:pPr>
        <w:rPr>
          <w:rFonts w:cstheme="minorHAnsi"/>
        </w:rPr>
      </w:pPr>
    </w:p>
    <w:p w:rsidR="00225B35" w:rsidRPr="00225B35" w:rsidRDefault="00225B35">
      <w:pPr>
        <w:rPr>
          <w:rFonts w:ascii="標楷體" w:eastAsia="標楷體" w:hAnsi="標楷體" w:cstheme="minorHAnsi" w:hint="eastAsia"/>
        </w:rPr>
      </w:pPr>
      <w:r>
        <w:rPr>
          <w:rFonts w:ascii="標楷體" w:eastAsia="標楷體" w:hAnsi="標楷體" w:cstheme="minorHAnsi"/>
        </w:rPr>
        <w:tab/>
      </w:r>
      <w:r>
        <w:rPr>
          <w:rFonts w:ascii="標楷體" w:eastAsia="標楷體" w:hAnsi="標楷體" w:cstheme="minorHAnsi" w:hint="eastAsia"/>
        </w:rPr>
        <w:t>大批平民死亡絕對使得巴勒斯坦人和以色列人的仇恨越來越深，激進份子也就會增加。</w:t>
      </w:r>
      <w:r w:rsidR="00137EBB">
        <w:rPr>
          <w:rFonts w:ascii="標楷體" w:eastAsia="標楷體" w:hAnsi="標楷體" w:cstheme="minorHAnsi" w:hint="eastAsia"/>
        </w:rPr>
        <w:t>以色列實在需要睿智的所羅門王來解決問題，可惜以色列目前的總理仍然不斷地在製造一些國際媒體的頭條新聞，而這些頭條新聞對以色列都是相當不利的。</w:t>
      </w:r>
    </w:p>
    <w:p w:rsidR="00225B35" w:rsidRDefault="00225B35">
      <w:pPr>
        <w:rPr>
          <w:rFonts w:cstheme="minorHAnsi"/>
        </w:rPr>
      </w:pPr>
    </w:p>
    <w:p w:rsidR="00225B35" w:rsidRPr="00137EBB" w:rsidRDefault="00137EBB">
      <w:pPr>
        <w:rPr>
          <w:rFonts w:ascii="標楷體" w:eastAsia="標楷體" w:hAnsi="標楷體" w:cstheme="minorHAnsi" w:hint="eastAsia"/>
        </w:rPr>
      </w:pPr>
      <w:r>
        <w:rPr>
          <w:rFonts w:ascii="標楷體" w:eastAsia="標楷體" w:hAnsi="標楷體" w:cstheme="minorHAnsi"/>
        </w:rPr>
        <w:tab/>
      </w:r>
      <w:r>
        <w:rPr>
          <w:rFonts w:ascii="標楷體" w:eastAsia="標楷體" w:hAnsi="標楷體" w:cstheme="minorHAnsi" w:hint="eastAsia"/>
        </w:rPr>
        <w:t>我們都希望以色列人和巴勒斯坦人可以和平相處。希望以色列知道，用軍事力量雖然可以使得以色列能夠贏得戰場上的勝利，但不可能贏得永久的和平的。</w:t>
      </w:r>
    </w:p>
    <w:p w:rsidR="00225B35" w:rsidRDefault="00225B35">
      <w:pPr>
        <w:rPr>
          <w:rFonts w:cstheme="minorHAnsi"/>
        </w:rPr>
      </w:pPr>
    </w:p>
    <w:p w:rsidR="00225B35" w:rsidRDefault="00225B35">
      <w:pPr>
        <w:rPr>
          <w:rFonts w:cstheme="minorHAnsi"/>
        </w:rPr>
      </w:pPr>
    </w:p>
    <w:p w:rsidR="00225B35" w:rsidRDefault="00225B35">
      <w:pPr>
        <w:rPr>
          <w:rFonts w:cstheme="minorHAnsi"/>
        </w:rPr>
      </w:pPr>
    </w:p>
    <w:p w:rsidR="00225B35" w:rsidRDefault="00225B35">
      <w:pPr>
        <w:rPr>
          <w:rFonts w:cstheme="minorHAnsi"/>
        </w:rPr>
      </w:pPr>
    </w:p>
    <w:p w:rsidR="00225B35" w:rsidRDefault="00225B35">
      <w:pPr>
        <w:rPr>
          <w:rFonts w:cstheme="minorHAnsi"/>
        </w:rPr>
      </w:pPr>
    </w:p>
    <w:p w:rsidR="00225B35" w:rsidRDefault="00225B35">
      <w:pPr>
        <w:rPr>
          <w:rFonts w:cstheme="minorHAnsi"/>
        </w:rPr>
      </w:pPr>
    </w:p>
    <w:p w:rsidR="00225B35" w:rsidRPr="00225B35" w:rsidRDefault="00225B35">
      <w:pPr>
        <w:rPr>
          <w:rFonts w:eastAsia="標楷體" w:cstheme="minorHAnsi" w:hint="eastAsia"/>
        </w:rPr>
      </w:pPr>
    </w:p>
    <w:sectPr w:rsidR="00225B35" w:rsidRPr="00225B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B94" w:rsidRDefault="00EC4B94" w:rsidP="00225B35">
      <w:r>
        <w:separator/>
      </w:r>
    </w:p>
  </w:endnote>
  <w:endnote w:type="continuationSeparator" w:id="0">
    <w:p w:rsidR="00EC4B94" w:rsidRDefault="00EC4B94" w:rsidP="00225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B94" w:rsidRDefault="00EC4B94" w:rsidP="00225B35">
      <w:r>
        <w:separator/>
      </w:r>
    </w:p>
  </w:footnote>
  <w:footnote w:type="continuationSeparator" w:id="0">
    <w:p w:rsidR="00EC4B94" w:rsidRDefault="00EC4B94" w:rsidP="00225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45"/>
    <w:rsid w:val="00137EBB"/>
    <w:rsid w:val="00223045"/>
    <w:rsid w:val="00225B35"/>
    <w:rsid w:val="00401C3D"/>
    <w:rsid w:val="009A77D9"/>
    <w:rsid w:val="00EC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966EA1"/>
  <w15:chartTrackingRefBased/>
  <w15:docId w15:val="{753FB273-15F9-4EC3-B52D-65CC3009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304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23045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25B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25B3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25B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25B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news.com/article/israel-palestinians-hamas-war-news-6-6-2024-3d07e712f8abc1e08339163180823fb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2</cp:revision>
  <dcterms:created xsi:type="dcterms:W3CDTF">2024-06-07T00:46:00Z</dcterms:created>
  <dcterms:modified xsi:type="dcterms:W3CDTF">2024-06-07T01:20:00Z</dcterms:modified>
</cp:coreProperties>
</file>