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C9" w:rsidRDefault="00C879AD" w:rsidP="00C879A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40515F">
        <w:rPr>
          <w:rFonts w:ascii="標楷體" w:eastAsia="標楷體" w:hAnsi="標楷體" w:hint="eastAsia"/>
        </w:rPr>
        <w:t>200</w:t>
      </w:r>
      <w:r>
        <w:rPr>
          <w:rFonts w:ascii="標楷體" w:eastAsia="標楷體" w:hAnsi="標楷體" w:hint="eastAsia"/>
        </w:rPr>
        <w:t>)我們不能完全依靠法律了</w:t>
      </w:r>
    </w:p>
    <w:p w:rsidR="00C879AD" w:rsidRDefault="00C879AD" w:rsidP="00C879AD">
      <w:pPr>
        <w:jc w:val="center"/>
        <w:rPr>
          <w:rFonts w:ascii="標楷體" w:eastAsia="標楷體" w:hAnsi="標楷體"/>
        </w:rPr>
      </w:pPr>
    </w:p>
    <w:p w:rsidR="00C879AD" w:rsidRDefault="00C879AD" w:rsidP="00C879A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879AD" w:rsidRDefault="00C879AD" w:rsidP="00C879AD">
      <w:pPr>
        <w:jc w:val="center"/>
        <w:rPr>
          <w:rFonts w:ascii="標楷體" w:eastAsia="標楷體" w:hAnsi="標楷體"/>
        </w:rPr>
      </w:pPr>
    </w:p>
    <w:p w:rsidR="00C879AD" w:rsidRDefault="00C879AD" w:rsidP="00C879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最近有一則來自加拿大的新聞，加拿大一位喜劇演員常在節目中搞笑，當然也就會諷刺名人。他曾經諷刺過一位童星，這位童星有一個先天疾病，使他的表情有點奇怪，可是他的歌唱得很好。</w:t>
      </w:r>
      <w:proofErr w:type="gramStart"/>
      <w:r>
        <w:rPr>
          <w:rFonts w:ascii="標楷體" w:eastAsia="標楷體" w:hAnsi="標楷體" w:hint="eastAsia"/>
        </w:rPr>
        <w:t>這位搞笑</w:t>
      </w:r>
      <w:proofErr w:type="gramEnd"/>
      <w:r>
        <w:rPr>
          <w:rFonts w:ascii="標楷體" w:eastAsia="標楷體" w:hAnsi="標楷體" w:hint="eastAsia"/>
        </w:rPr>
        <w:t>的人在節目中學那位童星的模樣來嘲笑他，這位有殘疾的童星在學校本來就常受到</w:t>
      </w:r>
      <w:proofErr w:type="gramStart"/>
      <w:r>
        <w:rPr>
          <w:rFonts w:ascii="標楷體" w:eastAsia="標楷體" w:hAnsi="標楷體" w:hint="eastAsia"/>
        </w:rPr>
        <w:t>霸凌，</w:t>
      </w:r>
      <w:proofErr w:type="gramEnd"/>
      <w:r>
        <w:rPr>
          <w:rFonts w:ascii="標楷體" w:eastAsia="標楷體" w:hAnsi="標楷體" w:hint="eastAsia"/>
        </w:rPr>
        <w:t>現在更是感到非常難過，也曾經有過輕生的想法。</w:t>
      </w:r>
    </w:p>
    <w:p w:rsidR="00C879AD" w:rsidRDefault="00C879AD" w:rsidP="00C879AD">
      <w:pPr>
        <w:rPr>
          <w:rFonts w:ascii="標楷體" w:eastAsia="標楷體" w:hAnsi="標楷體"/>
        </w:rPr>
      </w:pPr>
    </w:p>
    <w:p w:rsidR="00C879AD" w:rsidRDefault="00C879AD" w:rsidP="00C879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他的父母將那位喜劇演員告上法院，說他侵犯了童星的尊嚴。上周末加拿大最高法院的法官以五票對四票宣告童星的父母敗訴，理由是這位喜劇演員的所作所為沒有影響到童星的尊嚴。</w:t>
      </w:r>
    </w:p>
    <w:p w:rsidR="00C879AD" w:rsidRDefault="00C879AD" w:rsidP="00C879AD">
      <w:pPr>
        <w:rPr>
          <w:rFonts w:ascii="標楷體" w:eastAsia="標楷體" w:hAnsi="標楷體"/>
        </w:rPr>
      </w:pPr>
    </w:p>
    <w:p w:rsidR="00C879AD" w:rsidRDefault="00C879AD" w:rsidP="00C879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這場官司打了很久，很多漫畫家以及喜劇演員都支持嘲笑童星的演員。他們強調言論自由，如果敗訴，這會影響到他們的工作。法國查理周刊也曾經將穆罕默德畫得不堪入目，雖然引起穆斯林的</w:t>
      </w:r>
      <w:proofErr w:type="gramStart"/>
      <w:r>
        <w:rPr>
          <w:rFonts w:ascii="標楷體" w:eastAsia="標楷體" w:hAnsi="標楷體" w:hint="eastAsia"/>
        </w:rPr>
        <w:t>憤怒，</w:t>
      </w:r>
      <w:proofErr w:type="gramEnd"/>
      <w:r>
        <w:rPr>
          <w:rFonts w:ascii="標楷體" w:eastAsia="標楷體" w:hAnsi="標楷體" w:hint="eastAsia"/>
        </w:rPr>
        <w:t>但法國政府認為言論自由是相當神聖的。</w:t>
      </w:r>
    </w:p>
    <w:p w:rsidR="00C879AD" w:rsidRDefault="00C879AD" w:rsidP="00C879AD">
      <w:pPr>
        <w:rPr>
          <w:rFonts w:ascii="標楷體" w:eastAsia="標楷體" w:hAnsi="標楷體"/>
        </w:rPr>
      </w:pPr>
    </w:p>
    <w:p w:rsidR="00C879AD" w:rsidRDefault="00C879AD" w:rsidP="00C879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53424">
        <w:rPr>
          <w:rFonts w:ascii="標楷體" w:eastAsia="標楷體" w:hAnsi="標楷體" w:hint="eastAsia"/>
        </w:rPr>
        <w:t>值得注意的是，法官們</w:t>
      </w:r>
      <w:r>
        <w:rPr>
          <w:rFonts w:ascii="標楷體" w:eastAsia="標楷體" w:hAnsi="標楷體" w:hint="eastAsia"/>
        </w:rPr>
        <w:t>爭執的是，童星的尊嚴有沒有受到損失。五個說沒有，</w:t>
      </w:r>
      <w:proofErr w:type="gramStart"/>
      <w:r>
        <w:rPr>
          <w:rFonts w:ascii="標楷體" w:eastAsia="標楷體" w:hAnsi="標楷體" w:hint="eastAsia"/>
        </w:rPr>
        <w:t>四個說有</w:t>
      </w:r>
      <w:proofErr w:type="gramEnd"/>
      <w:r>
        <w:rPr>
          <w:rFonts w:ascii="標楷體" w:eastAsia="標楷體" w:hAnsi="標楷體" w:hint="eastAsia"/>
        </w:rPr>
        <w:t>。最高法院的判決是相當嚴重的，他們的判決變成了判例，將來其他法官都可以引用這次判決的結果。不論法官們怎麼想，我們應該想到的是，這個孩子怎麼想的。</w:t>
      </w:r>
      <w:r w:rsidR="00845EF6">
        <w:rPr>
          <w:rFonts w:ascii="標楷體" w:eastAsia="標楷體" w:hAnsi="標楷體" w:hint="eastAsia"/>
        </w:rPr>
        <w:t>我一直好奇，如果這個孩子因為感到被嘲笑而想不開，造成非常令人遺憾的事，這時候，法官們會怎麼想?</w:t>
      </w:r>
    </w:p>
    <w:p w:rsidR="00845EF6" w:rsidRDefault="00845EF6" w:rsidP="00C879AD">
      <w:pPr>
        <w:rPr>
          <w:rFonts w:ascii="標楷體" w:eastAsia="標楷體" w:hAnsi="標楷體"/>
        </w:rPr>
      </w:pPr>
    </w:p>
    <w:p w:rsidR="00845EF6" w:rsidRDefault="00845EF6" w:rsidP="00C879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最近美國有很多嘲笑美國總統的話，反對總統的做法乃是絕對應該受到法律保護的，但是在一個社會裡，我們也應該要講究社會的和諧。一個社會裡，如果大家都熱衷於嘲笑和侮辱，我認為這是不對的。</w:t>
      </w:r>
      <w:r w:rsidR="0040515F">
        <w:rPr>
          <w:rFonts w:ascii="標楷體" w:eastAsia="標楷體" w:hAnsi="標楷體" w:hint="eastAsia"/>
        </w:rPr>
        <w:t>在過去，這種以粗俗的話來嘲笑總統是很少見到的。</w:t>
      </w:r>
    </w:p>
    <w:p w:rsidR="00845EF6" w:rsidRDefault="00845EF6" w:rsidP="00C879AD">
      <w:pPr>
        <w:rPr>
          <w:rFonts w:ascii="標楷體" w:eastAsia="標楷體" w:hAnsi="標楷體"/>
        </w:rPr>
      </w:pPr>
    </w:p>
    <w:p w:rsidR="00845EF6" w:rsidRDefault="00845EF6" w:rsidP="00C879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這個事件說明了社會的和諧不能完全依靠法律，言論自由當然重要，但是弱者的尊嚴同樣地重要。相信誰都同意，我們不該使一位有殘疾的孩子受羞辱</w:t>
      </w:r>
      <w:r w:rsidR="00E53424">
        <w:rPr>
          <w:rFonts w:ascii="標楷體" w:eastAsia="標楷體" w:hAnsi="標楷體" w:hint="eastAsia"/>
        </w:rPr>
        <w:t>。這不是法律的問題，而是道德的問題，很多在法律上站得住腳的事，極</w:t>
      </w:r>
      <w:r>
        <w:rPr>
          <w:rFonts w:ascii="標楷體" w:eastAsia="標楷體" w:hAnsi="標楷體" w:hint="eastAsia"/>
        </w:rPr>
        <w:t>可能在道德上站不住腳的。大家都不能從法律的角度看，而應該簡單地想一想，我們應不應該做這些事。</w:t>
      </w:r>
    </w:p>
    <w:p w:rsidR="00845EF6" w:rsidRDefault="00845EF6" w:rsidP="00C879AD">
      <w:pPr>
        <w:rPr>
          <w:rFonts w:ascii="標楷體" w:eastAsia="標楷體" w:hAnsi="標楷體"/>
        </w:rPr>
      </w:pPr>
    </w:p>
    <w:p w:rsidR="00845EF6" w:rsidRPr="00C879AD" w:rsidRDefault="00845EF6" w:rsidP="00C879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53424">
        <w:rPr>
          <w:rFonts w:ascii="標楷體" w:eastAsia="標楷體" w:hAnsi="標楷體" w:hint="eastAsia"/>
        </w:rPr>
        <w:t>要使社會和諧，最重要的是</w:t>
      </w:r>
      <w:r w:rsidR="0040515F">
        <w:rPr>
          <w:rFonts w:ascii="標楷體" w:eastAsia="標楷體" w:hAnsi="標楷體" w:hint="eastAsia"/>
        </w:rPr>
        <w:t>，我們應該倡導互相相愛。一個孩子感到被羞辱，我們也許不能幫他在法院上得到勝訴，但我們絕對設法在精神上支持他，使他不</w:t>
      </w:r>
      <w:r w:rsidR="0040515F">
        <w:rPr>
          <w:rFonts w:ascii="標楷體" w:eastAsia="標楷體" w:hAnsi="標楷體" w:hint="eastAsia"/>
        </w:rPr>
        <w:lastRenderedPageBreak/>
        <w:t>會再感到孤單。任何人侮辱了別人以後，卻發現社會上很多人是同情被侮辱的人的，相信這種嘲笑別人的事情會越來越不</w:t>
      </w:r>
      <w:r w:rsidR="00E53424">
        <w:rPr>
          <w:rFonts w:ascii="標楷體" w:eastAsia="標楷體" w:hAnsi="標楷體" w:hint="eastAsia"/>
        </w:rPr>
        <w:t>會</w:t>
      </w:r>
      <w:bookmarkStart w:id="0" w:name="_GoBack"/>
      <w:bookmarkEnd w:id="0"/>
      <w:r w:rsidR="0040515F">
        <w:rPr>
          <w:rFonts w:ascii="標楷體" w:eastAsia="標楷體" w:hAnsi="標楷體" w:hint="eastAsia"/>
        </w:rPr>
        <w:t>發生。</w:t>
      </w:r>
    </w:p>
    <w:sectPr w:rsidR="00845EF6" w:rsidRPr="00C879A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70" w:rsidRDefault="00E46C70" w:rsidP="0040515F">
      <w:r>
        <w:separator/>
      </w:r>
    </w:p>
  </w:endnote>
  <w:endnote w:type="continuationSeparator" w:id="0">
    <w:p w:rsidR="00E46C70" w:rsidRDefault="00E46C70" w:rsidP="0040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670838"/>
      <w:docPartObj>
        <w:docPartGallery w:val="Page Numbers (Bottom of Page)"/>
        <w:docPartUnique/>
      </w:docPartObj>
    </w:sdtPr>
    <w:sdtEndPr/>
    <w:sdtContent>
      <w:p w:rsidR="0040515F" w:rsidRDefault="004051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24" w:rsidRPr="00E53424">
          <w:rPr>
            <w:noProof/>
            <w:lang w:val="zh-TW"/>
          </w:rPr>
          <w:t>2</w:t>
        </w:r>
        <w:r>
          <w:fldChar w:fldCharType="end"/>
        </w:r>
      </w:p>
    </w:sdtContent>
  </w:sdt>
  <w:p w:rsidR="0040515F" w:rsidRDefault="004051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70" w:rsidRDefault="00E46C70" w:rsidP="0040515F">
      <w:r>
        <w:separator/>
      </w:r>
    </w:p>
  </w:footnote>
  <w:footnote w:type="continuationSeparator" w:id="0">
    <w:p w:rsidR="00E46C70" w:rsidRDefault="00E46C70" w:rsidP="00405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AD"/>
    <w:rsid w:val="0040515F"/>
    <w:rsid w:val="00845EF6"/>
    <w:rsid w:val="00C879AD"/>
    <w:rsid w:val="00CB40C9"/>
    <w:rsid w:val="00E10145"/>
    <w:rsid w:val="00E46C70"/>
    <w:rsid w:val="00E5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1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1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5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51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5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51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林倩如</cp:lastModifiedBy>
  <cp:revision>2</cp:revision>
  <dcterms:created xsi:type="dcterms:W3CDTF">2021-11-01T06:23:00Z</dcterms:created>
  <dcterms:modified xsi:type="dcterms:W3CDTF">2021-11-02T04:23:00Z</dcterms:modified>
</cp:coreProperties>
</file>