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B7" w:rsidRDefault="00A8250D" w:rsidP="00A8250D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國際觀專欄(184)奧地利的清真寺地圖</w:t>
      </w:r>
      <w:bookmarkEnd w:id="0"/>
    </w:p>
    <w:p w:rsidR="00A8250D" w:rsidRDefault="00A8250D" w:rsidP="00A8250D">
      <w:pPr>
        <w:jc w:val="center"/>
        <w:rPr>
          <w:rFonts w:ascii="標楷體" w:eastAsia="標楷體" w:hAnsi="標楷體"/>
        </w:rPr>
      </w:pPr>
    </w:p>
    <w:p w:rsidR="00A8250D" w:rsidRDefault="00A8250D" w:rsidP="00A8250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8250D" w:rsidRDefault="00A8250D" w:rsidP="00A8250D">
      <w:pPr>
        <w:jc w:val="center"/>
        <w:rPr>
          <w:rFonts w:ascii="標楷體" w:eastAsia="標楷體" w:hAnsi="標楷體"/>
        </w:rPr>
      </w:pPr>
    </w:p>
    <w:p w:rsidR="00A8250D" w:rsidRDefault="00A8250D" w:rsidP="00A825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奧地利政府公布了全國清真寺的所在地，這不是為了觀光，而是為了防止伊斯蘭教激進份子。這種做法實在是史無前例，也使奧地利的穆斯林感到憤怒和不安。</w:t>
      </w:r>
    </w:p>
    <w:p w:rsidR="00A8250D" w:rsidRDefault="00A8250D" w:rsidP="00A8250D">
      <w:pPr>
        <w:rPr>
          <w:rFonts w:ascii="標楷體" w:eastAsia="標楷體" w:hAnsi="標楷體"/>
        </w:rPr>
      </w:pPr>
    </w:p>
    <w:p w:rsidR="00A8250D" w:rsidRDefault="00A8250D" w:rsidP="00A825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奧地利是莫札特的故鄉，但是奧地利有右派極端份子，他們有一種想法，就是要保護奧地利的文化，不能被外國文化所腐蝕。他們當然不承認自己反對伊斯蘭教，但是所作所為都顯示了他們對境內伊斯蘭教徒的偏見。</w:t>
      </w:r>
    </w:p>
    <w:p w:rsidR="00A8250D" w:rsidRDefault="00A8250D" w:rsidP="00A8250D">
      <w:pPr>
        <w:rPr>
          <w:rFonts w:ascii="標楷體" w:eastAsia="標楷體" w:hAnsi="標楷體"/>
        </w:rPr>
      </w:pPr>
    </w:p>
    <w:p w:rsidR="00A8250D" w:rsidRDefault="00A8250D" w:rsidP="00A825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我國的媒體很少報導奧地利的新聞，去過奧地利的人都會感受到當地風景的美麗。但是奧地利最近</w:t>
      </w:r>
      <w:r w:rsidR="00635C17">
        <w:rPr>
          <w:rFonts w:ascii="標楷體" w:eastAsia="標楷體" w:hAnsi="標楷體" w:hint="eastAsia"/>
        </w:rPr>
        <w:t>右派份子的得勢，其實是值得大家重視的。奧地利每一年在除夕夜會舉行盛大的華爾滋舞會，現在這個舞會也受到很多人的杯葛，因為有人說這個舞會其實是右派極端份子所把持的。</w:t>
      </w:r>
    </w:p>
    <w:p w:rsidR="00635C17" w:rsidRDefault="00635C17" w:rsidP="00A8250D">
      <w:pPr>
        <w:rPr>
          <w:rFonts w:ascii="標楷體" w:eastAsia="標楷體" w:hAnsi="標楷體"/>
        </w:rPr>
      </w:pPr>
    </w:p>
    <w:p w:rsidR="00635C17" w:rsidRPr="00A8250D" w:rsidRDefault="00635C17" w:rsidP="00A8250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右派極端份子不見得會像當年納粹一樣殺害任何民族，但是他們總無法接受外來文化的侵襲。這個世界是一個民族流通的時代，可是歐洲的右派極端份子的想法是守舊而不切實際的，他們也應該想想自己的文化是否真有那麼偉大的價值。</w:t>
      </w:r>
    </w:p>
    <w:sectPr w:rsidR="00635C17" w:rsidRPr="00A825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0D"/>
    <w:rsid w:val="00635C17"/>
    <w:rsid w:val="00884FB7"/>
    <w:rsid w:val="00A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9D39"/>
  <w15:chartTrackingRefBased/>
  <w15:docId w15:val="{1B823CDA-BFF8-49A0-91E7-C8CE17B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2021-06-04T02:18:00Z</dcterms:created>
  <dcterms:modified xsi:type="dcterms:W3CDTF">2021-06-04T02:37:00Z</dcterms:modified>
</cp:coreProperties>
</file>