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FD" w:rsidRDefault="00DE524B" w:rsidP="00DE52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E46AB7">
        <w:rPr>
          <w:rFonts w:ascii="標楷體" w:eastAsia="標楷體" w:hAnsi="標楷體" w:hint="eastAsia"/>
        </w:rPr>
        <w:t>87</w:t>
      </w:r>
      <w:r>
        <w:rPr>
          <w:rFonts w:ascii="標楷體" w:eastAsia="標楷體" w:hAnsi="標楷體" w:hint="eastAsia"/>
        </w:rPr>
        <w:t>)</w:t>
      </w:r>
      <w:r w:rsidR="00E46AB7">
        <w:rPr>
          <w:rFonts w:ascii="標楷體" w:eastAsia="標楷體" w:hAnsi="標楷體" w:hint="eastAsia"/>
        </w:rPr>
        <w:t>你不可以騎馬</w:t>
      </w:r>
    </w:p>
    <w:p w:rsidR="00DE524B" w:rsidRPr="00E46AB7" w:rsidRDefault="00DE524B" w:rsidP="00DE524B">
      <w:pPr>
        <w:jc w:val="center"/>
        <w:rPr>
          <w:rFonts w:ascii="標楷體" w:eastAsia="標楷體" w:hAnsi="標楷體"/>
        </w:rPr>
      </w:pPr>
    </w:p>
    <w:p w:rsidR="00DE524B" w:rsidRDefault="00DE524B" w:rsidP="00DE52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46AB7" w:rsidRPr="00DE524B" w:rsidRDefault="00E46AB7" w:rsidP="00E46AB7">
      <w:pPr>
        <w:rPr>
          <w:rFonts w:ascii="標楷體" w:eastAsia="標楷體" w:hAnsi="標楷體"/>
        </w:rPr>
      </w:pPr>
    </w:p>
    <w:p w:rsidR="00A93FD7" w:rsidRDefault="000740D2" w:rsidP="003D6E7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印度有一個年輕人喜歡騎馬，他的爸爸買了一匹</w:t>
      </w:r>
      <w:r w:rsidR="00E21226">
        <w:rPr>
          <w:rFonts w:ascii="標楷體" w:eastAsia="標楷體" w:hAnsi="標楷體" w:hint="eastAsia"/>
        </w:rPr>
        <w:t>馬給他</w:t>
      </w:r>
      <w:r>
        <w:rPr>
          <w:rFonts w:ascii="標楷體" w:eastAsia="標楷體" w:hAnsi="標楷體" w:hint="eastAsia"/>
        </w:rPr>
        <w:t>騎，可是毛病出在他是所謂的賤民，因此有一些階級比較高的年輕人一再</w:t>
      </w:r>
      <w:r w:rsidR="00E21226">
        <w:rPr>
          <w:rFonts w:ascii="標楷體" w:eastAsia="標楷體" w:hAnsi="標楷體" w:hint="eastAsia"/>
        </w:rPr>
        <w:t>警告他不得騎馬，如果不聽，可能因此喪命，這位年輕的賤民不為所動，其結果是，果真被活活打死。</w:t>
      </w:r>
    </w:p>
    <w:p w:rsidR="00E21226" w:rsidRDefault="00E21226" w:rsidP="00DE524B">
      <w:pPr>
        <w:rPr>
          <w:rFonts w:ascii="標楷體" w:eastAsia="標楷體" w:hAnsi="標楷體"/>
        </w:rPr>
      </w:pPr>
    </w:p>
    <w:p w:rsidR="00E21226" w:rsidRDefault="00E21226" w:rsidP="00DE52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印度有這種可怕的種姓制度</w:t>
      </w:r>
      <w:r w:rsidR="00E65887">
        <w:rPr>
          <w:rFonts w:ascii="標楷體" w:eastAsia="標楷體" w:hAnsi="標楷體" w:hint="eastAsia"/>
        </w:rPr>
        <w:t>，賤民是印度階級中最低下的</w:t>
      </w:r>
      <w:proofErr w:type="gramStart"/>
      <w:r w:rsidR="00E65887">
        <w:rPr>
          <w:rFonts w:ascii="標楷體" w:eastAsia="標楷體" w:hAnsi="標楷體" w:hint="eastAsia"/>
        </w:rPr>
        <w:t>一</w:t>
      </w:r>
      <w:proofErr w:type="gramEnd"/>
      <w:r w:rsidR="00E65887">
        <w:rPr>
          <w:rFonts w:ascii="標楷體" w:eastAsia="標楷體" w:hAnsi="標楷體" w:hint="eastAsia"/>
        </w:rPr>
        <w:t>族，而且是世襲的，雖然印度的法律已經不承認這種階級，可是印度還是有很多的人內心有種姓制度，所以有些印度的高階人民不能看見賤民騎馬，這是我們所無法想像的事。</w:t>
      </w:r>
    </w:p>
    <w:p w:rsidR="00E65887" w:rsidRDefault="00E65887" w:rsidP="00DE524B">
      <w:pPr>
        <w:rPr>
          <w:rFonts w:ascii="標楷體" w:eastAsia="標楷體" w:hAnsi="標楷體"/>
        </w:rPr>
      </w:pPr>
    </w:p>
    <w:p w:rsidR="00E65887" w:rsidRDefault="00E65887" w:rsidP="00DE52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賤民中間有一種人叫做老鼠族，因為這一種人世</w:t>
      </w:r>
      <w:r w:rsidR="000740D2">
        <w:rPr>
          <w:rFonts w:ascii="標楷體" w:eastAsia="標楷體" w:hAnsi="標楷體" w:hint="eastAsia"/>
        </w:rPr>
        <w:t>世代代唯一的技能就是在田裡面抓田鼠，抓到以後給農民換取一些報酬。</w:t>
      </w:r>
      <w:r>
        <w:rPr>
          <w:rFonts w:ascii="標楷體" w:eastAsia="標楷體" w:hAnsi="標楷體" w:hint="eastAsia"/>
        </w:rPr>
        <w:t>印度農民也不是富有的，因此老鼠族也就是印度最窮的一種人，它們之所以被稱為老鼠，是因為他們的食物往往就是老鼠肉，他們幾乎很少能吃到米，但是他們知道老鼠窩在哪裡，老</w:t>
      </w:r>
      <w:r w:rsidR="000740D2">
        <w:rPr>
          <w:rFonts w:ascii="標楷體" w:eastAsia="標楷體" w:hAnsi="標楷體" w:hint="eastAsia"/>
        </w:rPr>
        <w:t>鼠窩裡常常有</w:t>
      </w:r>
      <w:proofErr w:type="gramStart"/>
      <w:r w:rsidR="000740D2">
        <w:rPr>
          <w:rFonts w:ascii="標楷體" w:eastAsia="標楷體" w:hAnsi="標楷體" w:hint="eastAsia"/>
        </w:rPr>
        <w:t>一些米</w:t>
      </w:r>
      <w:proofErr w:type="gramEnd"/>
      <w:r w:rsidR="000740D2">
        <w:rPr>
          <w:rFonts w:ascii="標楷體" w:eastAsia="標楷體" w:hAnsi="標楷體" w:hint="eastAsia"/>
        </w:rPr>
        <w:t>，所以這些可憐的老鼠族就將老鼠所儲存的米據為己</w:t>
      </w:r>
      <w:r>
        <w:rPr>
          <w:rFonts w:ascii="標楷體" w:eastAsia="標楷體" w:hAnsi="標楷體" w:hint="eastAsia"/>
        </w:rPr>
        <w:t>有，有一次我在Discovery節目中看到這一則報導，實在令人心酸。</w:t>
      </w:r>
    </w:p>
    <w:p w:rsidR="00E65887" w:rsidRDefault="00E65887" w:rsidP="00DE524B">
      <w:pPr>
        <w:rPr>
          <w:rFonts w:ascii="標楷體" w:eastAsia="標楷體" w:hAnsi="標楷體"/>
        </w:rPr>
      </w:pPr>
    </w:p>
    <w:p w:rsidR="00E65887" w:rsidRPr="00DE524B" w:rsidRDefault="00E65887" w:rsidP="00DE52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印度的種姓制度使得印度人不太會提</w:t>
      </w:r>
      <w:r w:rsidR="00F96C3B">
        <w:rPr>
          <w:rFonts w:ascii="標楷體" w:eastAsia="標楷體" w:hAnsi="標楷體" w:hint="eastAsia"/>
        </w:rPr>
        <w:t>倡</w:t>
      </w:r>
      <w:bookmarkStart w:id="0" w:name="_GoBack"/>
      <w:bookmarkEnd w:id="0"/>
      <w:r>
        <w:rPr>
          <w:rFonts w:ascii="標楷體" w:eastAsia="標楷體" w:hAnsi="標楷體" w:hint="eastAsia"/>
        </w:rPr>
        <w:t>社會正義，有錢人因此也不關心窮人，印度的貧富不均問題也就因此遲遲不得解決。</w:t>
      </w:r>
    </w:p>
    <w:sectPr w:rsidR="00E65887" w:rsidRPr="00DE524B" w:rsidSect="00992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D2" w:rsidRDefault="004622D2" w:rsidP="000C0AD8">
      <w:r>
        <w:separator/>
      </w:r>
    </w:p>
  </w:endnote>
  <w:endnote w:type="continuationSeparator" w:id="0">
    <w:p w:rsidR="004622D2" w:rsidRDefault="004622D2" w:rsidP="000C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D2" w:rsidRDefault="004622D2" w:rsidP="000C0AD8">
      <w:r>
        <w:separator/>
      </w:r>
    </w:p>
  </w:footnote>
  <w:footnote w:type="continuationSeparator" w:id="0">
    <w:p w:rsidR="004622D2" w:rsidRDefault="004622D2" w:rsidP="000C0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24B"/>
    <w:rsid w:val="000740D2"/>
    <w:rsid w:val="000C0AD8"/>
    <w:rsid w:val="002A44C9"/>
    <w:rsid w:val="003D6E7B"/>
    <w:rsid w:val="004622D2"/>
    <w:rsid w:val="009924DA"/>
    <w:rsid w:val="009C3EC1"/>
    <w:rsid w:val="00A214FD"/>
    <w:rsid w:val="00A93FD7"/>
    <w:rsid w:val="00DE524B"/>
    <w:rsid w:val="00E21226"/>
    <w:rsid w:val="00E46AB7"/>
    <w:rsid w:val="00E65887"/>
    <w:rsid w:val="00F9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A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A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A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A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boyo</cp:lastModifiedBy>
  <cp:revision>8</cp:revision>
  <dcterms:created xsi:type="dcterms:W3CDTF">2018-03-22T06:19:00Z</dcterms:created>
  <dcterms:modified xsi:type="dcterms:W3CDTF">2018-04-09T06:03:00Z</dcterms:modified>
</cp:coreProperties>
</file>