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5B" w:rsidRDefault="00C75CEC" w:rsidP="00C75CE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國際觀專欄(43)令我不能了解的新聞</w:t>
      </w:r>
    </w:p>
    <w:p w:rsidR="00C75CEC" w:rsidRDefault="00C75CEC" w:rsidP="00C75CEC">
      <w:pPr>
        <w:jc w:val="center"/>
        <w:rPr>
          <w:rFonts w:ascii="標楷體" w:eastAsia="標楷體" w:hAnsi="標楷體" w:hint="eastAsia"/>
        </w:rPr>
      </w:pPr>
    </w:p>
    <w:p w:rsidR="00C75CEC" w:rsidRDefault="00C75CEC" w:rsidP="00C75CE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C75CEC" w:rsidRDefault="00C75CEC" w:rsidP="00C75CEC">
      <w:pPr>
        <w:jc w:val="center"/>
        <w:rPr>
          <w:rFonts w:ascii="標楷體" w:eastAsia="標楷體" w:hAnsi="標楷體" w:hint="eastAsia"/>
        </w:rPr>
      </w:pPr>
    </w:p>
    <w:p w:rsidR="00C75CEC" w:rsidRDefault="00C75CEC" w:rsidP="00C75CE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最近有兩則新聞使我感覺非常困擾:</w:t>
      </w:r>
    </w:p>
    <w:p w:rsidR="00C75CEC" w:rsidRDefault="00C75CEC" w:rsidP="00C75CEC">
      <w:pPr>
        <w:rPr>
          <w:rFonts w:ascii="標楷體" w:eastAsia="標楷體" w:hAnsi="標楷體" w:hint="eastAsia"/>
        </w:rPr>
      </w:pPr>
    </w:p>
    <w:p w:rsidR="00C75CEC" w:rsidRDefault="00C75CEC" w:rsidP="00C75CE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C75CEC">
        <w:rPr>
          <w:rFonts w:ascii="標楷體" w:eastAsia="標楷體" w:hAnsi="標楷體" w:hint="eastAsia"/>
        </w:rPr>
        <w:t>蘋果公司被歐盟罰款，因為它涉嫌逃稅。它避稅的方法是將所有的買賣都來自愛爾蘭，在愛爾蘭又成立了一個總部(Head office)，然後聲稱它的利潤絕大多數是由總部產生的。可是這個總部沒有地址，也沒有職員，但是有一個董事會，開會是經由視訊會議開會，很快就結束。因為總部沒有地址，愛爾蘭無法抽稅。蘋果公司會將極小部分的利潤分給愛爾蘭，愛爾蘭就抽這一小部分的稅。歐盟當然對此極不</w:t>
      </w:r>
      <w:proofErr w:type="gramStart"/>
      <w:r w:rsidRPr="00C75CEC">
        <w:rPr>
          <w:rFonts w:ascii="標楷體" w:eastAsia="標楷體" w:hAnsi="標楷體" w:hint="eastAsia"/>
        </w:rPr>
        <w:t>滿意，</w:t>
      </w:r>
      <w:proofErr w:type="gramEnd"/>
      <w:r w:rsidRPr="00C75CEC">
        <w:rPr>
          <w:rFonts w:ascii="標楷體" w:eastAsia="標楷體" w:hAnsi="標楷體" w:hint="eastAsia"/>
        </w:rPr>
        <w:t>美國政府是替蘋果公司說話的，但是美國的財政部長幾天以後又發表演說，指責美國很多大公司逃稅。歐巴馬總統也一再強調要將這些逃稅的漏洞補起來。</w:t>
      </w:r>
    </w:p>
    <w:p w:rsidR="00C75CEC" w:rsidRDefault="00C75CEC" w:rsidP="00C75CEC">
      <w:pPr>
        <w:pStyle w:val="a3"/>
        <w:ind w:leftChars="0" w:left="840"/>
        <w:rPr>
          <w:rFonts w:ascii="標楷體" w:eastAsia="標楷體" w:hAnsi="標楷體" w:hint="eastAsia"/>
        </w:rPr>
      </w:pPr>
    </w:p>
    <w:p w:rsidR="00C75CEC" w:rsidRDefault="00C75CEC" w:rsidP="00C75CEC">
      <w:pPr>
        <w:pStyle w:val="a3"/>
        <w:ind w:leftChars="0"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我的問題是，怎麼可以說總部沒有地址?難道是雲端不成?或者</w:t>
      </w:r>
      <w:proofErr w:type="gramStart"/>
      <w:r>
        <w:rPr>
          <w:rFonts w:ascii="標楷體" w:eastAsia="標楷體" w:hAnsi="標楷體" w:hint="eastAsia"/>
        </w:rPr>
        <w:t>可以說這是</w:t>
      </w:r>
      <w:proofErr w:type="gramEnd"/>
      <w:r>
        <w:rPr>
          <w:rFonts w:ascii="標楷體" w:eastAsia="標楷體" w:hAnsi="標楷體" w:hint="eastAsia"/>
        </w:rPr>
        <w:t>一個虛擬的總部?如果每一家公司都如此做，那大家都不用繳稅了。</w:t>
      </w:r>
    </w:p>
    <w:p w:rsidR="00C75CEC" w:rsidRPr="00C75CEC" w:rsidRDefault="00C75CEC" w:rsidP="00C75CEC">
      <w:pPr>
        <w:pStyle w:val="a3"/>
        <w:ind w:leftChars="0" w:left="840"/>
        <w:rPr>
          <w:rFonts w:ascii="標楷體" w:eastAsia="標楷體" w:hAnsi="標楷體" w:hint="eastAsia"/>
        </w:rPr>
      </w:pPr>
    </w:p>
    <w:p w:rsidR="00C75CEC" w:rsidRDefault="00C75CEC" w:rsidP="00C75CE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美國有一家非常有名的銀行，叫做Wells Fargo Bank，中文名字是富國銀行。最近他們一口氣開除了6500位職員，因為這些職員為了業績而做假帳</w:t>
      </w:r>
      <w:r w:rsidR="007D0BB8">
        <w:rPr>
          <w:rFonts w:ascii="標楷體" w:eastAsia="標楷體" w:hAnsi="標楷體" w:hint="eastAsia"/>
        </w:rPr>
        <w:t>，替客戶設立新的帳戶，而客戶完全不知情。業績是如何增加的，一定是很複雜的事，美國很多州都可能要對這家銀行提出控訴。</w:t>
      </w:r>
    </w:p>
    <w:p w:rsidR="007D0BB8" w:rsidRDefault="007D0BB8" w:rsidP="007D0BB8">
      <w:pPr>
        <w:pStyle w:val="a3"/>
        <w:ind w:leftChars="0" w:left="840"/>
        <w:rPr>
          <w:rFonts w:ascii="標楷體" w:eastAsia="標楷體" w:hAnsi="標楷體" w:hint="eastAsia"/>
        </w:rPr>
      </w:pPr>
    </w:p>
    <w:p w:rsidR="007D0BB8" w:rsidRPr="00C75CEC" w:rsidRDefault="007D0BB8" w:rsidP="007D0BB8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問題是，這些職員怎麼敢做這些事?因為如此大規模地做假，只要有一個人將做假之事洩漏出去，事情就鬧大了。我一直以為大公司是不可能做假的，因為大公司裡面有很多的人，總不可能這麼多的人都守口如瓶。真沒有想到如此大的銀行會發生這種事，不可思議也。</w:t>
      </w:r>
      <w:bookmarkStart w:id="0" w:name="_GoBack"/>
      <w:bookmarkEnd w:id="0"/>
    </w:p>
    <w:sectPr w:rsidR="007D0BB8" w:rsidRPr="00C75C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38BD"/>
    <w:multiLevelType w:val="hybridMultilevel"/>
    <w:tmpl w:val="2A6CC090"/>
    <w:lvl w:ilvl="0" w:tplc="1AC0C06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EC"/>
    <w:rsid w:val="007D0BB8"/>
    <w:rsid w:val="00C75CEC"/>
    <w:rsid w:val="00E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2016-09-19T07:08:00Z</dcterms:created>
  <dcterms:modified xsi:type="dcterms:W3CDTF">2016-09-19T07:24:00Z</dcterms:modified>
</cp:coreProperties>
</file>