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FAB86" w14:textId="540D4139" w:rsidR="00C10689" w:rsidRDefault="00176923" w:rsidP="0017692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為台灣加油打氣專欄(</w:t>
      </w:r>
      <w:r w:rsidR="00975300">
        <w:rPr>
          <w:rFonts w:ascii="標楷體" w:eastAsia="標楷體" w:hAnsi="標楷體" w:hint="eastAsia"/>
        </w:rPr>
        <w:t>299</w:t>
      </w:r>
      <w:bookmarkStart w:id="0" w:name="_GoBack"/>
      <w:bookmarkEnd w:id="0"/>
      <w:r>
        <w:rPr>
          <w:rFonts w:ascii="標楷體" w:eastAsia="標楷體" w:hAnsi="標楷體" w:hint="eastAsia"/>
        </w:rPr>
        <w:t>)保健食品的製作</w:t>
      </w:r>
    </w:p>
    <w:p w14:paraId="2B142114" w14:textId="77777777" w:rsidR="00176923" w:rsidRDefault="00176923" w:rsidP="00176923">
      <w:pPr>
        <w:jc w:val="center"/>
        <w:rPr>
          <w:rFonts w:ascii="標楷體" w:eastAsia="標楷體" w:hAnsi="標楷體"/>
        </w:rPr>
      </w:pPr>
    </w:p>
    <w:p w14:paraId="3E45B73C" w14:textId="77777777" w:rsidR="00176923" w:rsidRDefault="00176923" w:rsidP="0017692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14:paraId="139350C4" w14:textId="77777777" w:rsidR="00176923" w:rsidRDefault="00176923" w:rsidP="00176923">
      <w:pPr>
        <w:jc w:val="center"/>
        <w:rPr>
          <w:rFonts w:ascii="標楷體" w:eastAsia="標楷體" w:hAnsi="標楷體"/>
        </w:rPr>
      </w:pPr>
    </w:p>
    <w:p w14:paraId="158E2C1F" w14:textId="77777777" w:rsidR="00176923" w:rsidRDefault="00176923" w:rsidP="0017692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C60F67">
        <w:rPr>
          <w:rFonts w:ascii="標楷體" w:eastAsia="標楷體" w:hAnsi="標楷體" w:hint="eastAsia"/>
        </w:rPr>
        <w:t>市面上有很多保健食品，其實保健食品的製作並不容易。這篇文章介紹台灣一家生技公司如何製作一種對</w:t>
      </w:r>
      <w:r w:rsidR="00A12542">
        <w:rPr>
          <w:rFonts w:ascii="標楷體" w:eastAsia="標楷體" w:hAnsi="標楷體" w:hint="eastAsia"/>
        </w:rPr>
        <w:t>改善糖尿</w:t>
      </w:r>
      <w:r w:rsidR="00C60F67">
        <w:rPr>
          <w:rFonts w:ascii="標楷體" w:eastAsia="標楷體" w:hAnsi="標楷體" w:hint="eastAsia"/>
        </w:rPr>
        <w:t>病有效的保健食品。</w:t>
      </w:r>
    </w:p>
    <w:p w14:paraId="0A3F6E97" w14:textId="77777777" w:rsidR="00C60F67" w:rsidRDefault="00C60F67" w:rsidP="00176923">
      <w:pPr>
        <w:rPr>
          <w:rFonts w:ascii="標楷體" w:eastAsia="標楷體" w:hAnsi="標楷體"/>
        </w:rPr>
      </w:pPr>
    </w:p>
    <w:p w14:paraId="3E825BB7" w14:textId="77777777" w:rsidR="00C60F67" w:rsidRDefault="00C60F67" w:rsidP="0017692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第一步:選擇120種植物，包含</w:t>
      </w:r>
      <w:proofErr w:type="gramStart"/>
      <w:r>
        <w:rPr>
          <w:rFonts w:ascii="標楷體" w:eastAsia="標楷體" w:hAnsi="標楷體" w:hint="eastAsia"/>
        </w:rPr>
        <w:t>各種瓜</w:t>
      </w:r>
      <w:proofErr w:type="gramEnd"/>
      <w:r>
        <w:rPr>
          <w:rFonts w:ascii="標楷體" w:eastAsia="標楷體" w:hAnsi="標楷體" w:hint="eastAsia"/>
        </w:rPr>
        <w:t>類。對每一個植物都要育種。</w:t>
      </w:r>
    </w:p>
    <w:p w14:paraId="2A05528C" w14:textId="77777777" w:rsidR="00C60F67" w:rsidRDefault="00C60F67" w:rsidP="0017692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第二步:從這些植物中萃取蛋白質、</w:t>
      </w:r>
      <w:proofErr w:type="gramStart"/>
      <w:r>
        <w:rPr>
          <w:rFonts w:ascii="標楷體" w:eastAsia="標楷體" w:hAnsi="標楷體" w:hint="eastAsia"/>
        </w:rPr>
        <w:t>胜</w:t>
      </w:r>
      <w:proofErr w:type="gramEnd"/>
      <w:r>
        <w:rPr>
          <w:rFonts w:ascii="標楷體" w:eastAsia="標楷體" w:hAnsi="標楷體" w:hint="eastAsia"/>
        </w:rPr>
        <w:t>肽、纖維素等。</w:t>
      </w:r>
    </w:p>
    <w:p w14:paraId="293CA13F" w14:textId="77777777" w:rsidR="00C60F67" w:rsidRDefault="00C60F67" w:rsidP="0017692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第三步:將這些萃取物製作成</w:t>
      </w:r>
      <w:proofErr w:type="gramStart"/>
      <w:r>
        <w:rPr>
          <w:rFonts w:ascii="標楷體" w:eastAsia="標楷體" w:hAnsi="標楷體" w:hint="eastAsia"/>
        </w:rPr>
        <w:t>粉狀或液狀</w:t>
      </w:r>
      <w:proofErr w:type="gramEnd"/>
      <w:r>
        <w:rPr>
          <w:rFonts w:ascii="標楷體" w:eastAsia="標楷體" w:hAnsi="標楷體" w:hint="eastAsia"/>
        </w:rPr>
        <w:t>。</w:t>
      </w:r>
    </w:p>
    <w:p w14:paraId="1602C64E" w14:textId="77777777" w:rsidR="00C60F67" w:rsidRDefault="00C60F67" w:rsidP="0017692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第四步:培養某一種動物的細胞，誘導這些細胞有糖尿病的現象。</w:t>
      </w:r>
    </w:p>
    <w:p w14:paraId="037E5EB4" w14:textId="77777777" w:rsidR="00C60F67" w:rsidRDefault="00C60F67" w:rsidP="0017692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第五步</w:t>
      </w:r>
      <w:r>
        <w:rPr>
          <w:rFonts w:ascii="標楷體" w:eastAsia="標楷體" w:hAnsi="標楷體"/>
        </w:rPr>
        <w:t>:測驗哪一種植物的哪一個萃取物對糖尿病的改善有效。</w:t>
      </w:r>
    </w:p>
    <w:p w14:paraId="2203D3FE" w14:textId="77777777" w:rsidR="00C60F67" w:rsidRDefault="00C60F67" w:rsidP="00176923">
      <w:pPr>
        <w:rPr>
          <w:rFonts w:ascii="標楷體" w:eastAsia="標楷體" w:hAnsi="標楷體"/>
        </w:rPr>
      </w:pPr>
    </w:p>
    <w:p w14:paraId="07E87E62" w14:textId="73DC862F" w:rsidR="00C60F67" w:rsidRDefault="00C60F67" w:rsidP="0017692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  <w:t>以上是製作保健食品的基本步驟。以苦瓜為例，台灣的苦瓜有</w:t>
      </w:r>
      <w:r w:rsidR="00EC5589">
        <w:rPr>
          <w:rFonts w:ascii="標楷體" w:eastAsia="標楷體" w:hAnsi="標楷體" w:hint="eastAsia"/>
        </w:rPr>
        <w:t>數十幾</w:t>
      </w:r>
      <w:r>
        <w:rPr>
          <w:rFonts w:ascii="標楷體" w:eastAsia="標楷體" w:hAnsi="標楷體"/>
        </w:rPr>
        <w:t>種，</w:t>
      </w:r>
      <w:r w:rsidR="00A12542">
        <w:rPr>
          <w:rFonts w:ascii="標楷體" w:eastAsia="標楷體" w:hAnsi="標楷體"/>
        </w:rPr>
        <w:t>並不是每一種苦瓜都會對改善糖尿病有效。不僅如此，萃取物也</w:t>
      </w:r>
      <w:r w:rsidR="00A12542">
        <w:rPr>
          <w:rFonts w:ascii="標楷體" w:eastAsia="標楷體" w:hAnsi="標楷體" w:hint="eastAsia"/>
        </w:rPr>
        <w:t>不是每</w:t>
      </w:r>
      <w:r w:rsidR="00A12542">
        <w:rPr>
          <w:rFonts w:ascii="標楷體" w:eastAsia="標楷體" w:hAnsi="標楷體"/>
        </w:rPr>
        <w:t>一個</w:t>
      </w:r>
      <w:r w:rsidR="00A12542">
        <w:rPr>
          <w:rFonts w:ascii="標楷體" w:eastAsia="標楷體" w:hAnsi="標楷體" w:hint="eastAsia"/>
        </w:rPr>
        <w:t>都對糖尿病有效，所以公司的研發人員必須再對每一個萃取物做實驗。這樣算起來，這家公司要做</w:t>
      </w:r>
      <w:r w:rsidR="00EC5589">
        <w:rPr>
          <w:rFonts w:ascii="標楷體" w:eastAsia="標楷體" w:hAnsi="標楷體" w:hint="eastAsia"/>
        </w:rPr>
        <w:t>數千</w:t>
      </w:r>
      <w:r w:rsidR="00A12542">
        <w:rPr>
          <w:rFonts w:ascii="標楷體" w:eastAsia="標楷體" w:hAnsi="標楷體" w:hint="eastAsia"/>
        </w:rPr>
        <w:t>個實驗</w:t>
      </w:r>
      <w:r w:rsidR="006A13C4">
        <w:rPr>
          <w:rFonts w:ascii="標楷體" w:eastAsia="標楷體" w:hAnsi="標楷體" w:hint="eastAsia"/>
        </w:rPr>
        <w:t>，才能決定究竟要用哪一種</w:t>
      </w:r>
      <w:r w:rsidR="00A12542">
        <w:rPr>
          <w:rFonts w:ascii="標楷體" w:eastAsia="標楷體" w:hAnsi="標楷體" w:hint="eastAsia"/>
        </w:rPr>
        <w:t>植物的哪一</w:t>
      </w:r>
      <w:r w:rsidR="006A13C4">
        <w:rPr>
          <w:rFonts w:ascii="標楷體" w:eastAsia="標楷體" w:hAnsi="標楷體" w:hint="eastAsia"/>
        </w:rPr>
        <w:t>個</w:t>
      </w:r>
      <w:r w:rsidR="00A12542">
        <w:rPr>
          <w:rFonts w:ascii="標楷體" w:eastAsia="標楷體" w:hAnsi="標楷體" w:hint="eastAsia"/>
        </w:rPr>
        <w:t>萃取物。這個工作是相當費時的，也需要很多經費。</w:t>
      </w:r>
    </w:p>
    <w:p w14:paraId="7D453789" w14:textId="77777777" w:rsidR="00A12542" w:rsidRDefault="00A12542" w:rsidP="00176923">
      <w:pPr>
        <w:rPr>
          <w:rFonts w:ascii="標楷體" w:eastAsia="標楷體" w:hAnsi="標楷體"/>
        </w:rPr>
      </w:pPr>
    </w:p>
    <w:p w14:paraId="63707CFA" w14:textId="77777777" w:rsidR="00A12542" w:rsidRDefault="00A12542" w:rsidP="0017692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6A13C4">
        <w:rPr>
          <w:rFonts w:ascii="標楷體" w:eastAsia="標楷體" w:hAnsi="標楷體" w:hint="eastAsia"/>
        </w:rPr>
        <w:t>在上面，我們提到了育種。以苦瓜為例，農人都希望苦瓜大而軟，如此才好吃。可是對這家公司的研發人員來說，他們對苦瓜的要求是特別的，因此他們的育種也是相當講究的，和一般農民的育種不同。</w:t>
      </w:r>
    </w:p>
    <w:p w14:paraId="6D77668C" w14:textId="77777777" w:rsidR="006A13C4" w:rsidRDefault="006A13C4" w:rsidP="00176923">
      <w:pPr>
        <w:rPr>
          <w:rFonts w:ascii="標楷體" w:eastAsia="標楷體" w:hAnsi="標楷體"/>
        </w:rPr>
      </w:pPr>
    </w:p>
    <w:p w14:paraId="18A60000" w14:textId="77777777" w:rsidR="006A13C4" w:rsidRDefault="006A13C4" w:rsidP="0017692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2D4FDB">
        <w:rPr>
          <w:rFonts w:ascii="標楷體" w:eastAsia="標楷體" w:hAnsi="標楷體" w:hint="eastAsia"/>
        </w:rPr>
        <w:t>這家公司有製作保健食品的工廠，選定的植物要經過品質檢驗、清洗、裁切、萃取、分離、研磨、</w:t>
      </w:r>
      <w:proofErr w:type="gramStart"/>
      <w:r w:rsidR="002D4FDB">
        <w:rPr>
          <w:rFonts w:ascii="標楷體" w:eastAsia="標楷體" w:hAnsi="標楷體" w:hint="eastAsia"/>
        </w:rPr>
        <w:t>品檢等等</w:t>
      </w:r>
      <w:proofErr w:type="gramEnd"/>
      <w:r w:rsidR="002D4FDB">
        <w:rPr>
          <w:rFonts w:ascii="標楷體" w:eastAsia="標楷體" w:hAnsi="標楷體" w:hint="eastAsia"/>
        </w:rPr>
        <w:t>步驟。</w:t>
      </w:r>
    </w:p>
    <w:p w14:paraId="335AAC49" w14:textId="77777777" w:rsidR="002D4FDB" w:rsidRDefault="002D4FDB" w:rsidP="00176923">
      <w:pPr>
        <w:rPr>
          <w:rFonts w:ascii="標楷體" w:eastAsia="標楷體" w:hAnsi="標楷體"/>
        </w:rPr>
      </w:pPr>
    </w:p>
    <w:p w14:paraId="38902D69" w14:textId="28DE8F87" w:rsidR="002D4FDB" w:rsidRDefault="002D4FDB" w:rsidP="0017692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值得一提的是，萃取是利用液態二氧化碳的。將液態二氧化碳</w:t>
      </w:r>
      <w:r w:rsidR="00606D64">
        <w:rPr>
          <w:rFonts w:ascii="標楷體" w:eastAsia="標楷體" w:hAnsi="標楷體" w:hint="eastAsia"/>
        </w:rPr>
        <w:t>輸入到植物中，可以</w:t>
      </w:r>
      <w:r>
        <w:rPr>
          <w:rFonts w:ascii="標楷體" w:eastAsia="標楷體" w:hAnsi="標楷體" w:hint="eastAsia"/>
        </w:rPr>
        <w:t>取出植物中的蛋白質、</w:t>
      </w:r>
      <w:proofErr w:type="gramStart"/>
      <w:r>
        <w:rPr>
          <w:rFonts w:ascii="標楷體" w:eastAsia="標楷體" w:hAnsi="標楷體" w:hint="eastAsia"/>
        </w:rPr>
        <w:t>胜</w:t>
      </w:r>
      <w:proofErr w:type="gramEnd"/>
      <w:r>
        <w:rPr>
          <w:rFonts w:ascii="標楷體" w:eastAsia="標楷體" w:hAnsi="標楷體" w:hint="eastAsia"/>
        </w:rPr>
        <w:t>肽和纖維素</w:t>
      </w:r>
      <w:r w:rsidR="00606D64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但是</w:t>
      </w:r>
      <w:r w:rsidR="00606D64">
        <w:rPr>
          <w:rFonts w:ascii="標楷體" w:eastAsia="標楷體" w:hAnsi="標楷體" w:hint="eastAsia"/>
        </w:rPr>
        <w:t>有的保健食品只需要一個或兩個萃取</w:t>
      </w:r>
      <w:r w:rsidR="00EC5589">
        <w:rPr>
          <w:rFonts w:ascii="標楷體" w:eastAsia="標楷體" w:hAnsi="標楷體" w:hint="eastAsia"/>
        </w:rPr>
        <w:t>成分</w:t>
      </w:r>
      <w:r w:rsidR="00606D64">
        <w:rPr>
          <w:rFonts w:ascii="標楷體" w:eastAsia="標楷體" w:hAnsi="標楷體" w:hint="eastAsia"/>
        </w:rPr>
        <w:t>，舉例來說，也許只需要蛋</w:t>
      </w:r>
      <w:r w:rsidR="00EC5589">
        <w:rPr>
          <w:rFonts w:ascii="標楷體" w:eastAsia="標楷體" w:hAnsi="標楷體" w:hint="eastAsia"/>
        </w:rPr>
        <w:t>白</w:t>
      </w:r>
      <w:r w:rsidR="00606D64">
        <w:rPr>
          <w:rFonts w:ascii="標楷體" w:eastAsia="標楷體" w:hAnsi="標楷體" w:hint="eastAsia"/>
        </w:rPr>
        <w:t>質，</w:t>
      </w:r>
      <w:r>
        <w:rPr>
          <w:rFonts w:ascii="標楷體" w:eastAsia="標楷體" w:hAnsi="標楷體" w:hint="eastAsia"/>
        </w:rPr>
        <w:t>如何能做到呢?這就要靠研發人員的學問和經驗。他們會調整液態二氧化碳的濃度、壓力和溫度，如此才能得到他們所要的萃取物。</w:t>
      </w:r>
    </w:p>
    <w:p w14:paraId="0E2AD42A" w14:textId="77777777" w:rsidR="002D4FDB" w:rsidRDefault="002D4FDB" w:rsidP="00176923">
      <w:pPr>
        <w:rPr>
          <w:rFonts w:ascii="標楷體" w:eastAsia="標楷體" w:hAnsi="標楷體"/>
        </w:rPr>
      </w:pPr>
    </w:p>
    <w:p w14:paraId="1C19F985" w14:textId="77777777" w:rsidR="002D4FDB" w:rsidRPr="002D4FDB" w:rsidRDefault="002D4FDB" w:rsidP="0017692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我們因此可以說，保健食品的製作是相當不容易的</w:t>
      </w:r>
      <w:r w:rsidR="00606D64">
        <w:rPr>
          <w:rFonts w:ascii="標楷體" w:eastAsia="標楷體" w:hAnsi="標楷體" w:hint="eastAsia"/>
        </w:rPr>
        <w:t>。研發一種保健食品，有時需要長達十年之久，我們應該感到高興，我國有這種生技公司肯投資在保健食品的研發上。我們也感謝大學有食品營養系，可以產生相當有學問的研發人員。希望大家多多鼓勵他們。</w:t>
      </w:r>
    </w:p>
    <w:sectPr w:rsidR="002D4FDB" w:rsidRPr="002D4F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23"/>
    <w:rsid w:val="00176923"/>
    <w:rsid w:val="002D4FDB"/>
    <w:rsid w:val="005902CA"/>
    <w:rsid w:val="00606D64"/>
    <w:rsid w:val="006A13C4"/>
    <w:rsid w:val="00975300"/>
    <w:rsid w:val="00A12542"/>
    <w:rsid w:val="00C10689"/>
    <w:rsid w:val="00C60F67"/>
    <w:rsid w:val="00EC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B3CC"/>
  <w15:chartTrackingRefBased/>
  <w15:docId w15:val="{BE94D4D9-E2F4-43A5-BDEB-D2237EED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C5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2025-12-16T08:06:00Z</dcterms:created>
  <dcterms:modified xsi:type="dcterms:W3CDTF">2025-12-17T01:47:00Z</dcterms:modified>
</cp:coreProperties>
</file>