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F5574" w14:textId="59F739D4" w:rsidR="007C6FDD" w:rsidRPr="0040460C" w:rsidRDefault="003A3B82" w:rsidP="00236651">
      <w:pPr>
        <w:jc w:val="center"/>
        <w:rPr>
          <w:rFonts w:ascii="Times New Roman" w:eastAsia="標楷體" w:hAnsi="Times New Roman" w:cs="Times New Roman"/>
        </w:rPr>
      </w:pPr>
      <w:bookmarkStart w:id="0" w:name="_GoBack"/>
      <w:r w:rsidRPr="0040460C">
        <w:rPr>
          <w:rFonts w:ascii="Times New Roman" w:eastAsia="標楷體" w:hAnsi="Times New Roman" w:cs="Times New Roman"/>
        </w:rPr>
        <w:t>為台灣加油打氣專欄</w:t>
      </w:r>
      <w:r w:rsidRPr="0040460C">
        <w:rPr>
          <w:rFonts w:ascii="Times New Roman" w:eastAsia="標楷體" w:hAnsi="Times New Roman" w:cs="Times New Roman"/>
        </w:rPr>
        <w:t>(</w:t>
      </w:r>
      <w:r w:rsidR="00A75F4C">
        <w:rPr>
          <w:rFonts w:ascii="Times New Roman" w:eastAsia="標楷體" w:hAnsi="Times New Roman" w:cs="Times New Roman" w:hint="eastAsia"/>
        </w:rPr>
        <w:t>237</w:t>
      </w:r>
      <w:r w:rsidRPr="0040460C">
        <w:rPr>
          <w:rFonts w:ascii="Times New Roman" w:eastAsia="標楷體" w:hAnsi="Times New Roman" w:cs="Times New Roman"/>
        </w:rPr>
        <w:t>)</w:t>
      </w:r>
      <w:r w:rsidR="004D113B">
        <w:rPr>
          <w:rFonts w:ascii="Times New Roman" w:eastAsia="標楷體" w:hAnsi="Times New Roman" w:cs="Times New Roman" w:hint="eastAsia"/>
        </w:rPr>
        <w:t>我國的</w:t>
      </w:r>
      <w:r w:rsidR="006A661D">
        <w:rPr>
          <w:rFonts w:ascii="Times New Roman" w:eastAsia="標楷體" w:hAnsi="Times New Roman" w:cs="Times New Roman" w:hint="eastAsia"/>
        </w:rPr>
        <w:t>影音串流</w:t>
      </w:r>
      <w:r w:rsidR="000A50B0">
        <w:rPr>
          <w:rFonts w:ascii="Times New Roman" w:eastAsia="標楷體" w:hAnsi="Times New Roman" w:cs="Times New Roman" w:hint="eastAsia"/>
        </w:rPr>
        <w:t>系統</w:t>
      </w:r>
      <w:bookmarkEnd w:id="0"/>
    </w:p>
    <w:p w14:paraId="79B797E4" w14:textId="77777777" w:rsidR="00F503DD" w:rsidRPr="0040460C" w:rsidRDefault="00F503DD" w:rsidP="00236651">
      <w:pPr>
        <w:jc w:val="center"/>
        <w:rPr>
          <w:rFonts w:ascii="Times New Roman" w:eastAsia="標楷體" w:hAnsi="Times New Roman" w:cs="Times New Roman"/>
        </w:rPr>
      </w:pPr>
    </w:p>
    <w:p w14:paraId="5956C817" w14:textId="0FDF80C6" w:rsidR="00233912" w:rsidRPr="0040460C" w:rsidRDefault="009D7A4B" w:rsidP="009D7A4B">
      <w:pPr>
        <w:jc w:val="center"/>
        <w:rPr>
          <w:rFonts w:ascii="Times New Roman" w:eastAsia="標楷體" w:hAnsi="Times New Roman" w:cs="Times New Roman"/>
        </w:rPr>
      </w:pPr>
      <w:r w:rsidRPr="0040460C">
        <w:rPr>
          <w:rFonts w:ascii="Times New Roman" w:eastAsia="標楷體" w:hAnsi="Times New Roman" w:cs="Times New Roman"/>
        </w:rPr>
        <w:t>李家同</w:t>
      </w:r>
    </w:p>
    <w:p w14:paraId="0C5BF5AA" w14:textId="2CA7107E" w:rsidR="009D7A4B" w:rsidRPr="0040460C" w:rsidRDefault="009D7A4B" w:rsidP="009D7A4B">
      <w:pPr>
        <w:jc w:val="center"/>
        <w:rPr>
          <w:rFonts w:ascii="Times New Roman" w:eastAsia="標楷體" w:hAnsi="Times New Roman" w:cs="Times New Roman"/>
        </w:rPr>
      </w:pPr>
      <w:r w:rsidRPr="0040460C">
        <w:rPr>
          <w:rFonts w:ascii="Times New Roman" w:eastAsia="標楷體" w:hAnsi="Times New Roman" w:cs="Times New Roman"/>
        </w:rPr>
        <w:t>侯冠維</w:t>
      </w:r>
    </w:p>
    <w:p w14:paraId="4AD94AE9" w14:textId="77777777" w:rsidR="00233912" w:rsidRPr="0040460C" w:rsidRDefault="00233912">
      <w:pPr>
        <w:rPr>
          <w:rFonts w:ascii="Times New Roman" w:eastAsia="標楷體" w:hAnsi="Times New Roman" w:cs="Times New Roman"/>
        </w:rPr>
      </w:pPr>
    </w:p>
    <w:p w14:paraId="163A17C0" w14:textId="592CC8F7" w:rsidR="00FA0849" w:rsidRDefault="0081286E" w:rsidP="006A661D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我們現今在家裡透過電視機上盒</w:t>
      </w:r>
      <w:r w:rsidR="00FA0849"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電腦</w:t>
      </w:r>
      <w:r w:rsidR="00FA0849">
        <w:rPr>
          <w:rFonts w:ascii="Times New Roman" w:eastAsia="標楷體" w:hAnsi="Times New Roman" w:cs="Times New Roman" w:hint="eastAsia"/>
        </w:rPr>
        <w:t>或手機</w:t>
      </w:r>
      <w:r>
        <w:rPr>
          <w:rFonts w:ascii="Times New Roman" w:eastAsia="標楷體" w:hAnsi="Times New Roman" w:cs="Times New Roman" w:hint="eastAsia"/>
        </w:rPr>
        <w:t>，就</w:t>
      </w:r>
      <w:r w:rsidR="00FA0849">
        <w:rPr>
          <w:rFonts w:ascii="Times New Roman" w:eastAsia="標楷體" w:hAnsi="Times New Roman" w:cs="Times New Roman" w:hint="eastAsia"/>
        </w:rPr>
        <w:t>可以</w:t>
      </w:r>
      <w:r>
        <w:rPr>
          <w:rFonts w:ascii="Times New Roman" w:eastAsia="標楷體" w:hAnsi="Times New Roman" w:cs="Times New Roman" w:hint="eastAsia"/>
        </w:rPr>
        <w:t>看到許多電影和戲劇，也可以透過直播看到各種運動</w:t>
      </w:r>
      <w:r w:rsidR="00FA0849">
        <w:rPr>
          <w:rFonts w:ascii="Times New Roman" w:eastAsia="標楷體" w:hAnsi="Times New Roman" w:cs="Times New Roman" w:hint="eastAsia"/>
        </w:rPr>
        <w:t>比賽，觀看的過程可以非常流暢，幾乎沒有延遲和中斷，這些主要是因為影音串流技術的進步。所謂的影音串流技術，就是將影像和聲音透過網路傳送到使用者的裝置上。</w:t>
      </w:r>
      <w:r w:rsidR="00541B53">
        <w:rPr>
          <w:rFonts w:ascii="Times New Roman" w:eastAsia="標楷體" w:hAnsi="Times New Roman" w:cs="Times New Roman" w:hint="eastAsia"/>
        </w:rPr>
        <w:t>由於影音檔案往往動輒數十</w:t>
      </w:r>
      <w:r w:rsidR="00541B53">
        <w:rPr>
          <w:rFonts w:ascii="Times New Roman" w:eastAsia="標楷體" w:hAnsi="Times New Roman" w:cs="Times New Roman" w:hint="eastAsia"/>
        </w:rPr>
        <w:t>Giga</w:t>
      </w:r>
      <w:r w:rsidR="00541B53">
        <w:rPr>
          <w:rFonts w:ascii="Times New Roman" w:eastAsia="標楷體" w:hAnsi="Times New Roman" w:cs="Times New Roman" w:hint="eastAsia"/>
        </w:rPr>
        <w:t>，大量影音檔案在網路上傳遞，就需要複雜的影音串流系統與遞送網路支撐，而這些技術以前都掌握在國際大</w:t>
      </w:r>
      <w:r w:rsidR="008A23B5">
        <w:rPr>
          <w:rFonts w:ascii="Times New Roman" w:eastAsia="標楷體" w:hAnsi="Times New Roman" w:cs="Times New Roman" w:hint="eastAsia"/>
        </w:rPr>
        <w:t>公司</w:t>
      </w:r>
      <w:r w:rsidR="00541B53">
        <w:rPr>
          <w:rFonts w:ascii="Times New Roman" w:eastAsia="標楷體" w:hAnsi="Times New Roman" w:cs="Times New Roman" w:hint="eastAsia"/>
        </w:rPr>
        <w:t>手上，現在我們</w:t>
      </w:r>
      <w:proofErr w:type="gramStart"/>
      <w:r w:rsidR="00541B53">
        <w:rPr>
          <w:rFonts w:ascii="Times New Roman" w:eastAsia="標楷體" w:hAnsi="Times New Roman" w:cs="Times New Roman" w:hint="eastAsia"/>
        </w:rPr>
        <w:t>自已</w:t>
      </w:r>
      <w:proofErr w:type="gramEnd"/>
      <w:r w:rsidR="00541B53">
        <w:rPr>
          <w:rFonts w:ascii="Times New Roman" w:eastAsia="標楷體" w:hAnsi="Times New Roman" w:cs="Times New Roman" w:hint="eastAsia"/>
        </w:rPr>
        <w:t>也有影音串流</w:t>
      </w:r>
      <w:r w:rsidR="000F6BA3">
        <w:rPr>
          <w:rFonts w:ascii="Times New Roman" w:eastAsia="標楷體" w:hAnsi="Times New Roman" w:cs="Times New Roman" w:hint="eastAsia"/>
        </w:rPr>
        <w:t>與遞送</w:t>
      </w:r>
      <w:r w:rsidR="00541B53">
        <w:rPr>
          <w:rFonts w:ascii="Times New Roman" w:eastAsia="標楷體" w:hAnsi="Times New Roman" w:cs="Times New Roman" w:hint="eastAsia"/>
        </w:rPr>
        <w:t>系統。</w:t>
      </w:r>
    </w:p>
    <w:p w14:paraId="219F3C24" w14:textId="77777777" w:rsidR="00FA0849" w:rsidRDefault="00FA0849" w:rsidP="006A661D">
      <w:pPr>
        <w:ind w:firstLine="480"/>
        <w:rPr>
          <w:rFonts w:ascii="Times New Roman" w:eastAsia="標楷體" w:hAnsi="Times New Roman" w:cs="Times New Roman"/>
        </w:rPr>
      </w:pPr>
    </w:p>
    <w:p w14:paraId="3EC57955" w14:textId="35F9B37A" w:rsidR="006A661D" w:rsidRDefault="00FA0849" w:rsidP="006A661D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以下我們要介紹影音串流</w:t>
      </w:r>
      <w:r w:rsidR="00805DDD">
        <w:rPr>
          <w:rFonts w:ascii="Times New Roman" w:eastAsia="標楷體" w:hAnsi="Times New Roman" w:cs="Times New Roman" w:hint="eastAsia"/>
        </w:rPr>
        <w:t>系統</w:t>
      </w:r>
      <w:r>
        <w:rPr>
          <w:rFonts w:ascii="Times New Roman" w:eastAsia="標楷體" w:hAnsi="Times New Roman" w:cs="Times New Roman" w:hint="eastAsia"/>
        </w:rPr>
        <w:t>當中兩個非常重要的</w:t>
      </w:r>
      <w:r w:rsidR="00145ECE">
        <w:rPr>
          <w:rFonts w:ascii="Times New Roman" w:eastAsia="標楷體" w:hAnsi="Times New Roman" w:cs="Times New Roman" w:hint="eastAsia"/>
        </w:rPr>
        <w:t>技術，分別是</w:t>
      </w:r>
      <w:r w:rsidR="007D624C">
        <w:rPr>
          <w:rFonts w:ascii="Times New Roman" w:eastAsia="標楷體" w:hAnsi="Times New Roman" w:cs="Times New Roman" w:hint="eastAsia"/>
        </w:rPr>
        <w:t>影音串流通訊協議</w:t>
      </w:r>
      <w:r w:rsidR="007D624C">
        <w:rPr>
          <w:rFonts w:ascii="Times New Roman" w:eastAsia="標楷體" w:hAnsi="Times New Roman" w:cs="Times New Roman" w:hint="eastAsia"/>
        </w:rPr>
        <w:t xml:space="preserve"> (</w:t>
      </w:r>
      <w:r w:rsidR="007D624C" w:rsidRPr="007D624C">
        <w:rPr>
          <w:rFonts w:ascii="Times New Roman" w:eastAsia="標楷體" w:hAnsi="Times New Roman" w:cs="Times New Roman"/>
        </w:rPr>
        <w:t>Streaming Protocol</w:t>
      </w:r>
      <w:r w:rsidR="007D624C">
        <w:rPr>
          <w:rFonts w:ascii="Times New Roman" w:eastAsia="標楷體" w:hAnsi="Times New Roman" w:cs="Times New Roman" w:hint="eastAsia"/>
        </w:rPr>
        <w:t>)</w:t>
      </w:r>
      <w:r w:rsidR="007D624C">
        <w:rPr>
          <w:rFonts w:ascii="Times New Roman" w:eastAsia="標楷體" w:hAnsi="Times New Roman" w:cs="Times New Roman"/>
        </w:rPr>
        <w:t xml:space="preserve"> </w:t>
      </w:r>
      <w:r w:rsidR="00145ECE">
        <w:rPr>
          <w:rFonts w:ascii="Times New Roman" w:eastAsia="標楷體" w:hAnsi="Times New Roman" w:cs="Times New Roman" w:hint="eastAsia"/>
        </w:rPr>
        <w:t>以及</w:t>
      </w:r>
      <w:r w:rsidR="007D624C">
        <w:rPr>
          <w:rFonts w:ascii="Times New Roman" w:eastAsia="標楷體" w:hAnsi="Times New Roman" w:cs="Times New Roman" w:hint="eastAsia"/>
        </w:rPr>
        <w:t>內容遞送網路</w:t>
      </w:r>
      <w:r w:rsidR="007D624C">
        <w:rPr>
          <w:rFonts w:ascii="Times New Roman" w:eastAsia="標楷體" w:hAnsi="Times New Roman" w:cs="Times New Roman" w:hint="eastAsia"/>
        </w:rPr>
        <w:t xml:space="preserve"> (C</w:t>
      </w:r>
      <w:r w:rsidR="007D624C">
        <w:rPr>
          <w:rFonts w:ascii="Times New Roman" w:eastAsia="標楷體" w:hAnsi="Times New Roman" w:cs="Times New Roman"/>
        </w:rPr>
        <w:t>ontent Delivery Network, CDN)</w:t>
      </w:r>
      <w:r w:rsidR="007D624C">
        <w:rPr>
          <w:rFonts w:ascii="Times New Roman" w:eastAsia="標楷體" w:hAnsi="Times New Roman" w:cs="Times New Roman" w:hint="eastAsia"/>
        </w:rPr>
        <w:t>。</w:t>
      </w:r>
    </w:p>
    <w:p w14:paraId="1E83BB09" w14:textId="476D9E74" w:rsidR="00F527A1" w:rsidRPr="00073CEE" w:rsidRDefault="00F527A1">
      <w:pPr>
        <w:rPr>
          <w:rFonts w:ascii="Times New Roman" w:eastAsia="標楷體" w:hAnsi="Times New Roman" w:cs="Times New Roman"/>
        </w:rPr>
      </w:pPr>
    </w:p>
    <w:p w14:paraId="53649B76" w14:textId="12062754" w:rsidR="00073CEE" w:rsidRPr="00A635E2" w:rsidRDefault="00073CEE" w:rsidP="00073CEE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b/>
        </w:rPr>
      </w:pPr>
      <w:r w:rsidRPr="00A635E2">
        <w:rPr>
          <w:rFonts w:ascii="Times New Roman" w:eastAsia="標楷體" w:hAnsi="Times New Roman" w:cs="Times New Roman" w:hint="eastAsia"/>
          <w:b/>
        </w:rPr>
        <w:t>影音串流通訊協議</w:t>
      </w:r>
    </w:p>
    <w:p w14:paraId="111F6B2E" w14:textId="274798D0" w:rsidR="00073CEE" w:rsidRDefault="00073CEE" w:rsidP="00073CEE">
      <w:pPr>
        <w:rPr>
          <w:rFonts w:ascii="Times New Roman" w:eastAsia="標楷體" w:hAnsi="Times New Roman" w:cs="Times New Roman"/>
        </w:rPr>
      </w:pPr>
    </w:p>
    <w:p w14:paraId="78C2E13B" w14:textId="77777777" w:rsidR="009240A6" w:rsidRDefault="00C13B7F" w:rsidP="00C13B7F">
      <w:pPr>
        <w:ind w:firstLine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當我們想要透過網路觀看一部影片時，傳統的做法是將整部影片都下載到我們的電腦上，等到下載完成以後才能開始觀看。這種做法的缺點是，假如我們想要看的是一部</w:t>
      </w:r>
      <w:r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 w:hint="eastAsia"/>
        </w:rPr>
        <w:t>小時的電影，我們不能馬上看到，而是先要等幾十分鐘將整部電影下載下來，下載完成以後才能觀看。</w:t>
      </w:r>
    </w:p>
    <w:p w14:paraId="3D1305EF" w14:textId="77777777" w:rsidR="009240A6" w:rsidRDefault="009240A6" w:rsidP="00C13B7F">
      <w:pPr>
        <w:ind w:firstLine="360"/>
        <w:rPr>
          <w:rFonts w:ascii="Times New Roman" w:eastAsia="標楷體" w:hAnsi="Times New Roman" w:cs="Times New Roman"/>
        </w:rPr>
      </w:pPr>
    </w:p>
    <w:p w14:paraId="6F4293D5" w14:textId="079527A5" w:rsidR="009240A6" w:rsidRDefault="009F52DA" w:rsidP="0071260C">
      <w:pPr>
        <w:ind w:firstLine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為了讓使用者可以即時看到影片，不須等待下載時間，</w:t>
      </w:r>
      <w:r w:rsidR="007B2BD3">
        <w:rPr>
          <w:rFonts w:ascii="Times New Roman" w:eastAsia="標楷體" w:hAnsi="Times New Roman" w:cs="Times New Roman" w:hint="eastAsia"/>
        </w:rPr>
        <w:t>我們需要一種新的針對即時影音傳輸來設計的通訊協議，請看圖一。</w:t>
      </w:r>
    </w:p>
    <w:p w14:paraId="33E8B159" w14:textId="7DBCC3E9" w:rsidR="007712A1" w:rsidRDefault="00061491" w:rsidP="007712A1">
      <w:pPr>
        <w:jc w:val="center"/>
        <w:rPr>
          <w:rFonts w:ascii="Times New Roman" w:eastAsia="標楷體" w:hAnsi="Times New Roman" w:cs="Times New Roman"/>
        </w:rPr>
      </w:pPr>
      <w:r w:rsidRPr="00061491">
        <w:rPr>
          <w:rFonts w:ascii="Times New Roman" w:eastAsia="標楷體" w:hAnsi="Times New Roman" w:cs="Times New Roman"/>
          <w:noProof/>
        </w:rPr>
        <w:drawing>
          <wp:inline distT="0" distB="0" distL="0" distR="0" wp14:anchorId="4DB4B170" wp14:editId="462F75F0">
            <wp:extent cx="5044368" cy="2313267"/>
            <wp:effectExtent l="0" t="0" r="444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64151" cy="2322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8820C" w14:textId="77777777" w:rsidR="007712A1" w:rsidRDefault="007712A1" w:rsidP="007712A1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圖一</w:t>
      </w:r>
    </w:p>
    <w:p w14:paraId="47DB5A0E" w14:textId="2ECE0D35" w:rsidR="00073CEE" w:rsidRDefault="00073CEE" w:rsidP="00073CEE">
      <w:pPr>
        <w:rPr>
          <w:rFonts w:ascii="Times New Roman" w:eastAsia="標楷體" w:hAnsi="Times New Roman" w:cs="Times New Roman"/>
        </w:rPr>
      </w:pPr>
    </w:p>
    <w:p w14:paraId="31DD6ED1" w14:textId="55D23B28" w:rsidR="003030DF" w:rsidRDefault="0091382F" w:rsidP="0091382F">
      <w:pPr>
        <w:ind w:firstLine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對於觀看電影和戲劇來說，影音檔案可能很長，我們可以將完整的影片切割成一段</w:t>
      </w:r>
      <w:proofErr w:type="gramStart"/>
      <w:r>
        <w:rPr>
          <w:rFonts w:ascii="Times New Roman" w:eastAsia="標楷體" w:hAnsi="Times New Roman" w:cs="Times New Roman" w:hint="eastAsia"/>
        </w:rPr>
        <w:t>一段</w:t>
      </w:r>
      <w:proofErr w:type="gramEnd"/>
      <w:r>
        <w:rPr>
          <w:rFonts w:ascii="Times New Roman" w:eastAsia="標楷體" w:hAnsi="Times New Roman" w:cs="Times New Roman" w:hint="eastAsia"/>
        </w:rPr>
        <w:t>的，每一個片段是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/>
        </w:rPr>
        <w:t>0</w:t>
      </w:r>
      <w:r>
        <w:rPr>
          <w:rFonts w:ascii="Times New Roman" w:eastAsia="標楷體" w:hAnsi="Times New Roman" w:cs="Times New Roman" w:hint="eastAsia"/>
        </w:rPr>
        <w:t>秒鐘的影片。當使用者選擇了某一部影片時，伺服器開始將片段傳送到使用者的裝置上。使用者收到個別的片段時，就可以即時的播放出來，而不需要等到整部影片傳送完成。</w:t>
      </w:r>
    </w:p>
    <w:p w14:paraId="7B7731FB" w14:textId="26C56DC2" w:rsidR="007A50B3" w:rsidRDefault="007A50B3" w:rsidP="0091382F">
      <w:pPr>
        <w:ind w:firstLine="360"/>
        <w:rPr>
          <w:rFonts w:ascii="Times New Roman" w:eastAsia="標楷體" w:hAnsi="Times New Roman" w:cs="Times New Roman"/>
        </w:rPr>
      </w:pPr>
    </w:p>
    <w:p w14:paraId="7F1083D0" w14:textId="63FE81F7" w:rsidR="007A50B3" w:rsidRDefault="007A50B3" w:rsidP="0091382F">
      <w:pPr>
        <w:ind w:firstLine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由於網路有時很順暢，有時會有塞車的問題。透過這種針對影音串流設計的通訊協議，在網路順暢時，尚未觀看的片段可以比較快地下載，當網路開始塞車時，這些事先下載好的片段就可以做為緩衝，</w:t>
      </w:r>
      <w:r w:rsidR="006E6BD7">
        <w:rPr>
          <w:rFonts w:ascii="Times New Roman" w:eastAsia="標楷體" w:hAnsi="Times New Roman" w:cs="Times New Roman" w:hint="eastAsia"/>
        </w:rPr>
        <w:t>等到網路塞車恢復</w:t>
      </w:r>
      <w:r w:rsidR="008A275B">
        <w:rPr>
          <w:rFonts w:ascii="Times New Roman" w:eastAsia="標楷體" w:hAnsi="Times New Roman" w:cs="Times New Roman" w:hint="eastAsia"/>
        </w:rPr>
        <w:t>以後</w:t>
      </w:r>
      <w:r w:rsidR="006E6BD7">
        <w:rPr>
          <w:rFonts w:ascii="Times New Roman" w:eastAsia="標楷體" w:hAnsi="Times New Roman" w:cs="Times New Roman" w:hint="eastAsia"/>
        </w:rPr>
        <w:t>再下載後續的片段。只要做為緩衝的片段數量夠多，使用者就不會在偶爾網路塞車時感覺到影片有中斷的問題。</w:t>
      </w:r>
    </w:p>
    <w:p w14:paraId="44F4535F" w14:textId="6C2F49A3" w:rsidR="001216F4" w:rsidRPr="008A275B" w:rsidRDefault="001216F4" w:rsidP="0091382F">
      <w:pPr>
        <w:ind w:firstLine="360"/>
        <w:rPr>
          <w:rFonts w:ascii="Times New Roman" w:eastAsia="標楷體" w:hAnsi="Times New Roman" w:cs="Times New Roman"/>
        </w:rPr>
      </w:pPr>
    </w:p>
    <w:p w14:paraId="6D28E228" w14:textId="71B8AF69" w:rsidR="001216F4" w:rsidRDefault="001216F4" w:rsidP="0091382F">
      <w:pPr>
        <w:ind w:firstLine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以上只是一個簡單的介紹，實際上影音串流通訊協議還牽涉到影音編碼</w:t>
      </w:r>
      <w:r w:rsidR="00A7255E">
        <w:rPr>
          <w:rFonts w:ascii="Times New Roman" w:eastAsia="標楷體" w:hAnsi="Times New Roman" w:cs="Times New Roman" w:hint="eastAsia"/>
        </w:rPr>
        <w:t>、解碼、</w:t>
      </w:r>
      <w:r>
        <w:rPr>
          <w:rFonts w:ascii="Times New Roman" w:eastAsia="標楷體" w:hAnsi="Times New Roman" w:cs="Times New Roman" w:hint="eastAsia"/>
        </w:rPr>
        <w:t>壓縮</w:t>
      </w:r>
      <w:r w:rsidR="0036318F">
        <w:rPr>
          <w:rFonts w:ascii="Times New Roman" w:eastAsia="標楷體" w:hAnsi="Times New Roman" w:cs="Times New Roman" w:hint="eastAsia"/>
        </w:rPr>
        <w:t>和</w:t>
      </w:r>
      <w:r>
        <w:rPr>
          <w:rFonts w:ascii="Times New Roman" w:eastAsia="標楷體" w:hAnsi="Times New Roman" w:cs="Times New Roman" w:hint="eastAsia"/>
        </w:rPr>
        <w:t>加密等問題，也會自動地分析網路</w:t>
      </w:r>
      <w:r w:rsidR="00004FBE">
        <w:rPr>
          <w:rFonts w:ascii="Times New Roman" w:eastAsia="標楷體" w:hAnsi="Times New Roman" w:cs="Times New Roman" w:hint="eastAsia"/>
        </w:rPr>
        <w:t>狀況</w:t>
      </w:r>
      <w:r>
        <w:rPr>
          <w:rFonts w:ascii="Times New Roman" w:eastAsia="標楷體" w:hAnsi="Times New Roman" w:cs="Times New Roman" w:hint="eastAsia"/>
        </w:rPr>
        <w:t>來切換影片的解析度，以及根據使用者需求提供不同語言的字幕等等，這些我們無法一一</w:t>
      </w:r>
      <w:r w:rsidR="009B5AD7">
        <w:rPr>
          <w:rFonts w:ascii="Times New Roman" w:eastAsia="標楷體" w:hAnsi="Times New Roman" w:cs="Times New Roman" w:hint="eastAsia"/>
        </w:rPr>
        <w:t>說明</w:t>
      </w:r>
      <w:r>
        <w:rPr>
          <w:rFonts w:ascii="Times New Roman" w:eastAsia="標楷體" w:hAnsi="Times New Roman" w:cs="Times New Roman" w:hint="eastAsia"/>
        </w:rPr>
        <w:t>。</w:t>
      </w:r>
    </w:p>
    <w:p w14:paraId="280B22BB" w14:textId="77777777" w:rsidR="00073CEE" w:rsidRPr="000C002B" w:rsidRDefault="00073CEE" w:rsidP="00073CEE">
      <w:pPr>
        <w:rPr>
          <w:rFonts w:ascii="Times New Roman" w:eastAsia="標楷體" w:hAnsi="Times New Roman" w:cs="Times New Roman"/>
        </w:rPr>
      </w:pPr>
    </w:p>
    <w:p w14:paraId="3BCD8342" w14:textId="5CDC7F22" w:rsidR="00073CEE" w:rsidRPr="00A635E2" w:rsidRDefault="00073CEE" w:rsidP="00073CEE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b/>
        </w:rPr>
      </w:pPr>
      <w:r w:rsidRPr="00A635E2">
        <w:rPr>
          <w:rFonts w:ascii="Times New Roman" w:eastAsia="標楷體" w:hAnsi="Times New Roman" w:cs="Times New Roman" w:hint="eastAsia"/>
          <w:b/>
        </w:rPr>
        <w:t>內容遞送網路</w:t>
      </w:r>
    </w:p>
    <w:p w14:paraId="12FFAF0E" w14:textId="1E91FDB0" w:rsidR="001279D5" w:rsidRPr="000D42F3" w:rsidRDefault="001279D5" w:rsidP="006A661D">
      <w:pPr>
        <w:rPr>
          <w:rFonts w:ascii="Times New Roman" w:eastAsia="標楷體" w:hAnsi="Times New Roman" w:cs="Times New Roman"/>
        </w:rPr>
      </w:pPr>
    </w:p>
    <w:p w14:paraId="61BE1E34" w14:textId="48ADABE3" w:rsidR="000D42F3" w:rsidRDefault="00281092" w:rsidP="00281092">
      <w:pPr>
        <w:ind w:firstLine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影音串流系統中另一個重要技術稱為內容遞送網路，是針對影音服務所設計的網路架構，它使得影音服務</w:t>
      </w:r>
      <w:r w:rsidR="00DD4180">
        <w:rPr>
          <w:rFonts w:ascii="Times New Roman" w:eastAsia="標楷體" w:hAnsi="Times New Roman" w:cs="Times New Roman" w:hint="eastAsia"/>
        </w:rPr>
        <w:t>公司</w:t>
      </w:r>
      <w:r>
        <w:rPr>
          <w:rFonts w:ascii="Times New Roman" w:eastAsia="標楷體" w:hAnsi="Times New Roman" w:cs="Times New Roman" w:hint="eastAsia"/>
        </w:rPr>
        <w:t>可以提供給數百萬使用者觀看，卻不會有網路塞車問題。</w:t>
      </w:r>
    </w:p>
    <w:p w14:paraId="49A803E6" w14:textId="4DAA5FA0" w:rsidR="00DD4180" w:rsidRDefault="00DD4180" w:rsidP="00281092">
      <w:pPr>
        <w:ind w:firstLine="360"/>
        <w:rPr>
          <w:rFonts w:ascii="Times New Roman" w:eastAsia="標楷體" w:hAnsi="Times New Roman" w:cs="Times New Roman"/>
        </w:rPr>
      </w:pPr>
    </w:p>
    <w:p w14:paraId="1C236B7F" w14:textId="7F304889" w:rsidR="00DD4180" w:rsidRPr="000D42F3" w:rsidRDefault="00DD4180" w:rsidP="00281092">
      <w:pPr>
        <w:ind w:firstLine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我們先說明傳統網路服務的傳輸架構，稱為集中式架構，如圖二所示。</w:t>
      </w:r>
    </w:p>
    <w:p w14:paraId="3716FF92" w14:textId="1DC90C13" w:rsidR="0027558F" w:rsidRDefault="00061491" w:rsidP="0027558F">
      <w:pPr>
        <w:jc w:val="center"/>
        <w:rPr>
          <w:rFonts w:ascii="Times New Roman" w:eastAsia="標楷體" w:hAnsi="Times New Roman" w:cs="Times New Roman"/>
        </w:rPr>
      </w:pPr>
      <w:r w:rsidRPr="00061491">
        <w:rPr>
          <w:rFonts w:ascii="Times New Roman" w:eastAsia="標楷體" w:hAnsi="Times New Roman" w:cs="Times New Roman"/>
          <w:noProof/>
        </w:rPr>
        <w:drawing>
          <wp:inline distT="0" distB="0" distL="0" distR="0" wp14:anchorId="44E1030D" wp14:editId="65BC8C40">
            <wp:extent cx="5274310" cy="2613660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7685F" w14:textId="59E2F8C9" w:rsidR="0027558F" w:rsidRDefault="0027558F" w:rsidP="0027558F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圖二</w:t>
      </w:r>
    </w:p>
    <w:p w14:paraId="4D56850B" w14:textId="525FCEC9" w:rsidR="00B8054B" w:rsidRDefault="00B8054B">
      <w:pPr>
        <w:rPr>
          <w:rFonts w:ascii="Times New Roman" w:eastAsia="標楷體" w:hAnsi="Times New Roman" w:cs="Times New Roman"/>
        </w:rPr>
      </w:pPr>
    </w:p>
    <w:p w14:paraId="3E814F28" w14:textId="68B5E1A6" w:rsidR="00F342E3" w:rsidRDefault="00F503A5" w:rsidP="00F342E3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集中式架構是由一台效能非常強大的影音伺服器來直接服務使用者，</w:t>
      </w:r>
      <w:r w:rsidR="00F342E3">
        <w:rPr>
          <w:rFonts w:ascii="Times New Roman" w:eastAsia="標楷體" w:hAnsi="Times New Roman" w:cs="Times New Roman" w:hint="eastAsia"/>
        </w:rPr>
        <w:t>舉例</w:t>
      </w:r>
      <w:r w:rsidR="00F342E3">
        <w:rPr>
          <w:rFonts w:ascii="Times New Roman" w:eastAsia="標楷體" w:hAnsi="Times New Roman" w:cs="Times New Roman" w:hint="eastAsia"/>
        </w:rPr>
        <w:lastRenderedPageBreak/>
        <w:t>來說，假設每</w:t>
      </w:r>
      <w:proofErr w:type="gramStart"/>
      <w:r w:rsidR="00F342E3">
        <w:rPr>
          <w:rFonts w:ascii="Times New Roman" w:eastAsia="標楷體" w:hAnsi="Times New Roman" w:cs="Times New Roman" w:hint="eastAsia"/>
        </w:rPr>
        <w:t>個</w:t>
      </w:r>
      <w:proofErr w:type="gramEnd"/>
      <w:r w:rsidR="00F342E3">
        <w:rPr>
          <w:rFonts w:ascii="Times New Roman" w:eastAsia="標楷體" w:hAnsi="Times New Roman" w:cs="Times New Roman" w:hint="eastAsia"/>
        </w:rPr>
        <w:t>使用者在觀看影片時，每秒至少需要</w:t>
      </w:r>
      <w:r w:rsidR="00F342E3">
        <w:rPr>
          <w:rFonts w:ascii="Times New Roman" w:eastAsia="標楷體" w:hAnsi="Times New Roman" w:cs="Times New Roman" w:hint="eastAsia"/>
        </w:rPr>
        <w:t>1</w:t>
      </w:r>
      <w:r w:rsidR="00F342E3">
        <w:rPr>
          <w:rFonts w:ascii="Times New Roman" w:eastAsia="標楷體" w:hAnsi="Times New Roman" w:cs="Times New Roman"/>
        </w:rPr>
        <w:t>0MB</w:t>
      </w:r>
      <w:r w:rsidR="00A40D97">
        <w:rPr>
          <w:rFonts w:ascii="Times New Roman" w:eastAsia="標楷體" w:hAnsi="Times New Roman" w:cs="Times New Roman" w:hint="eastAsia"/>
        </w:rPr>
        <w:t xml:space="preserve"> (</w:t>
      </w:r>
      <w:r w:rsidR="00A40D97">
        <w:rPr>
          <w:rFonts w:ascii="Times New Roman" w:eastAsia="標楷體" w:hAnsi="Times New Roman" w:cs="Times New Roman" w:hint="eastAsia"/>
        </w:rPr>
        <w:t>每秒傳輸一千萬位元組</w:t>
      </w:r>
      <w:r w:rsidR="00A40D97">
        <w:rPr>
          <w:rFonts w:ascii="Times New Roman" w:eastAsia="標楷體" w:hAnsi="Times New Roman" w:cs="Times New Roman" w:hint="eastAsia"/>
        </w:rPr>
        <w:t xml:space="preserve">) </w:t>
      </w:r>
      <w:r w:rsidR="00F342E3">
        <w:rPr>
          <w:rFonts w:ascii="Times New Roman" w:eastAsia="標楷體" w:hAnsi="Times New Roman" w:cs="Times New Roman" w:hint="eastAsia"/>
        </w:rPr>
        <w:t>的數據傳輸量，才能確保影片不會有中斷的問題。那麼一台頻寬為每秒傳輸</w:t>
      </w:r>
      <w:r w:rsidR="00F342E3">
        <w:rPr>
          <w:rFonts w:ascii="Times New Roman" w:eastAsia="標楷體" w:hAnsi="Times New Roman" w:cs="Times New Roman"/>
        </w:rPr>
        <w:t>10GB</w:t>
      </w:r>
      <w:r w:rsidR="00A40D97">
        <w:rPr>
          <w:rFonts w:ascii="Times New Roman" w:eastAsia="標楷體" w:hAnsi="Times New Roman" w:cs="Times New Roman" w:hint="eastAsia"/>
        </w:rPr>
        <w:t xml:space="preserve"> (</w:t>
      </w:r>
      <w:r w:rsidR="00A40D97">
        <w:rPr>
          <w:rFonts w:ascii="Times New Roman" w:eastAsia="標楷體" w:hAnsi="Times New Roman" w:cs="Times New Roman" w:hint="eastAsia"/>
        </w:rPr>
        <w:t>每秒傳輸一百億位元組</w:t>
      </w:r>
      <w:r w:rsidR="00A40D97">
        <w:rPr>
          <w:rFonts w:ascii="Times New Roman" w:eastAsia="標楷體" w:hAnsi="Times New Roman" w:cs="Times New Roman" w:hint="eastAsia"/>
        </w:rPr>
        <w:t xml:space="preserve">) </w:t>
      </w:r>
      <w:r w:rsidR="00F342E3">
        <w:rPr>
          <w:rFonts w:ascii="Times New Roman" w:eastAsia="標楷體" w:hAnsi="Times New Roman" w:cs="Times New Roman" w:hint="eastAsia"/>
        </w:rPr>
        <w:t>數據的影音伺服器，最多就只能容納</w:t>
      </w:r>
      <w:r w:rsidR="00F342E3">
        <w:rPr>
          <w:rFonts w:ascii="Times New Roman" w:eastAsia="標楷體" w:hAnsi="Times New Roman" w:cs="Times New Roman" w:hint="eastAsia"/>
        </w:rPr>
        <w:t>1000</w:t>
      </w:r>
      <w:r w:rsidR="00F342E3">
        <w:rPr>
          <w:rFonts w:ascii="Times New Roman" w:eastAsia="標楷體" w:hAnsi="Times New Roman" w:cs="Times New Roman" w:hint="eastAsia"/>
        </w:rPr>
        <w:t>位使用者同時使用。</w:t>
      </w:r>
      <w:proofErr w:type="gramStart"/>
      <w:r w:rsidR="004108E2">
        <w:rPr>
          <w:rFonts w:ascii="Times New Roman" w:eastAsia="標楷體" w:hAnsi="Times New Roman" w:cs="Times New Roman" w:hint="eastAsia"/>
        </w:rPr>
        <w:t>若影音</w:t>
      </w:r>
      <w:proofErr w:type="gramEnd"/>
      <w:r w:rsidR="004108E2">
        <w:rPr>
          <w:rFonts w:ascii="Times New Roman" w:eastAsia="標楷體" w:hAnsi="Times New Roman" w:cs="Times New Roman" w:hint="eastAsia"/>
        </w:rPr>
        <w:t>服務公司採用這種集中式架構，假如想要服務</w:t>
      </w:r>
      <w:r w:rsidR="004108E2">
        <w:rPr>
          <w:rFonts w:ascii="Times New Roman" w:eastAsia="標楷體" w:hAnsi="Times New Roman" w:cs="Times New Roman" w:hint="eastAsia"/>
        </w:rPr>
        <w:t>100</w:t>
      </w:r>
      <w:r w:rsidR="004108E2">
        <w:rPr>
          <w:rFonts w:ascii="Times New Roman" w:eastAsia="標楷體" w:hAnsi="Times New Roman" w:cs="Times New Roman" w:hint="eastAsia"/>
        </w:rPr>
        <w:t>萬使用者，那麼他們就需要有</w:t>
      </w:r>
      <w:r w:rsidR="004108E2">
        <w:rPr>
          <w:rFonts w:ascii="Times New Roman" w:eastAsia="標楷體" w:hAnsi="Times New Roman" w:cs="Times New Roman" w:hint="eastAsia"/>
        </w:rPr>
        <w:t>1000</w:t>
      </w:r>
      <w:r w:rsidR="004108E2">
        <w:rPr>
          <w:rFonts w:ascii="Times New Roman" w:eastAsia="標楷體" w:hAnsi="Times New Roman" w:cs="Times New Roman" w:hint="eastAsia"/>
        </w:rPr>
        <w:t>台這種影音伺服器。由於這種高效能的影音伺服器非常昂貴，這種做法是不切實際的。</w:t>
      </w:r>
    </w:p>
    <w:p w14:paraId="4D154958" w14:textId="44AB9C12" w:rsidR="00F342E3" w:rsidRPr="00933A28" w:rsidRDefault="00F342E3" w:rsidP="00F342E3">
      <w:pPr>
        <w:ind w:firstLine="480"/>
        <w:rPr>
          <w:rFonts w:ascii="Times New Roman" w:eastAsia="標楷體" w:hAnsi="Times New Roman" w:cs="Times New Roman"/>
        </w:rPr>
      </w:pPr>
    </w:p>
    <w:p w14:paraId="068F35FC" w14:textId="1094BF06" w:rsidR="00F342E3" w:rsidRDefault="00933A28" w:rsidP="00F342E3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為了解決這個問題，內容遞送網路所採用的是所謂的</w:t>
      </w:r>
      <w:r w:rsidR="00881EFE">
        <w:rPr>
          <w:rFonts w:ascii="Times New Roman" w:eastAsia="標楷體" w:hAnsi="Times New Roman" w:cs="Times New Roman" w:hint="eastAsia"/>
        </w:rPr>
        <w:t>階層</w:t>
      </w:r>
      <w:r>
        <w:rPr>
          <w:rFonts w:ascii="Times New Roman" w:eastAsia="標楷體" w:hAnsi="Times New Roman" w:cs="Times New Roman" w:hint="eastAsia"/>
        </w:rPr>
        <w:t>式架構，請看圖</w:t>
      </w:r>
      <w:proofErr w:type="gramStart"/>
      <w:r>
        <w:rPr>
          <w:rFonts w:ascii="Times New Roman" w:eastAsia="標楷體" w:hAnsi="Times New Roman" w:cs="Times New Roman" w:hint="eastAsia"/>
        </w:rPr>
        <w:t>三</w:t>
      </w:r>
      <w:proofErr w:type="gramEnd"/>
      <w:r>
        <w:rPr>
          <w:rFonts w:ascii="Times New Roman" w:eastAsia="標楷體" w:hAnsi="Times New Roman" w:cs="Times New Roman" w:hint="eastAsia"/>
        </w:rPr>
        <w:t>。</w:t>
      </w:r>
    </w:p>
    <w:p w14:paraId="55CAFEC4" w14:textId="7188EF69" w:rsidR="008F5298" w:rsidRDefault="00061491" w:rsidP="008F5298">
      <w:pPr>
        <w:jc w:val="center"/>
        <w:rPr>
          <w:rFonts w:ascii="Times New Roman" w:eastAsia="標楷體" w:hAnsi="Times New Roman" w:cs="Times New Roman"/>
        </w:rPr>
      </w:pPr>
      <w:r w:rsidRPr="00061491">
        <w:rPr>
          <w:rFonts w:ascii="Times New Roman" w:eastAsia="標楷體" w:hAnsi="Times New Roman" w:cs="Times New Roman"/>
          <w:noProof/>
        </w:rPr>
        <w:drawing>
          <wp:inline distT="0" distB="0" distL="0" distR="0" wp14:anchorId="2D5572BA" wp14:editId="0FFDF4A7">
            <wp:extent cx="5274310" cy="3903345"/>
            <wp:effectExtent l="0" t="0" r="2540" b="190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0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C9AB0" w14:textId="3359BB23" w:rsidR="008F5298" w:rsidRDefault="008F5298" w:rsidP="008F5298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圖</w:t>
      </w:r>
      <w:r w:rsidR="00380FAA">
        <w:rPr>
          <w:rFonts w:ascii="Times New Roman" w:eastAsia="標楷體" w:hAnsi="Times New Roman" w:cs="Times New Roman" w:hint="eastAsia"/>
        </w:rPr>
        <w:t>三</w:t>
      </w:r>
    </w:p>
    <w:p w14:paraId="6F2C6D31" w14:textId="1665D56F" w:rsidR="00933A28" w:rsidRDefault="00933A28" w:rsidP="00933A28">
      <w:pPr>
        <w:rPr>
          <w:rFonts w:ascii="Times New Roman" w:eastAsia="標楷體" w:hAnsi="Times New Roman" w:cs="Times New Roman"/>
        </w:rPr>
      </w:pPr>
    </w:p>
    <w:p w14:paraId="5BB9B4B3" w14:textId="2D3ECD72" w:rsidR="00933A28" w:rsidRDefault="00521FF6" w:rsidP="00521FF6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在階層式架構中，當有一個使用者要觀看某一部影片時，他會先向</w:t>
      </w:r>
      <w:r w:rsidR="00893409">
        <w:rPr>
          <w:rFonts w:ascii="Times New Roman" w:eastAsia="標楷體" w:hAnsi="Times New Roman" w:cs="Times New Roman" w:hint="eastAsia"/>
        </w:rPr>
        <w:t>所屬</w:t>
      </w:r>
      <w:r>
        <w:rPr>
          <w:rFonts w:ascii="Times New Roman" w:eastAsia="標楷體" w:hAnsi="Times New Roman" w:cs="Times New Roman" w:hint="eastAsia"/>
        </w:rPr>
        <w:t>區域的伺服器</w:t>
      </w:r>
      <w:r w:rsidR="00893409">
        <w:rPr>
          <w:rFonts w:ascii="Times New Roman" w:eastAsia="標楷體" w:hAnsi="Times New Roman" w:cs="Times New Roman" w:hint="eastAsia"/>
        </w:rPr>
        <w:t>要求傳送影片</w:t>
      </w:r>
      <w:r>
        <w:rPr>
          <w:rFonts w:ascii="Times New Roman" w:eastAsia="標楷體" w:hAnsi="Times New Roman" w:cs="Times New Roman" w:hint="eastAsia"/>
        </w:rPr>
        <w:t>，</w:t>
      </w:r>
      <w:r w:rsidR="00893409">
        <w:rPr>
          <w:rFonts w:ascii="Times New Roman" w:eastAsia="標楷體" w:hAnsi="Times New Roman" w:cs="Times New Roman" w:hint="eastAsia"/>
        </w:rPr>
        <w:t>假如區域的伺服器中剛好就有這部影片，那它就可以立即將影片傳送給使用者。假如區域的伺服器中沒有這部影片，</w:t>
      </w:r>
      <w:r w:rsidR="0008790C">
        <w:rPr>
          <w:rFonts w:ascii="Times New Roman" w:eastAsia="標楷體" w:hAnsi="Times New Roman" w:cs="Times New Roman" w:hint="eastAsia"/>
        </w:rPr>
        <w:t>才</w:t>
      </w:r>
      <w:r w:rsidR="00893409">
        <w:rPr>
          <w:rFonts w:ascii="Times New Roman" w:eastAsia="標楷體" w:hAnsi="Times New Roman" w:cs="Times New Roman" w:hint="eastAsia"/>
        </w:rPr>
        <w:t>會向影音伺服器要求傳送影片</w:t>
      </w:r>
      <w:r w:rsidR="0008790C">
        <w:rPr>
          <w:rFonts w:ascii="Times New Roman" w:eastAsia="標楷體" w:hAnsi="Times New Roman" w:cs="Times New Roman" w:hint="eastAsia"/>
        </w:rPr>
        <w:t>。</w:t>
      </w:r>
    </w:p>
    <w:p w14:paraId="5D5C62EF" w14:textId="3C4C4078" w:rsidR="0008790C" w:rsidRDefault="0008790C" w:rsidP="00521FF6">
      <w:pPr>
        <w:ind w:firstLine="480"/>
        <w:rPr>
          <w:rFonts w:ascii="Times New Roman" w:eastAsia="標楷體" w:hAnsi="Times New Roman" w:cs="Times New Roman"/>
        </w:rPr>
      </w:pPr>
    </w:p>
    <w:p w14:paraId="545206AC" w14:textId="1617C36A" w:rsidR="0008790C" w:rsidRDefault="0012296D" w:rsidP="0012296D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因為區域伺服器的效能較低，因此能夠存放的影片數量是有限制的。</w:t>
      </w:r>
      <w:r w:rsidR="0008790C">
        <w:rPr>
          <w:rFonts w:ascii="Times New Roman" w:eastAsia="標楷體" w:hAnsi="Times New Roman" w:cs="Times New Roman" w:hint="eastAsia"/>
        </w:rPr>
        <w:t>由於每</w:t>
      </w:r>
      <w:proofErr w:type="gramStart"/>
      <w:r w:rsidR="0008790C">
        <w:rPr>
          <w:rFonts w:ascii="Times New Roman" w:eastAsia="標楷體" w:hAnsi="Times New Roman" w:cs="Times New Roman" w:hint="eastAsia"/>
        </w:rPr>
        <w:t>個</w:t>
      </w:r>
      <w:proofErr w:type="gramEnd"/>
      <w:r w:rsidR="0008790C">
        <w:rPr>
          <w:rFonts w:ascii="Times New Roman" w:eastAsia="標楷體" w:hAnsi="Times New Roman" w:cs="Times New Roman" w:hint="eastAsia"/>
        </w:rPr>
        <w:t>區域的民眾喜歡的影片有所不同，區域的伺服器中通常會存放該區域最常被觀看的影片，</w:t>
      </w:r>
      <w:r w:rsidR="008F154F">
        <w:rPr>
          <w:rFonts w:ascii="Times New Roman" w:eastAsia="標楷體" w:hAnsi="Times New Roman" w:cs="Times New Roman" w:hint="eastAsia"/>
        </w:rPr>
        <w:t>如此一來使用者可以即時取得影片內容。當然決定哪些影片要存放在區域伺服器當中，不是由人力來決定的，而是由一套</w:t>
      </w:r>
      <w:r>
        <w:rPr>
          <w:rFonts w:ascii="Times New Roman" w:eastAsia="標楷體" w:hAnsi="Times New Roman" w:cs="Times New Roman" w:hint="eastAsia"/>
        </w:rPr>
        <w:t>軟體工程師所開發</w:t>
      </w:r>
      <w:r>
        <w:rPr>
          <w:rFonts w:ascii="Times New Roman" w:eastAsia="標楷體" w:hAnsi="Times New Roman" w:cs="Times New Roman" w:hint="eastAsia"/>
        </w:rPr>
        <w:lastRenderedPageBreak/>
        <w:t>的</w:t>
      </w:r>
      <w:r w:rsidR="008F154F">
        <w:rPr>
          <w:rFonts w:ascii="Times New Roman" w:eastAsia="標楷體" w:hAnsi="Times New Roman" w:cs="Times New Roman" w:hint="eastAsia"/>
        </w:rPr>
        <w:t>演算法來決定的。</w:t>
      </w:r>
      <w:r>
        <w:rPr>
          <w:rFonts w:ascii="Times New Roman" w:eastAsia="標楷體" w:hAnsi="Times New Roman" w:cs="Times New Roman" w:hint="eastAsia"/>
        </w:rPr>
        <w:t>所謂的演算法，其實是有關數學的學問。</w:t>
      </w:r>
    </w:p>
    <w:p w14:paraId="753E4651" w14:textId="711C7620" w:rsidR="0012296D" w:rsidRDefault="0012296D" w:rsidP="0012296D">
      <w:pPr>
        <w:ind w:firstLine="480"/>
        <w:rPr>
          <w:rFonts w:ascii="Times New Roman" w:eastAsia="標楷體" w:hAnsi="Times New Roman" w:cs="Times New Roman"/>
        </w:rPr>
      </w:pPr>
    </w:p>
    <w:p w14:paraId="5445B693" w14:textId="39709DB8" w:rsidR="003164B7" w:rsidRDefault="0012296D" w:rsidP="003164B7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這種系統的開發過程中，工程師需要對網路</w:t>
      </w:r>
      <w:r w:rsidR="008C0F5E">
        <w:rPr>
          <w:rFonts w:ascii="Times New Roman" w:eastAsia="標楷體" w:hAnsi="Times New Roman" w:cs="Times New Roman" w:hint="eastAsia"/>
        </w:rPr>
        <w:t>基礎知識</w:t>
      </w:r>
      <w:r>
        <w:rPr>
          <w:rFonts w:ascii="Times New Roman" w:eastAsia="標楷體" w:hAnsi="Times New Roman" w:cs="Times New Roman" w:hint="eastAsia"/>
        </w:rPr>
        <w:t>和各種硬體設備有所了解，要具備開發軟體和演算法的能力</w:t>
      </w:r>
      <w:r w:rsidR="00032B54">
        <w:rPr>
          <w:rFonts w:ascii="Times New Roman" w:eastAsia="標楷體" w:hAnsi="Times New Roman" w:cs="Times New Roman" w:hint="eastAsia"/>
        </w:rPr>
        <w:t>，也要懂得影音編碼、解碼、壓縮</w:t>
      </w:r>
      <w:r w:rsidR="0036318F">
        <w:rPr>
          <w:rFonts w:ascii="Times New Roman" w:eastAsia="標楷體" w:hAnsi="Times New Roman" w:cs="Times New Roman" w:hint="eastAsia"/>
        </w:rPr>
        <w:t>和</w:t>
      </w:r>
      <w:r w:rsidR="00032B54">
        <w:rPr>
          <w:rFonts w:ascii="Times New Roman" w:eastAsia="標楷體" w:hAnsi="Times New Roman" w:cs="Times New Roman" w:hint="eastAsia"/>
        </w:rPr>
        <w:t>加密等技術</w:t>
      </w:r>
      <w:r w:rsidR="00581D7E">
        <w:rPr>
          <w:rFonts w:ascii="Times New Roman" w:eastAsia="標楷體" w:hAnsi="Times New Roman" w:cs="Times New Roman" w:hint="eastAsia"/>
        </w:rPr>
        <w:t>。我們必須再次強調，這些學問都建立在數學上，假如數學程度不夠好，</w:t>
      </w:r>
      <w:r w:rsidR="00425BA0">
        <w:rPr>
          <w:rFonts w:ascii="Times New Roman" w:eastAsia="標楷體" w:hAnsi="Times New Roman" w:cs="Times New Roman" w:hint="eastAsia"/>
        </w:rPr>
        <w:t>很難設計出優秀的演算法，也不可能懂得</w:t>
      </w:r>
      <w:r w:rsidR="00581D7E">
        <w:rPr>
          <w:rFonts w:ascii="Times New Roman" w:eastAsia="標楷體" w:hAnsi="Times New Roman" w:cs="Times New Roman" w:hint="eastAsia"/>
        </w:rPr>
        <w:t>編碼、解碼、壓縮和加密的</w:t>
      </w:r>
      <w:r w:rsidR="003164B7">
        <w:rPr>
          <w:rFonts w:ascii="Times New Roman" w:eastAsia="標楷體" w:hAnsi="Times New Roman" w:cs="Times New Roman" w:hint="eastAsia"/>
        </w:rPr>
        <w:t>。</w:t>
      </w:r>
      <w:r w:rsidR="008C0F5E">
        <w:rPr>
          <w:rFonts w:ascii="Times New Roman" w:eastAsia="標楷體" w:hAnsi="Times New Roman" w:cs="Times New Roman" w:hint="eastAsia"/>
        </w:rPr>
        <w:t>假如對於網路的基礎知識不夠瞭解，是不可能懂得通訊協議的。如果</w:t>
      </w:r>
      <w:r w:rsidR="003164B7">
        <w:rPr>
          <w:rFonts w:ascii="Times New Roman" w:eastAsia="標楷體" w:hAnsi="Times New Roman" w:cs="Times New Roman" w:hint="eastAsia"/>
        </w:rPr>
        <w:t>國家不重視基礎</w:t>
      </w:r>
      <w:r w:rsidR="00B15F71">
        <w:rPr>
          <w:rFonts w:ascii="Times New Roman" w:eastAsia="標楷體" w:hAnsi="Times New Roman" w:cs="Times New Roman" w:hint="eastAsia"/>
        </w:rPr>
        <w:t>科學</w:t>
      </w:r>
      <w:r w:rsidR="003164B7">
        <w:rPr>
          <w:rFonts w:ascii="Times New Roman" w:eastAsia="標楷體" w:hAnsi="Times New Roman" w:cs="Times New Roman" w:hint="eastAsia"/>
        </w:rPr>
        <w:t>，我們永遠只能使用先進國家所開發的技術，而無法自行發展最先進的技術。</w:t>
      </w:r>
    </w:p>
    <w:p w14:paraId="34FD411B" w14:textId="77777777" w:rsidR="00581D7E" w:rsidRPr="003164B7" w:rsidRDefault="00581D7E" w:rsidP="0012296D">
      <w:pPr>
        <w:ind w:firstLine="480"/>
        <w:rPr>
          <w:rFonts w:ascii="Times New Roman" w:eastAsia="標楷體" w:hAnsi="Times New Roman" w:cs="Times New Roman"/>
        </w:rPr>
      </w:pPr>
    </w:p>
    <w:p w14:paraId="6BECAE9F" w14:textId="185E2ED9" w:rsidR="0012296D" w:rsidRDefault="0012296D" w:rsidP="0012296D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我國自行開發的影音串流</w:t>
      </w:r>
      <w:r w:rsidR="006324A4">
        <w:rPr>
          <w:rFonts w:ascii="Times New Roman" w:eastAsia="標楷體" w:hAnsi="Times New Roman" w:cs="Times New Roman" w:hint="eastAsia"/>
        </w:rPr>
        <w:t>與遞送</w:t>
      </w:r>
      <w:r>
        <w:rPr>
          <w:rFonts w:ascii="Times New Roman" w:eastAsia="標楷體" w:hAnsi="Times New Roman" w:cs="Times New Roman" w:hint="eastAsia"/>
        </w:rPr>
        <w:t>系統，目前已經能夠</w:t>
      </w:r>
      <w:r w:rsidR="006324A4">
        <w:rPr>
          <w:rFonts w:ascii="Times New Roman" w:eastAsia="標楷體" w:hAnsi="Times New Roman" w:cs="Times New Roman" w:hint="eastAsia"/>
        </w:rPr>
        <w:t>同時</w:t>
      </w:r>
      <w:r>
        <w:rPr>
          <w:rFonts w:ascii="Times New Roman" w:eastAsia="標楷體" w:hAnsi="Times New Roman" w:cs="Times New Roman" w:hint="eastAsia"/>
        </w:rPr>
        <w:t>服務百萬</w:t>
      </w:r>
      <w:r w:rsidR="00354E28">
        <w:rPr>
          <w:rFonts w:ascii="Times New Roman" w:eastAsia="標楷體" w:hAnsi="Times New Roman" w:cs="Times New Roman" w:hint="eastAsia"/>
        </w:rPr>
        <w:t>以上</w:t>
      </w:r>
      <w:r>
        <w:rPr>
          <w:rFonts w:ascii="Times New Roman" w:eastAsia="標楷體" w:hAnsi="Times New Roman" w:cs="Times New Roman" w:hint="eastAsia"/>
        </w:rPr>
        <w:t>的用戶，</w:t>
      </w:r>
      <w:r w:rsidR="006324A4">
        <w:rPr>
          <w:rFonts w:ascii="Times New Roman" w:eastAsia="標楷體" w:hAnsi="Times New Roman" w:cs="Times New Roman" w:hint="eastAsia"/>
        </w:rPr>
        <w:t>並且</w:t>
      </w:r>
      <w:r>
        <w:rPr>
          <w:rFonts w:ascii="Times New Roman" w:eastAsia="標楷體" w:hAnsi="Times New Roman" w:cs="Times New Roman" w:hint="eastAsia"/>
        </w:rPr>
        <w:t>將這</w:t>
      </w:r>
      <w:r w:rsidR="007477D3">
        <w:rPr>
          <w:rFonts w:ascii="Times New Roman" w:eastAsia="標楷體" w:hAnsi="Times New Roman" w:cs="Times New Roman" w:hint="eastAsia"/>
        </w:rPr>
        <w:t>套系統</w:t>
      </w:r>
      <w:r w:rsidR="006324A4">
        <w:rPr>
          <w:rFonts w:ascii="Times New Roman" w:eastAsia="標楷體" w:hAnsi="Times New Roman" w:cs="Times New Roman" w:hint="eastAsia"/>
        </w:rPr>
        <w:t>放上雲端，提供服務給全世界</w:t>
      </w:r>
      <w:r w:rsidR="00F750B6">
        <w:rPr>
          <w:rFonts w:ascii="Times New Roman" w:eastAsia="標楷體" w:hAnsi="Times New Roman" w:cs="Times New Roman" w:hint="eastAsia"/>
        </w:rPr>
        <w:t>，非常值得</w:t>
      </w:r>
      <w:r w:rsidR="0071260C">
        <w:rPr>
          <w:rFonts w:ascii="Times New Roman" w:eastAsia="標楷體" w:hAnsi="Times New Roman" w:cs="Times New Roman" w:hint="eastAsia"/>
        </w:rPr>
        <w:t>我們</w:t>
      </w:r>
      <w:r w:rsidR="00F750B6">
        <w:rPr>
          <w:rFonts w:ascii="Times New Roman" w:eastAsia="標楷體" w:hAnsi="Times New Roman" w:cs="Times New Roman" w:hint="eastAsia"/>
        </w:rPr>
        <w:t>慶幸</w:t>
      </w:r>
      <w:r>
        <w:rPr>
          <w:rFonts w:ascii="Times New Roman" w:eastAsia="標楷體" w:hAnsi="Times New Roman" w:cs="Times New Roman" w:hint="eastAsia"/>
        </w:rPr>
        <w:t>。</w:t>
      </w:r>
    </w:p>
    <w:p w14:paraId="405AC9E8" w14:textId="77777777" w:rsidR="0012296D" w:rsidRPr="007477D3" w:rsidRDefault="0012296D" w:rsidP="0012296D">
      <w:pPr>
        <w:rPr>
          <w:rFonts w:ascii="Times New Roman" w:eastAsia="標楷體" w:hAnsi="Times New Roman" w:cs="Times New Roman"/>
        </w:rPr>
      </w:pPr>
    </w:p>
    <w:p w14:paraId="3CA3D44C" w14:textId="77777777" w:rsidR="00380FAA" w:rsidRPr="000D42F3" w:rsidRDefault="00380FAA" w:rsidP="00933A28">
      <w:pPr>
        <w:rPr>
          <w:rFonts w:ascii="Times New Roman" w:eastAsia="標楷體" w:hAnsi="Times New Roman" w:cs="Times New Roman"/>
        </w:rPr>
      </w:pPr>
    </w:p>
    <w:sectPr w:rsidR="00380FAA" w:rsidRPr="000D42F3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013D8" w14:textId="77777777" w:rsidR="004603D4" w:rsidRDefault="004603D4" w:rsidP="009853EF">
      <w:r>
        <w:separator/>
      </w:r>
    </w:p>
  </w:endnote>
  <w:endnote w:type="continuationSeparator" w:id="0">
    <w:p w14:paraId="6632A5C5" w14:textId="77777777" w:rsidR="004603D4" w:rsidRDefault="004603D4" w:rsidP="0098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8571517"/>
      <w:docPartObj>
        <w:docPartGallery w:val="Page Numbers (Bottom of Page)"/>
        <w:docPartUnique/>
      </w:docPartObj>
    </w:sdtPr>
    <w:sdtEndPr/>
    <w:sdtContent>
      <w:p w14:paraId="6FCBC8BB" w14:textId="2383F4B8" w:rsidR="009853EF" w:rsidRDefault="009853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F4C" w:rsidRPr="00A75F4C">
          <w:rPr>
            <w:noProof/>
            <w:lang w:val="zh-TW"/>
          </w:rPr>
          <w:t>4</w:t>
        </w:r>
        <w:r>
          <w:fldChar w:fldCharType="end"/>
        </w:r>
      </w:p>
    </w:sdtContent>
  </w:sdt>
  <w:p w14:paraId="7AF6656B" w14:textId="77777777" w:rsidR="009853EF" w:rsidRDefault="009853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C1C93" w14:textId="77777777" w:rsidR="004603D4" w:rsidRDefault="004603D4" w:rsidP="009853EF">
      <w:r>
        <w:separator/>
      </w:r>
    </w:p>
  </w:footnote>
  <w:footnote w:type="continuationSeparator" w:id="0">
    <w:p w14:paraId="40C2CFF7" w14:textId="77777777" w:rsidR="004603D4" w:rsidRDefault="004603D4" w:rsidP="00985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6F85"/>
    <w:multiLevelType w:val="hybridMultilevel"/>
    <w:tmpl w:val="5858C09C"/>
    <w:lvl w:ilvl="0" w:tplc="62CC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CD61B8"/>
    <w:multiLevelType w:val="hybridMultilevel"/>
    <w:tmpl w:val="7A16F93E"/>
    <w:lvl w:ilvl="0" w:tplc="08504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A2717D"/>
    <w:multiLevelType w:val="hybridMultilevel"/>
    <w:tmpl w:val="1564DCA2"/>
    <w:lvl w:ilvl="0" w:tplc="607038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CF40D3"/>
    <w:multiLevelType w:val="hybridMultilevel"/>
    <w:tmpl w:val="560448A0"/>
    <w:lvl w:ilvl="0" w:tplc="A2460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91"/>
    <w:rsid w:val="00001F76"/>
    <w:rsid w:val="00002860"/>
    <w:rsid w:val="000046A5"/>
    <w:rsid w:val="00004FBE"/>
    <w:rsid w:val="00005598"/>
    <w:rsid w:val="00024C6A"/>
    <w:rsid w:val="00032B54"/>
    <w:rsid w:val="000429C9"/>
    <w:rsid w:val="00050284"/>
    <w:rsid w:val="00052FED"/>
    <w:rsid w:val="00053E7C"/>
    <w:rsid w:val="00060A24"/>
    <w:rsid w:val="00060B12"/>
    <w:rsid w:val="00061491"/>
    <w:rsid w:val="000712E4"/>
    <w:rsid w:val="00073CEE"/>
    <w:rsid w:val="00075B41"/>
    <w:rsid w:val="00077884"/>
    <w:rsid w:val="000810DF"/>
    <w:rsid w:val="0008387B"/>
    <w:rsid w:val="000870C2"/>
    <w:rsid w:val="0008790C"/>
    <w:rsid w:val="000950AB"/>
    <w:rsid w:val="0009723E"/>
    <w:rsid w:val="000A1463"/>
    <w:rsid w:val="000A50B0"/>
    <w:rsid w:val="000B1341"/>
    <w:rsid w:val="000B49B6"/>
    <w:rsid w:val="000B69B1"/>
    <w:rsid w:val="000C002B"/>
    <w:rsid w:val="000C20F5"/>
    <w:rsid w:val="000C494A"/>
    <w:rsid w:val="000C6A4E"/>
    <w:rsid w:val="000D42F3"/>
    <w:rsid w:val="000D7A0A"/>
    <w:rsid w:val="000D7E68"/>
    <w:rsid w:val="000E4CF2"/>
    <w:rsid w:val="000E7756"/>
    <w:rsid w:val="000F6BA3"/>
    <w:rsid w:val="00102F21"/>
    <w:rsid w:val="0011088C"/>
    <w:rsid w:val="001216F4"/>
    <w:rsid w:val="00122216"/>
    <w:rsid w:val="0012296D"/>
    <w:rsid w:val="00123942"/>
    <w:rsid w:val="0012536A"/>
    <w:rsid w:val="001279D5"/>
    <w:rsid w:val="0013732D"/>
    <w:rsid w:val="0014213D"/>
    <w:rsid w:val="00145128"/>
    <w:rsid w:val="00145ECE"/>
    <w:rsid w:val="00155BF7"/>
    <w:rsid w:val="00163D21"/>
    <w:rsid w:val="0016452A"/>
    <w:rsid w:val="001723E5"/>
    <w:rsid w:val="00174B1D"/>
    <w:rsid w:val="0017651E"/>
    <w:rsid w:val="00182289"/>
    <w:rsid w:val="0019047E"/>
    <w:rsid w:val="0019565C"/>
    <w:rsid w:val="00195C08"/>
    <w:rsid w:val="001A392E"/>
    <w:rsid w:val="001B1E8E"/>
    <w:rsid w:val="001B6BFE"/>
    <w:rsid w:val="001B71F5"/>
    <w:rsid w:val="001C26AA"/>
    <w:rsid w:val="001C3AA0"/>
    <w:rsid w:val="001D168C"/>
    <w:rsid w:val="001E624B"/>
    <w:rsid w:val="001F59BD"/>
    <w:rsid w:val="00211B26"/>
    <w:rsid w:val="002221B8"/>
    <w:rsid w:val="00227118"/>
    <w:rsid w:val="00233912"/>
    <w:rsid w:val="00236651"/>
    <w:rsid w:val="00237CE9"/>
    <w:rsid w:val="002402A8"/>
    <w:rsid w:val="00242531"/>
    <w:rsid w:val="002468D4"/>
    <w:rsid w:val="00246F26"/>
    <w:rsid w:val="00262DCD"/>
    <w:rsid w:val="00265018"/>
    <w:rsid w:val="0026591A"/>
    <w:rsid w:val="002678AE"/>
    <w:rsid w:val="0027417E"/>
    <w:rsid w:val="0027558F"/>
    <w:rsid w:val="00275D93"/>
    <w:rsid w:val="00281092"/>
    <w:rsid w:val="00287769"/>
    <w:rsid w:val="0029049D"/>
    <w:rsid w:val="0029191B"/>
    <w:rsid w:val="002A2B47"/>
    <w:rsid w:val="002A3EBB"/>
    <w:rsid w:val="002A7762"/>
    <w:rsid w:val="002B6E46"/>
    <w:rsid w:val="002D0BA9"/>
    <w:rsid w:val="002D1FE6"/>
    <w:rsid w:val="002F066C"/>
    <w:rsid w:val="00301D4B"/>
    <w:rsid w:val="003030DF"/>
    <w:rsid w:val="00304226"/>
    <w:rsid w:val="003164B7"/>
    <w:rsid w:val="00331AAB"/>
    <w:rsid w:val="00340D76"/>
    <w:rsid w:val="00341C8A"/>
    <w:rsid w:val="00342FCE"/>
    <w:rsid w:val="003454DE"/>
    <w:rsid w:val="003516CE"/>
    <w:rsid w:val="00354E28"/>
    <w:rsid w:val="00355992"/>
    <w:rsid w:val="00356E38"/>
    <w:rsid w:val="0036094D"/>
    <w:rsid w:val="0036318F"/>
    <w:rsid w:val="00366052"/>
    <w:rsid w:val="00373E31"/>
    <w:rsid w:val="003767B6"/>
    <w:rsid w:val="0038050C"/>
    <w:rsid w:val="00380FAA"/>
    <w:rsid w:val="0038336D"/>
    <w:rsid w:val="0039413A"/>
    <w:rsid w:val="003958B9"/>
    <w:rsid w:val="003A3B82"/>
    <w:rsid w:val="003A5763"/>
    <w:rsid w:val="003B5661"/>
    <w:rsid w:val="003D24C9"/>
    <w:rsid w:val="003D312C"/>
    <w:rsid w:val="003D784A"/>
    <w:rsid w:val="003E317B"/>
    <w:rsid w:val="003F0F67"/>
    <w:rsid w:val="00402B09"/>
    <w:rsid w:val="0040460C"/>
    <w:rsid w:val="004108E2"/>
    <w:rsid w:val="0041365E"/>
    <w:rsid w:val="00415EA1"/>
    <w:rsid w:val="00420EFC"/>
    <w:rsid w:val="00425BA0"/>
    <w:rsid w:val="0043324E"/>
    <w:rsid w:val="004333AC"/>
    <w:rsid w:val="0044237D"/>
    <w:rsid w:val="004438EB"/>
    <w:rsid w:val="00451A97"/>
    <w:rsid w:val="004603D4"/>
    <w:rsid w:val="00462030"/>
    <w:rsid w:val="00482945"/>
    <w:rsid w:val="004A1024"/>
    <w:rsid w:val="004B13CC"/>
    <w:rsid w:val="004C6FD8"/>
    <w:rsid w:val="004D113B"/>
    <w:rsid w:val="004D2639"/>
    <w:rsid w:val="004D55B1"/>
    <w:rsid w:val="004D5A67"/>
    <w:rsid w:val="004E3BCC"/>
    <w:rsid w:val="004F0221"/>
    <w:rsid w:val="004F1C79"/>
    <w:rsid w:val="004F319A"/>
    <w:rsid w:val="004F6541"/>
    <w:rsid w:val="0050081E"/>
    <w:rsid w:val="00501D96"/>
    <w:rsid w:val="005100D2"/>
    <w:rsid w:val="00510534"/>
    <w:rsid w:val="00512D9B"/>
    <w:rsid w:val="00513B54"/>
    <w:rsid w:val="005154A1"/>
    <w:rsid w:val="00521FF6"/>
    <w:rsid w:val="005223C1"/>
    <w:rsid w:val="00522B9B"/>
    <w:rsid w:val="005232B3"/>
    <w:rsid w:val="00525B44"/>
    <w:rsid w:val="00526490"/>
    <w:rsid w:val="00526F2C"/>
    <w:rsid w:val="00531E77"/>
    <w:rsid w:val="00533EBD"/>
    <w:rsid w:val="0053678A"/>
    <w:rsid w:val="00541B53"/>
    <w:rsid w:val="0054773E"/>
    <w:rsid w:val="00551510"/>
    <w:rsid w:val="00552655"/>
    <w:rsid w:val="00553A9F"/>
    <w:rsid w:val="00562E14"/>
    <w:rsid w:val="005678CB"/>
    <w:rsid w:val="00571532"/>
    <w:rsid w:val="00577208"/>
    <w:rsid w:val="00581D7E"/>
    <w:rsid w:val="00583B3B"/>
    <w:rsid w:val="00587930"/>
    <w:rsid w:val="00587DC2"/>
    <w:rsid w:val="0059365F"/>
    <w:rsid w:val="005939FB"/>
    <w:rsid w:val="005A2E14"/>
    <w:rsid w:val="005A76AD"/>
    <w:rsid w:val="005B3641"/>
    <w:rsid w:val="005C14BD"/>
    <w:rsid w:val="005C7FF2"/>
    <w:rsid w:val="005D01F1"/>
    <w:rsid w:val="005E11F5"/>
    <w:rsid w:val="005E3A5D"/>
    <w:rsid w:val="005E3EA0"/>
    <w:rsid w:val="005E415C"/>
    <w:rsid w:val="005F0873"/>
    <w:rsid w:val="005F4A9F"/>
    <w:rsid w:val="00611CA0"/>
    <w:rsid w:val="00614FB9"/>
    <w:rsid w:val="0062129A"/>
    <w:rsid w:val="006246C0"/>
    <w:rsid w:val="00624BC3"/>
    <w:rsid w:val="00624DF5"/>
    <w:rsid w:val="00626BC4"/>
    <w:rsid w:val="006324A4"/>
    <w:rsid w:val="00637485"/>
    <w:rsid w:val="006458A7"/>
    <w:rsid w:val="00645912"/>
    <w:rsid w:val="006521AC"/>
    <w:rsid w:val="0065578C"/>
    <w:rsid w:val="00656545"/>
    <w:rsid w:val="00657886"/>
    <w:rsid w:val="00660BAE"/>
    <w:rsid w:val="00672A8F"/>
    <w:rsid w:val="006827D9"/>
    <w:rsid w:val="00687A3E"/>
    <w:rsid w:val="006A0118"/>
    <w:rsid w:val="006A0C5E"/>
    <w:rsid w:val="006A1253"/>
    <w:rsid w:val="006A28B9"/>
    <w:rsid w:val="006A3CEF"/>
    <w:rsid w:val="006A3D93"/>
    <w:rsid w:val="006A661D"/>
    <w:rsid w:val="006B05DA"/>
    <w:rsid w:val="006B0CF8"/>
    <w:rsid w:val="006B3960"/>
    <w:rsid w:val="006B6F94"/>
    <w:rsid w:val="006C7491"/>
    <w:rsid w:val="006D3EB3"/>
    <w:rsid w:val="006D7B81"/>
    <w:rsid w:val="006E6BD7"/>
    <w:rsid w:val="006F0AD7"/>
    <w:rsid w:val="006F1964"/>
    <w:rsid w:val="006F25E9"/>
    <w:rsid w:val="0071260C"/>
    <w:rsid w:val="00712D67"/>
    <w:rsid w:val="007322D7"/>
    <w:rsid w:val="00743309"/>
    <w:rsid w:val="00743537"/>
    <w:rsid w:val="007437A1"/>
    <w:rsid w:val="00746272"/>
    <w:rsid w:val="00746434"/>
    <w:rsid w:val="007477D3"/>
    <w:rsid w:val="00747FEB"/>
    <w:rsid w:val="00753C39"/>
    <w:rsid w:val="00760DAB"/>
    <w:rsid w:val="0076591B"/>
    <w:rsid w:val="0077056E"/>
    <w:rsid w:val="007712A1"/>
    <w:rsid w:val="0077500B"/>
    <w:rsid w:val="007776DA"/>
    <w:rsid w:val="007870D1"/>
    <w:rsid w:val="00790C3E"/>
    <w:rsid w:val="00791EA9"/>
    <w:rsid w:val="007968E2"/>
    <w:rsid w:val="00797F34"/>
    <w:rsid w:val="007A4D56"/>
    <w:rsid w:val="007A50B3"/>
    <w:rsid w:val="007B2BD3"/>
    <w:rsid w:val="007B2C6B"/>
    <w:rsid w:val="007B3402"/>
    <w:rsid w:val="007B4068"/>
    <w:rsid w:val="007C6FDD"/>
    <w:rsid w:val="007D07C5"/>
    <w:rsid w:val="007D1172"/>
    <w:rsid w:val="007D1BD4"/>
    <w:rsid w:val="007D2A68"/>
    <w:rsid w:val="007D2ADA"/>
    <w:rsid w:val="007D323B"/>
    <w:rsid w:val="007D5B1B"/>
    <w:rsid w:val="007D624C"/>
    <w:rsid w:val="007E17D1"/>
    <w:rsid w:val="007E2C0F"/>
    <w:rsid w:val="007E36C6"/>
    <w:rsid w:val="007E778B"/>
    <w:rsid w:val="007F1DBC"/>
    <w:rsid w:val="0080049D"/>
    <w:rsid w:val="00801D0D"/>
    <w:rsid w:val="00803965"/>
    <w:rsid w:val="00805DDD"/>
    <w:rsid w:val="00807985"/>
    <w:rsid w:val="0081286E"/>
    <w:rsid w:val="0081567E"/>
    <w:rsid w:val="0082032E"/>
    <w:rsid w:val="00850E5A"/>
    <w:rsid w:val="00856607"/>
    <w:rsid w:val="0086096B"/>
    <w:rsid w:val="0086310A"/>
    <w:rsid w:val="008649C0"/>
    <w:rsid w:val="00870FE9"/>
    <w:rsid w:val="00881EFE"/>
    <w:rsid w:val="00893409"/>
    <w:rsid w:val="008A16F4"/>
    <w:rsid w:val="008A23B5"/>
    <w:rsid w:val="008A275B"/>
    <w:rsid w:val="008A7E3C"/>
    <w:rsid w:val="008B1C57"/>
    <w:rsid w:val="008B6816"/>
    <w:rsid w:val="008C0F5E"/>
    <w:rsid w:val="008C5130"/>
    <w:rsid w:val="008C6B8C"/>
    <w:rsid w:val="008C7CAD"/>
    <w:rsid w:val="008D3F1C"/>
    <w:rsid w:val="008E3121"/>
    <w:rsid w:val="008E7E0B"/>
    <w:rsid w:val="008F154F"/>
    <w:rsid w:val="008F25EA"/>
    <w:rsid w:val="008F5298"/>
    <w:rsid w:val="008F6AFE"/>
    <w:rsid w:val="00900121"/>
    <w:rsid w:val="00901A60"/>
    <w:rsid w:val="0090226D"/>
    <w:rsid w:val="0090384F"/>
    <w:rsid w:val="0091172E"/>
    <w:rsid w:val="00912337"/>
    <w:rsid w:val="00912BC8"/>
    <w:rsid w:val="0091382F"/>
    <w:rsid w:val="009141BE"/>
    <w:rsid w:val="00920A9E"/>
    <w:rsid w:val="00923282"/>
    <w:rsid w:val="009240A6"/>
    <w:rsid w:val="009255A4"/>
    <w:rsid w:val="00926DA7"/>
    <w:rsid w:val="00933A28"/>
    <w:rsid w:val="00942FC9"/>
    <w:rsid w:val="0094313D"/>
    <w:rsid w:val="009457D7"/>
    <w:rsid w:val="00952EA1"/>
    <w:rsid w:val="00954461"/>
    <w:rsid w:val="0095545D"/>
    <w:rsid w:val="00957649"/>
    <w:rsid w:val="00967F99"/>
    <w:rsid w:val="00973859"/>
    <w:rsid w:val="009739DE"/>
    <w:rsid w:val="009842BE"/>
    <w:rsid w:val="009853EF"/>
    <w:rsid w:val="009A3EDD"/>
    <w:rsid w:val="009A4F35"/>
    <w:rsid w:val="009B3554"/>
    <w:rsid w:val="009B5AD7"/>
    <w:rsid w:val="009C4500"/>
    <w:rsid w:val="009C69E1"/>
    <w:rsid w:val="009D17FD"/>
    <w:rsid w:val="009D2B88"/>
    <w:rsid w:val="009D7A4B"/>
    <w:rsid w:val="009E35CF"/>
    <w:rsid w:val="009E3DC0"/>
    <w:rsid w:val="009E4ED3"/>
    <w:rsid w:val="009F05E3"/>
    <w:rsid w:val="009F52DA"/>
    <w:rsid w:val="00A000C1"/>
    <w:rsid w:val="00A1372D"/>
    <w:rsid w:val="00A20B51"/>
    <w:rsid w:val="00A2174A"/>
    <w:rsid w:val="00A2311A"/>
    <w:rsid w:val="00A25A94"/>
    <w:rsid w:val="00A2617E"/>
    <w:rsid w:val="00A30429"/>
    <w:rsid w:val="00A40D97"/>
    <w:rsid w:val="00A41CD3"/>
    <w:rsid w:val="00A635E2"/>
    <w:rsid w:val="00A6445C"/>
    <w:rsid w:val="00A70137"/>
    <w:rsid w:val="00A71B12"/>
    <w:rsid w:val="00A7255E"/>
    <w:rsid w:val="00A727C8"/>
    <w:rsid w:val="00A75F4C"/>
    <w:rsid w:val="00A8450F"/>
    <w:rsid w:val="00A84E2A"/>
    <w:rsid w:val="00AA6ACF"/>
    <w:rsid w:val="00AB2B6F"/>
    <w:rsid w:val="00AB526C"/>
    <w:rsid w:val="00AC3188"/>
    <w:rsid w:val="00AC33C4"/>
    <w:rsid w:val="00AC79F1"/>
    <w:rsid w:val="00AD0134"/>
    <w:rsid w:val="00AD237B"/>
    <w:rsid w:val="00B04879"/>
    <w:rsid w:val="00B07637"/>
    <w:rsid w:val="00B11076"/>
    <w:rsid w:val="00B15F71"/>
    <w:rsid w:val="00B278F5"/>
    <w:rsid w:val="00B37118"/>
    <w:rsid w:val="00B436B6"/>
    <w:rsid w:val="00B4547B"/>
    <w:rsid w:val="00B60500"/>
    <w:rsid w:val="00B60FA3"/>
    <w:rsid w:val="00B75C4E"/>
    <w:rsid w:val="00B76BD9"/>
    <w:rsid w:val="00B76BFD"/>
    <w:rsid w:val="00B8054B"/>
    <w:rsid w:val="00B81583"/>
    <w:rsid w:val="00B913EF"/>
    <w:rsid w:val="00BA2DCA"/>
    <w:rsid w:val="00BB4196"/>
    <w:rsid w:val="00BC0D04"/>
    <w:rsid w:val="00BC2AE0"/>
    <w:rsid w:val="00BC4CDC"/>
    <w:rsid w:val="00BC5440"/>
    <w:rsid w:val="00BC7008"/>
    <w:rsid w:val="00BD03CE"/>
    <w:rsid w:val="00BE22CD"/>
    <w:rsid w:val="00BE59A9"/>
    <w:rsid w:val="00BF535B"/>
    <w:rsid w:val="00C11382"/>
    <w:rsid w:val="00C13B7F"/>
    <w:rsid w:val="00C2456C"/>
    <w:rsid w:val="00C26CD5"/>
    <w:rsid w:val="00C332CA"/>
    <w:rsid w:val="00C4001E"/>
    <w:rsid w:val="00C44E56"/>
    <w:rsid w:val="00C47924"/>
    <w:rsid w:val="00C503D0"/>
    <w:rsid w:val="00C525DA"/>
    <w:rsid w:val="00C53E16"/>
    <w:rsid w:val="00C54084"/>
    <w:rsid w:val="00C57C1B"/>
    <w:rsid w:val="00C57D84"/>
    <w:rsid w:val="00C6055D"/>
    <w:rsid w:val="00C62F35"/>
    <w:rsid w:val="00C63E2D"/>
    <w:rsid w:val="00C66479"/>
    <w:rsid w:val="00C80379"/>
    <w:rsid w:val="00C93BD2"/>
    <w:rsid w:val="00CA20DE"/>
    <w:rsid w:val="00CA5220"/>
    <w:rsid w:val="00CB5913"/>
    <w:rsid w:val="00CB5A45"/>
    <w:rsid w:val="00CB7A4D"/>
    <w:rsid w:val="00CC0337"/>
    <w:rsid w:val="00CC13B6"/>
    <w:rsid w:val="00CC2CA6"/>
    <w:rsid w:val="00CD33BC"/>
    <w:rsid w:val="00CD366D"/>
    <w:rsid w:val="00CD4E80"/>
    <w:rsid w:val="00CE2B05"/>
    <w:rsid w:val="00CE31E9"/>
    <w:rsid w:val="00CE48E5"/>
    <w:rsid w:val="00CE533D"/>
    <w:rsid w:val="00CF3B63"/>
    <w:rsid w:val="00CF6127"/>
    <w:rsid w:val="00CF6963"/>
    <w:rsid w:val="00CF72C3"/>
    <w:rsid w:val="00D27CA9"/>
    <w:rsid w:val="00D40B66"/>
    <w:rsid w:val="00D43AF5"/>
    <w:rsid w:val="00D514EF"/>
    <w:rsid w:val="00D56F0E"/>
    <w:rsid w:val="00D5700A"/>
    <w:rsid w:val="00D60126"/>
    <w:rsid w:val="00D62738"/>
    <w:rsid w:val="00D63FA9"/>
    <w:rsid w:val="00D6503B"/>
    <w:rsid w:val="00D66BEE"/>
    <w:rsid w:val="00D70954"/>
    <w:rsid w:val="00D717E4"/>
    <w:rsid w:val="00D820F1"/>
    <w:rsid w:val="00D92CA2"/>
    <w:rsid w:val="00D94617"/>
    <w:rsid w:val="00D94974"/>
    <w:rsid w:val="00D97AFD"/>
    <w:rsid w:val="00DB2703"/>
    <w:rsid w:val="00DB524E"/>
    <w:rsid w:val="00DC11B1"/>
    <w:rsid w:val="00DD4180"/>
    <w:rsid w:val="00DE16FF"/>
    <w:rsid w:val="00DE3EF9"/>
    <w:rsid w:val="00DE5DF0"/>
    <w:rsid w:val="00DF5044"/>
    <w:rsid w:val="00E0515A"/>
    <w:rsid w:val="00E162CD"/>
    <w:rsid w:val="00E21A05"/>
    <w:rsid w:val="00E2213B"/>
    <w:rsid w:val="00E222B7"/>
    <w:rsid w:val="00E22B69"/>
    <w:rsid w:val="00E25C2E"/>
    <w:rsid w:val="00E30A9F"/>
    <w:rsid w:val="00E4149E"/>
    <w:rsid w:val="00E461FD"/>
    <w:rsid w:val="00E61AB1"/>
    <w:rsid w:val="00E67AB1"/>
    <w:rsid w:val="00E70E90"/>
    <w:rsid w:val="00E74D79"/>
    <w:rsid w:val="00E80D39"/>
    <w:rsid w:val="00E822AB"/>
    <w:rsid w:val="00E95280"/>
    <w:rsid w:val="00EA331A"/>
    <w:rsid w:val="00EA7007"/>
    <w:rsid w:val="00EA75CF"/>
    <w:rsid w:val="00EB32A7"/>
    <w:rsid w:val="00EB5583"/>
    <w:rsid w:val="00EB61E0"/>
    <w:rsid w:val="00EC6605"/>
    <w:rsid w:val="00EC6973"/>
    <w:rsid w:val="00EC7671"/>
    <w:rsid w:val="00ED3230"/>
    <w:rsid w:val="00ED6194"/>
    <w:rsid w:val="00ED74DF"/>
    <w:rsid w:val="00EF08F7"/>
    <w:rsid w:val="00EF13AD"/>
    <w:rsid w:val="00EF1DE2"/>
    <w:rsid w:val="00F2237B"/>
    <w:rsid w:val="00F23D79"/>
    <w:rsid w:val="00F338A6"/>
    <w:rsid w:val="00F342E3"/>
    <w:rsid w:val="00F503A5"/>
    <w:rsid w:val="00F503DD"/>
    <w:rsid w:val="00F527A1"/>
    <w:rsid w:val="00F56151"/>
    <w:rsid w:val="00F750B6"/>
    <w:rsid w:val="00F75757"/>
    <w:rsid w:val="00F762EE"/>
    <w:rsid w:val="00F80E55"/>
    <w:rsid w:val="00F82C60"/>
    <w:rsid w:val="00F86C8E"/>
    <w:rsid w:val="00FA0849"/>
    <w:rsid w:val="00FA60A2"/>
    <w:rsid w:val="00FB33CD"/>
    <w:rsid w:val="00FC1EEB"/>
    <w:rsid w:val="00FC6711"/>
    <w:rsid w:val="00FD2991"/>
    <w:rsid w:val="00FD3025"/>
    <w:rsid w:val="00FE429A"/>
    <w:rsid w:val="00FE4BEE"/>
    <w:rsid w:val="00FE4F65"/>
    <w:rsid w:val="00FE6FDC"/>
    <w:rsid w:val="00FF1ABA"/>
    <w:rsid w:val="00FF394C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50318"/>
  <w15:chartTrackingRefBased/>
  <w15:docId w15:val="{3E3823F6-2C6C-4490-A04B-96F7944F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式"/>
    <w:basedOn w:val="a"/>
    <w:link w:val="a4"/>
    <w:qFormat/>
    <w:rsid w:val="00624BC3"/>
    <w:pPr>
      <w:tabs>
        <w:tab w:val="center" w:pos="4080"/>
        <w:tab w:val="right" w:pos="81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公式 字元"/>
    <w:basedOn w:val="a0"/>
    <w:link w:val="a3"/>
    <w:rsid w:val="00624BC3"/>
    <w:rPr>
      <w:rFonts w:ascii="Times New Roman" w:eastAsia="Times New Roman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366052"/>
    <w:pPr>
      <w:ind w:leftChars="200" w:left="480"/>
    </w:pPr>
  </w:style>
  <w:style w:type="character" w:styleId="a6">
    <w:name w:val="Hyperlink"/>
    <w:basedOn w:val="a0"/>
    <w:uiPriority w:val="99"/>
    <w:unhideWhenUsed/>
    <w:rsid w:val="000E4CF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4CF2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985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853E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85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853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冠維 侯</dc:creator>
  <cp:keywords/>
  <dc:description/>
  <cp:lastModifiedBy>Boyo</cp:lastModifiedBy>
  <cp:revision>17</cp:revision>
  <dcterms:created xsi:type="dcterms:W3CDTF">2021-12-16T02:42:00Z</dcterms:created>
  <dcterms:modified xsi:type="dcterms:W3CDTF">2021-12-16T08:11:00Z</dcterms:modified>
</cp:coreProperties>
</file>