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B5752" w14:textId="4F5A334A" w:rsidR="00480CAA" w:rsidRPr="00EC448A" w:rsidRDefault="00EC448A" w:rsidP="00961ED7">
      <w:pPr>
        <w:jc w:val="center"/>
        <w:rPr>
          <w:rFonts w:ascii="標楷體" w:eastAsia="標楷體" w:hAnsi="標楷體"/>
        </w:rPr>
      </w:pPr>
      <w:r w:rsidRPr="00EC448A">
        <w:rPr>
          <w:rFonts w:ascii="標楷體" w:eastAsia="標楷體" w:hAnsi="標楷體" w:hint="eastAsia"/>
        </w:rPr>
        <w:t>為台灣加油打氣專欄(221)</w:t>
      </w:r>
      <w:r w:rsidR="00961ED7" w:rsidRPr="00EC448A">
        <w:rPr>
          <w:rFonts w:ascii="標楷體" w:eastAsia="標楷體" w:hAnsi="標楷體" w:hint="eastAsia"/>
        </w:rPr>
        <w:t>微細金屬管材</w:t>
      </w:r>
    </w:p>
    <w:p w14:paraId="526E88E1" w14:textId="4C0A179D" w:rsidR="00EC448A" w:rsidRPr="00EC448A" w:rsidRDefault="00EC448A" w:rsidP="00961ED7">
      <w:pPr>
        <w:jc w:val="center"/>
        <w:rPr>
          <w:rFonts w:ascii="標楷體" w:eastAsia="標楷體" w:hAnsi="標楷體"/>
        </w:rPr>
      </w:pPr>
    </w:p>
    <w:p w14:paraId="3A38C82A" w14:textId="2DF803FC" w:rsidR="00EC448A" w:rsidRPr="00EC448A" w:rsidRDefault="00EC448A" w:rsidP="00961ED7">
      <w:pPr>
        <w:jc w:val="center"/>
        <w:rPr>
          <w:rFonts w:ascii="標楷體" w:eastAsia="標楷體" w:hAnsi="標楷體"/>
        </w:rPr>
      </w:pPr>
      <w:r w:rsidRPr="00EC448A">
        <w:rPr>
          <w:rFonts w:ascii="標楷體" w:eastAsia="標楷體" w:hAnsi="標楷體" w:hint="eastAsia"/>
        </w:rPr>
        <w:t>李家同</w:t>
      </w:r>
    </w:p>
    <w:p w14:paraId="1EBDAC12" w14:textId="35EF177D" w:rsidR="00EC448A" w:rsidRPr="00EC448A" w:rsidRDefault="00EC448A" w:rsidP="00961ED7">
      <w:pPr>
        <w:jc w:val="center"/>
        <w:rPr>
          <w:rFonts w:ascii="標楷體" w:eastAsia="標楷體" w:hAnsi="標楷體"/>
        </w:rPr>
      </w:pPr>
      <w:r w:rsidRPr="00EC448A">
        <w:rPr>
          <w:rFonts w:ascii="標楷體" w:eastAsia="標楷體" w:hAnsi="標楷體" w:hint="eastAsia"/>
        </w:rPr>
        <w:t>吳政龍</w:t>
      </w:r>
    </w:p>
    <w:p w14:paraId="3064EE14" w14:textId="77777777" w:rsidR="00EC448A" w:rsidRPr="00EC448A" w:rsidRDefault="00EC448A" w:rsidP="00961ED7">
      <w:pPr>
        <w:jc w:val="center"/>
        <w:rPr>
          <w:rFonts w:ascii="標楷體" w:eastAsia="標楷體" w:hAnsi="標楷體"/>
        </w:rPr>
      </w:pPr>
    </w:p>
    <w:p w14:paraId="0C67606C" w14:textId="4517D7C2" w:rsidR="000F2786" w:rsidRPr="00EC448A" w:rsidRDefault="000F2786" w:rsidP="00EC448A">
      <w:pPr>
        <w:ind w:firstLine="480"/>
        <w:rPr>
          <w:rFonts w:ascii="標楷體" w:eastAsia="標楷體" w:hAnsi="標楷體"/>
          <w:noProof/>
        </w:rPr>
      </w:pPr>
      <w:r w:rsidRPr="00EC448A">
        <w:rPr>
          <w:rFonts w:ascii="標楷體" w:eastAsia="標楷體" w:hAnsi="標楷體" w:hint="eastAsia"/>
          <w:noProof/>
        </w:rPr>
        <w:t>在介紹這次的主題之前，先請各位讀者看這張照片，從照片上看是很細的金屬絲，但其實它是金屬管，裡頭是空心的，這種大小的金屬絲就不好製作了，更何況是空心管呢? 而今天要介紹的公司能做到比照片上的管直徑再小</w:t>
      </w:r>
      <w:r w:rsidR="00625C5F" w:rsidRPr="00EC448A">
        <w:rPr>
          <w:rFonts w:ascii="標楷體" w:eastAsia="標楷體" w:hAnsi="標楷體" w:hint="eastAsia"/>
          <w:noProof/>
        </w:rPr>
        <w:t>五</w:t>
      </w:r>
      <w:r w:rsidRPr="00EC448A">
        <w:rPr>
          <w:rFonts w:ascii="標楷體" w:eastAsia="標楷體" w:hAnsi="標楷體" w:hint="eastAsia"/>
          <w:noProof/>
        </w:rPr>
        <w:t>倍</w:t>
      </w:r>
      <w:r w:rsidR="00A92C9A" w:rsidRPr="00EC448A">
        <w:rPr>
          <w:rFonts w:ascii="標楷體" w:eastAsia="標楷體" w:hAnsi="標楷體" w:hint="eastAsia"/>
          <w:noProof/>
        </w:rPr>
        <w:t>(</w:t>
      </w:r>
      <w:r w:rsidR="00A92C9A" w:rsidRPr="00EC448A">
        <w:rPr>
          <w:rFonts w:ascii="標楷體" w:eastAsia="標楷體" w:hAnsi="標楷體"/>
          <w:noProof/>
        </w:rPr>
        <w:t>0.08mm</w:t>
      </w:r>
      <w:r w:rsidR="00EC448A" w:rsidRPr="00EC448A">
        <w:rPr>
          <w:rFonts w:ascii="標楷體" w:eastAsia="標楷體" w:hAnsi="標楷體" w:hint="eastAsia"/>
          <w:noProof/>
        </w:rPr>
        <w:t>，1mm等於1千分之1米</w:t>
      </w:r>
      <w:r w:rsidR="00A92C9A" w:rsidRPr="00EC448A">
        <w:rPr>
          <w:rFonts w:ascii="標楷體" w:eastAsia="標楷體" w:hAnsi="標楷體" w:hint="eastAsia"/>
          <w:noProof/>
        </w:rPr>
        <w:t>)</w:t>
      </w:r>
      <w:r w:rsidRPr="00EC448A">
        <w:rPr>
          <w:rFonts w:ascii="標楷體" w:eastAsia="標楷體" w:hAnsi="標楷體" w:hint="eastAsia"/>
          <w:noProof/>
        </w:rPr>
        <w:t>的</w:t>
      </w:r>
      <w:r w:rsidR="00625C5F" w:rsidRPr="00EC448A">
        <w:rPr>
          <w:rFonts w:ascii="標楷體" w:eastAsia="標楷體" w:hAnsi="標楷體" w:hint="eastAsia"/>
          <w:noProof/>
        </w:rPr>
        <w:t>空心管，已經是亞洲地區極少數的公司能達到的水準</w:t>
      </w:r>
      <w:r w:rsidR="00A92C9A" w:rsidRPr="00EC448A">
        <w:rPr>
          <w:rFonts w:ascii="標楷體" w:eastAsia="標楷體" w:hAnsi="標楷體" w:hint="eastAsia"/>
          <w:noProof/>
        </w:rPr>
        <w:t>，請各位讀者想像在一根頭髮粗細的金屬絲上再鑽個洞讓它變成空心的，這個是非常高難度的事情</w:t>
      </w:r>
      <w:r w:rsidRPr="00EC448A">
        <w:rPr>
          <w:rFonts w:ascii="標楷體" w:eastAsia="標楷體" w:hAnsi="標楷體" w:hint="eastAsia"/>
          <w:noProof/>
        </w:rPr>
        <w:t>，但由</w:t>
      </w:r>
      <w:r w:rsidR="00625C5F" w:rsidRPr="00EC448A">
        <w:rPr>
          <w:rFonts w:ascii="標楷體" w:eastAsia="標楷體" w:hAnsi="標楷體" w:hint="eastAsia"/>
          <w:noProof/>
        </w:rPr>
        <w:t>於這個尺寸</w:t>
      </w:r>
      <w:r w:rsidRPr="00EC448A">
        <w:rPr>
          <w:rFonts w:ascii="標楷體" w:eastAsia="標楷體" w:hAnsi="標楷體" w:hint="eastAsia"/>
          <w:noProof/>
        </w:rPr>
        <w:t>的管材一般的相機是對不到焦的，照起來的效果差</w:t>
      </w:r>
      <w:r w:rsidR="00A92C9A" w:rsidRPr="00EC448A">
        <w:rPr>
          <w:rFonts w:ascii="標楷體" w:eastAsia="標楷體" w:hAnsi="標楷體" w:hint="eastAsia"/>
          <w:noProof/>
        </w:rPr>
        <w:t>也</w:t>
      </w:r>
      <w:r w:rsidRPr="00EC448A">
        <w:rPr>
          <w:rFonts w:ascii="標楷體" w:eastAsia="標楷體" w:hAnsi="標楷體" w:hint="eastAsia"/>
          <w:noProof/>
        </w:rPr>
        <w:t>，因此就以</w:t>
      </w:r>
      <w:r w:rsidR="00625C5F" w:rsidRPr="00EC448A">
        <w:rPr>
          <w:rFonts w:ascii="標楷體" w:eastAsia="標楷體" w:hAnsi="標楷體" w:hint="eastAsia"/>
          <w:noProof/>
        </w:rPr>
        <w:t>圖一</w:t>
      </w:r>
      <w:r w:rsidRPr="00EC448A">
        <w:rPr>
          <w:rFonts w:ascii="標楷體" w:eastAsia="標楷體" w:hAnsi="標楷體" w:hint="eastAsia"/>
          <w:noProof/>
        </w:rPr>
        <w:t>的</w:t>
      </w:r>
      <w:r w:rsidR="00A92C9A" w:rsidRPr="00EC448A">
        <w:rPr>
          <w:rFonts w:ascii="標楷體" w:eastAsia="標楷體" w:hAnsi="標楷體" w:hint="eastAsia"/>
          <w:noProof/>
        </w:rPr>
        <w:t>對比</w:t>
      </w:r>
      <w:r w:rsidR="00625C5F" w:rsidRPr="00EC448A">
        <w:rPr>
          <w:rFonts w:ascii="標楷體" w:eastAsia="標楷體" w:hAnsi="標楷體" w:hint="eastAsia"/>
          <w:noProof/>
        </w:rPr>
        <w:t>讓各位讀者了解這種管材有多麼精微</w:t>
      </w:r>
      <w:r w:rsidRPr="00EC448A">
        <w:rPr>
          <w:rFonts w:ascii="標楷體" w:eastAsia="標楷體" w:hAnsi="標楷體" w:hint="eastAsia"/>
          <w:noProof/>
        </w:rPr>
        <w:t>。</w:t>
      </w:r>
      <w:r w:rsidR="00EC3285">
        <w:rPr>
          <w:rFonts w:ascii="標楷體" w:eastAsia="標楷體" w:hAnsi="標楷體" w:hint="eastAsia"/>
          <w:noProof/>
        </w:rPr>
        <w:t>圖二是</w:t>
      </w:r>
      <w:r w:rsidR="00EC3285" w:rsidRPr="00EC448A">
        <w:rPr>
          <w:rFonts w:ascii="標楷體" w:eastAsia="標楷體" w:hAnsi="標楷體" w:hint="eastAsia"/>
        </w:rPr>
        <w:t>直徑0.13mm的紅銅管之顯微橫切面</w:t>
      </w:r>
      <w:r w:rsidR="00EC3285">
        <w:rPr>
          <w:rFonts w:ascii="標楷體" w:eastAsia="標楷體" w:hAnsi="標楷體" w:hint="eastAsia"/>
        </w:rPr>
        <w:t>。</w:t>
      </w:r>
    </w:p>
    <w:p w14:paraId="01F7E974" w14:textId="77777777" w:rsidR="000F2786" w:rsidRPr="00EC448A" w:rsidRDefault="000F2786" w:rsidP="000F2786">
      <w:pPr>
        <w:rPr>
          <w:rFonts w:ascii="標楷體" w:eastAsia="標楷體" w:hAnsi="標楷體"/>
          <w:noProof/>
        </w:rPr>
      </w:pPr>
    </w:p>
    <w:p w14:paraId="72B587FD" w14:textId="3B2ABA35" w:rsidR="000F2786" w:rsidRPr="00EC448A" w:rsidRDefault="000F2786" w:rsidP="000F2786">
      <w:pPr>
        <w:jc w:val="center"/>
        <w:rPr>
          <w:rFonts w:ascii="標楷體" w:eastAsia="標楷體" w:hAnsi="標楷體"/>
        </w:rPr>
      </w:pPr>
      <w:r w:rsidRPr="00EC448A">
        <w:rPr>
          <w:rFonts w:ascii="標楷體" w:eastAsia="標楷體" w:hAnsi="標楷體" w:hint="eastAsia"/>
          <w:noProof/>
        </w:rPr>
        <w:drawing>
          <wp:inline distT="0" distB="0" distL="0" distR="0" wp14:anchorId="4DFB4C8E" wp14:editId="25763DAC">
            <wp:extent cx="4762095" cy="295275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6" cstate="print">
                      <a:extLst>
                        <a:ext uri="{28A0092B-C50C-407E-A947-70E740481C1C}">
                          <a14:useLocalDpi xmlns:a14="http://schemas.microsoft.com/office/drawing/2010/main" val="0"/>
                        </a:ext>
                      </a:extLst>
                    </a:blip>
                    <a:srcRect l="18059" t="1" r="13497" b="42756"/>
                    <a:stretch/>
                  </pic:blipFill>
                  <pic:spPr bwMode="auto">
                    <a:xfrm>
                      <a:off x="0" y="0"/>
                      <a:ext cx="4767028" cy="2955809"/>
                    </a:xfrm>
                    <a:prstGeom prst="rect">
                      <a:avLst/>
                    </a:prstGeom>
                    <a:ln>
                      <a:noFill/>
                    </a:ln>
                    <a:extLst>
                      <a:ext uri="{53640926-AAD7-44D8-BBD7-CCE9431645EC}">
                        <a14:shadowObscured xmlns:a14="http://schemas.microsoft.com/office/drawing/2010/main"/>
                      </a:ext>
                    </a:extLst>
                  </pic:spPr>
                </pic:pic>
              </a:graphicData>
            </a:graphic>
          </wp:inline>
        </w:drawing>
      </w:r>
    </w:p>
    <w:p w14:paraId="71364FC1" w14:textId="472F6CE0" w:rsidR="00625C5F" w:rsidRPr="00EC448A" w:rsidRDefault="00625C5F" w:rsidP="000F2786">
      <w:pPr>
        <w:jc w:val="center"/>
        <w:rPr>
          <w:rFonts w:ascii="標楷體" w:eastAsia="標楷體" w:hAnsi="標楷體"/>
        </w:rPr>
      </w:pPr>
      <w:r w:rsidRPr="00EC448A">
        <w:rPr>
          <w:rFonts w:ascii="標楷體" w:eastAsia="標楷體" w:hAnsi="標楷體" w:hint="eastAsia"/>
        </w:rPr>
        <w:t>圖一、直徑0.4mm的空心黃銅管</w:t>
      </w:r>
    </w:p>
    <w:p w14:paraId="0170B348" w14:textId="77777777" w:rsidR="00625C5F" w:rsidRPr="00EC448A" w:rsidRDefault="00625C5F" w:rsidP="000F2786">
      <w:pPr>
        <w:jc w:val="center"/>
        <w:rPr>
          <w:rFonts w:ascii="標楷體" w:eastAsia="標楷體" w:hAnsi="標楷體"/>
        </w:rPr>
      </w:pPr>
    </w:p>
    <w:p w14:paraId="59D18775" w14:textId="0AB5B87C" w:rsidR="000F2786" w:rsidRPr="00EC448A" w:rsidRDefault="00625C5F" w:rsidP="00961ED7">
      <w:pPr>
        <w:jc w:val="center"/>
        <w:rPr>
          <w:rFonts w:ascii="標楷體" w:eastAsia="標楷體" w:hAnsi="標楷體"/>
        </w:rPr>
      </w:pPr>
      <w:r w:rsidRPr="00EC448A">
        <w:rPr>
          <w:rFonts w:ascii="標楷體" w:eastAsia="標楷體" w:hAnsi="標楷體"/>
          <w:noProof/>
        </w:rPr>
        <w:lastRenderedPageBreak/>
        <w:drawing>
          <wp:inline distT="0" distB="0" distL="0" distR="0" wp14:anchorId="7C3A8421" wp14:editId="6107FE5A">
            <wp:extent cx="4324350" cy="288272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0310" cy="2913364"/>
                    </a:xfrm>
                    <a:prstGeom prst="rect">
                      <a:avLst/>
                    </a:prstGeom>
                    <a:noFill/>
                    <a:ln>
                      <a:noFill/>
                    </a:ln>
                  </pic:spPr>
                </pic:pic>
              </a:graphicData>
            </a:graphic>
          </wp:inline>
        </w:drawing>
      </w:r>
    </w:p>
    <w:p w14:paraId="78733533" w14:textId="4DEDA50F" w:rsidR="00625C5F" w:rsidRPr="00EC448A" w:rsidRDefault="00625C5F" w:rsidP="00961ED7">
      <w:pPr>
        <w:jc w:val="center"/>
        <w:rPr>
          <w:rFonts w:ascii="標楷體" w:eastAsia="標楷體" w:hAnsi="標楷體"/>
        </w:rPr>
      </w:pPr>
      <w:r w:rsidRPr="00EC448A">
        <w:rPr>
          <w:rFonts w:ascii="標楷體" w:eastAsia="標楷體" w:hAnsi="標楷體" w:hint="eastAsia"/>
        </w:rPr>
        <w:t>圖二、直徑0.13mm的紅銅管之顯微橫切面</w:t>
      </w:r>
    </w:p>
    <w:p w14:paraId="6622C30B" w14:textId="77777777" w:rsidR="000F2786" w:rsidRPr="00EC448A" w:rsidRDefault="000F2786" w:rsidP="00961ED7">
      <w:pPr>
        <w:jc w:val="center"/>
        <w:rPr>
          <w:rFonts w:ascii="標楷體" w:eastAsia="標楷體" w:hAnsi="標楷體"/>
        </w:rPr>
      </w:pPr>
    </w:p>
    <w:p w14:paraId="014AEE3F" w14:textId="3C09F0D8" w:rsidR="00961ED7" w:rsidRPr="00EC448A" w:rsidRDefault="00A92C9A" w:rsidP="00EC448A">
      <w:pPr>
        <w:ind w:firstLine="480"/>
        <w:rPr>
          <w:rFonts w:ascii="標楷體" w:eastAsia="標楷體" w:hAnsi="標楷體"/>
        </w:rPr>
      </w:pPr>
      <w:r w:rsidRPr="00EC448A">
        <w:rPr>
          <w:rFonts w:ascii="標楷體" w:eastAsia="標楷體" w:hAnsi="標楷體" w:hint="eastAsia"/>
        </w:rPr>
        <w:t>值得一提的是</w:t>
      </w:r>
      <w:r w:rsidR="00961ED7" w:rsidRPr="00EC448A">
        <w:rPr>
          <w:rFonts w:ascii="標楷體" w:eastAsia="標楷體" w:hAnsi="標楷體" w:hint="eastAsia"/>
        </w:rPr>
        <w:t>，</w:t>
      </w:r>
      <w:r w:rsidR="00625C5F" w:rsidRPr="00EC448A">
        <w:rPr>
          <w:rFonts w:ascii="標楷體" w:eastAsia="標楷體" w:hAnsi="標楷體" w:hint="eastAsia"/>
        </w:rPr>
        <w:t>這間公司已經成立超過30年，</w:t>
      </w:r>
      <w:r w:rsidR="00961ED7" w:rsidRPr="00EC448A">
        <w:rPr>
          <w:rFonts w:ascii="標楷體" w:eastAsia="標楷體" w:hAnsi="標楷體" w:hint="eastAsia"/>
        </w:rPr>
        <w:t>該公司原本是製作收音機天線的伸縮管，之後轉型成製作深孔放電加工用的電極</w:t>
      </w:r>
      <w:r w:rsidR="00685B22" w:rsidRPr="00EC448A">
        <w:rPr>
          <w:rFonts w:ascii="標楷體" w:eastAsia="標楷體" w:hAnsi="標楷體" w:hint="eastAsia"/>
        </w:rPr>
        <w:t>，</w:t>
      </w:r>
      <w:r w:rsidR="00862F79" w:rsidRPr="00EC448A">
        <w:rPr>
          <w:rFonts w:ascii="標楷體" w:eastAsia="標楷體" w:hAnsi="標楷體" w:hint="eastAsia"/>
        </w:rPr>
        <w:t>微小散熱管</w:t>
      </w:r>
      <w:r w:rsidR="00961ED7" w:rsidRPr="00EC448A">
        <w:rPr>
          <w:rFonts w:ascii="標楷體" w:eastAsia="標楷體" w:hAnsi="標楷體" w:hint="eastAsia"/>
        </w:rPr>
        <w:t>，以及製作半導體探針</w:t>
      </w:r>
      <w:r w:rsidR="00320B36" w:rsidRPr="00EC448A">
        <w:rPr>
          <w:rFonts w:ascii="標楷體" w:eastAsia="標楷體" w:hAnsi="標楷體" w:hint="eastAsia"/>
        </w:rPr>
        <w:t>所需要</w:t>
      </w:r>
      <w:r w:rsidR="00961ED7" w:rsidRPr="00EC448A">
        <w:rPr>
          <w:rFonts w:ascii="標楷體" w:eastAsia="標楷體" w:hAnsi="標楷體" w:hint="eastAsia"/>
        </w:rPr>
        <w:t>的管材</w:t>
      </w:r>
      <w:r w:rsidR="00625C5F" w:rsidRPr="00EC448A">
        <w:rPr>
          <w:rFonts w:ascii="標楷體" w:eastAsia="標楷體" w:hAnsi="標楷體" w:hint="eastAsia"/>
        </w:rPr>
        <w:t>，這些管材都</w:t>
      </w:r>
      <w:r w:rsidRPr="00EC448A">
        <w:rPr>
          <w:rFonts w:ascii="標楷體" w:eastAsia="標楷體" w:hAnsi="標楷體" w:hint="eastAsia"/>
        </w:rPr>
        <w:t>用在精密加工上，因此他們對於管材的尺寸誤差要求也很</w:t>
      </w:r>
      <w:r w:rsidR="00D36251" w:rsidRPr="00EC448A">
        <w:rPr>
          <w:rFonts w:ascii="標楷體" w:eastAsia="標楷體" w:hAnsi="標楷體" w:hint="eastAsia"/>
        </w:rPr>
        <w:t>嚴格</w:t>
      </w:r>
      <w:r w:rsidR="00625C5F" w:rsidRPr="00EC448A">
        <w:rPr>
          <w:rFonts w:ascii="標楷體" w:eastAsia="標楷體" w:hAnsi="標楷體" w:hint="eastAsia"/>
        </w:rPr>
        <w:t>。</w:t>
      </w:r>
      <w:r w:rsidR="00625C5F" w:rsidRPr="00EC448A">
        <w:rPr>
          <w:rFonts w:ascii="標楷體" w:eastAsia="標楷體" w:hAnsi="標楷體"/>
        </w:rPr>
        <w:t xml:space="preserve"> </w:t>
      </w:r>
    </w:p>
    <w:p w14:paraId="4AFB35D5" w14:textId="72A8385F" w:rsidR="00263E5F" w:rsidRPr="00EC448A" w:rsidRDefault="00263E5F" w:rsidP="00263E5F">
      <w:pPr>
        <w:jc w:val="center"/>
        <w:rPr>
          <w:rFonts w:ascii="標楷體" w:eastAsia="標楷體" w:hAnsi="標楷體"/>
        </w:rPr>
      </w:pPr>
    </w:p>
    <w:p w14:paraId="7FA815B7" w14:textId="62CA75CD" w:rsidR="00CF4659" w:rsidRPr="00EC448A" w:rsidRDefault="00275634" w:rsidP="00EC448A">
      <w:pPr>
        <w:ind w:firstLine="480"/>
        <w:rPr>
          <w:rFonts w:ascii="標楷體" w:eastAsia="標楷體" w:hAnsi="標楷體"/>
        </w:rPr>
      </w:pPr>
      <w:r w:rsidRPr="00EC448A">
        <w:rPr>
          <w:rFonts w:ascii="標楷體" w:eastAsia="標楷體" w:hAnsi="標楷體" w:hint="eastAsia"/>
        </w:rPr>
        <w:t>這種管材的製作方式是從粗的金屬管材拉伸變細</w:t>
      </w:r>
      <w:r w:rsidR="00FE5B4B" w:rsidRPr="00EC448A">
        <w:rPr>
          <w:rFonts w:ascii="標楷體" w:eastAsia="標楷體" w:hAnsi="標楷體" w:hint="eastAsia"/>
        </w:rPr>
        <w:t>，一開始的原料直徑是6mm</w:t>
      </w:r>
      <w:r w:rsidR="004D2AC6" w:rsidRPr="00EC448A">
        <w:rPr>
          <w:rFonts w:ascii="標楷體" w:eastAsia="標楷體" w:hAnsi="標楷體" w:hint="eastAsia"/>
        </w:rPr>
        <w:t>的金屬管材</w:t>
      </w:r>
      <w:r w:rsidR="00FE5B4B" w:rsidRPr="00EC448A">
        <w:rPr>
          <w:rFonts w:ascii="標楷體" w:eastAsia="標楷體" w:hAnsi="標楷體" w:hint="eastAsia"/>
        </w:rPr>
        <w:t>，經過數十次拉伸之後，才能拉成直徑0.08mm的</w:t>
      </w:r>
      <w:r w:rsidR="00366CD9" w:rsidRPr="00EC448A">
        <w:rPr>
          <w:rFonts w:ascii="標楷體" w:eastAsia="標楷體" w:hAnsi="標楷體" w:hint="eastAsia"/>
        </w:rPr>
        <w:t>細</w:t>
      </w:r>
      <w:r w:rsidR="00FE5B4B" w:rsidRPr="00EC448A">
        <w:rPr>
          <w:rFonts w:ascii="標楷體" w:eastAsia="標楷體" w:hAnsi="標楷體" w:hint="eastAsia"/>
        </w:rPr>
        <w:t>管</w:t>
      </w:r>
      <w:r w:rsidR="00CF4659" w:rsidRPr="00EC448A">
        <w:rPr>
          <w:rFonts w:ascii="標楷體" w:eastAsia="標楷體" w:hAnsi="標楷體" w:hint="eastAsia"/>
        </w:rPr>
        <w:t>，而這種精密的管材的</w:t>
      </w:r>
      <w:r w:rsidR="00294419" w:rsidRPr="00EC448A">
        <w:rPr>
          <w:rFonts w:ascii="標楷體" w:eastAsia="標楷體" w:hAnsi="標楷體" w:hint="eastAsia"/>
        </w:rPr>
        <w:t>製造</w:t>
      </w:r>
      <w:r w:rsidR="00CF4659" w:rsidRPr="00EC448A">
        <w:rPr>
          <w:rFonts w:ascii="標楷體" w:eastAsia="標楷體" w:hAnsi="標楷體" w:hint="eastAsia"/>
        </w:rPr>
        <w:t>，參數控制是非常重要的事情，比如拉伸的速度、拉伸的力量，都得精準地控制，否則管材就會不均勻或斷裂，越細就越難控制。</w:t>
      </w:r>
      <w:r w:rsidR="00320B36" w:rsidRPr="00EC448A">
        <w:rPr>
          <w:rFonts w:ascii="標楷體" w:eastAsia="標楷體" w:hAnsi="標楷體" w:hint="eastAsia"/>
        </w:rPr>
        <w:t>由於金屬在拉伸之後會變硬，因此還得經過</w:t>
      </w:r>
      <w:r w:rsidR="00B43BAC" w:rsidRPr="00EC448A">
        <w:rPr>
          <w:rFonts w:ascii="標楷體" w:eastAsia="標楷體" w:hAnsi="標楷體" w:hint="eastAsia"/>
        </w:rPr>
        <w:t>熱</w:t>
      </w:r>
      <w:r w:rsidR="00320B36" w:rsidRPr="00EC448A">
        <w:rPr>
          <w:rFonts w:ascii="標楷體" w:eastAsia="標楷體" w:hAnsi="標楷體" w:hint="eastAsia"/>
        </w:rPr>
        <w:t>處理讓金屬回復原本的</w:t>
      </w:r>
      <w:r w:rsidR="00CF4659" w:rsidRPr="00EC448A">
        <w:rPr>
          <w:rFonts w:ascii="標楷體" w:eastAsia="標楷體" w:hAnsi="標楷體" w:hint="eastAsia"/>
        </w:rPr>
        <w:t>材料內部結構</w:t>
      </w:r>
      <w:r w:rsidR="00320B36" w:rsidRPr="00EC448A">
        <w:rPr>
          <w:rFonts w:ascii="標楷體" w:eastAsia="標楷體" w:hAnsi="標楷體" w:hint="eastAsia"/>
        </w:rPr>
        <w:t>，否則</w:t>
      </w:r>
      <w:r w:rsidR="00CF4659" w:rsidRPr="00EC448A">
        <w:rPr>
          <w:rFonts w:ascii="標楷體" w:eastAsia="標楷體" w:hAnsi="標楷體" w:hint="eastAsia"/>
        </w:rPr>
        <w:t>下次拉伸</w:t>
      </w:r>
      <w:r w:rsidR="00320B36" w:rsidRPr="00EC448A">
        <w:rPr>
          <w:rFonts w:ascii="標楷體" w:eastAsia="標楷體" w:hAnsi="標楷體" w:hint="eastAsia"/>
        </w:rPr>
        <w:t>就容易</w:t>
      </w:r>
      <w:r w:rsidR="00CF4659" w:rsidRPr="00EC448A">
        <w:rPr>
          <w:rFonts w:ascii="標楷體" w:eastAsia="標楷體" w:hAnsi="標楷體" w:hint="eastAsia"/>
        </w:rPr>
        <w:t>斷裂，熱處理的部分則是像溫度、處理時間，每道次的處理都不同，這個需要長久的經驗累積，如何找到每個材料和每一個製程合適的溫度和時間也是一件需要投入大量時間和實驗的事情。</w:t>
      </w:r>
    </w:p>
    <w:p w14:paraId="1238F5EE" w14:textId="2E3F68D4" w:rsidR="00320B36" w:rsidRPr="00EC448A" w:rsidRDefault="00320B36">
      <w:pPr>
        <w:rPr>
          <w:rFonts w:ascii="標楷體" w:eastAsia="標楷體" w:hAnsi="標楷體"/>
        </w:rPr>
      </w:pPr>
    </w:p>
    <w:p w14:paraId="51A55DCA" w14:textId="47DACB5E" w:rsidR="00320B36" w:rsidRPr="00EC448A" w:rsidRDefault="00C10C0E" w:rsidP="00EC448A">
      <w:pPr>
        <w:ind w:firstLine="480"/>
        <w:rPr>
          <w:rFonts w:ascii="標楷體" w:eastAsia="標楷體" w:hAnsi="標楷體"/>
        </w:rPr>
      </w:pPr>
      <w:r w:rsidRPr="00EC448A">
        <w:rPr>
          <w:rFonts w:ascii="標楷體" w:eastAsia="標楷體" w:hAnsi="標楷體" w:hint="eastAsia"/>
        </w:rPr>
        <w:t>拉伸的方式是在管材內放上內模，</w:t>
      </w:r>
      <w:r w:rsidR="00294419" w:rsidRPr="00EC448A">
        <w:rPr>
          <w:rFonts w:ascii="標楷體" w:eastAsia="標楷體" w:hAnsi="標楷體" w:hint="eastAsia"/>
        </w:rPr>
        <w:t>在</w:t>
      </w:r>
      <w:r w:rsidRPr="00EC448A">
        <w:rPr>
          <w:rFonts w:ascii="標楷體" w:eastAsia="標楷體" w:hAnsi="標楷體" w:hint="eastAsia"/>
        </w:rPr>
        <w:t>拉伸機上頭裝置外模，當管材經過外模時會延拉變細，而內模則是確保管壁和內徑</w:t>
      </w:r>
      <w:r w:rsidR="00490168" w:rsidRPr="00EC448A">
        <w:rPr>
          <w:rFonts w:ascii="標楷體" w:eastAsia="標楷體" w:hAnsi="標楷體" w:hint="eastAsia"/>
        </w:rPr>
        <w:t>的</w:t>
      </w:r>
      <w:r w:rsidR="00611843" w:rsidRPr="00EC448A">
        <w:rPr>
          <w:rFonts w:ascii="標楷體" w:eastAsia="標楷體" w:hAnsi="標楷體" w:hint="eastAsia"/>
        </w:rPr>
        <w:t>尺寸在製程中穩定</w:t>
      </w:r>
      <w:r w:rsidR="007328F4" w:rsidRPr="00EC448A">
        <w:rPr>
          <w:rFonts w:ascii="標楷體" w:eastAsia="標楷體" w:hAnsi="標楷體" w:hint="eastAsia"/>
        </w:rPr>
        <w:t>。</w:t>
      </w:r>
      <w:r w:rsidR="00F21B7E" w:rsidRPr="00EC448A">
        <w:rPr>
          <w:rFonts w:ascii="標楷體" w:eastAsia="標楷體" w:hAnsi="標楷體" w:hint="eastAsia"/>
        </w:rPr>
        <w:t>如下圖</w:t>
      </w:r>
      <w:r w:rsidR="00EC3285">
        <w:rPr>
          <w:rFonts w:ascii="標楷體" w:eastAsia="標楷體" w:hAnsi="標楷體" w:hint="eastAsia"/>
        </w:rPr>
        <w:t>三</w:t>
      </w:r>
      <w:r w:rsidR="00F21B7E" w:rsidRPr="00EC448A">
        <w:rPr>
          <w:rFonts w:ascii="標楷體" w:eastAsia="標楷體" w:hAnsi="標楷體" w:hint="eastAsia"/>
        </w:rPr>
        <w:t>。</w:t>
      </w:r>
    </w:p>
    <w:p w14:paraId="0CA712D4" w14:textId="77C7F37C" w:rsidR="00EC448A" w:rsidRPr="00EC448A" w:rsidRDefault="00EC448A" w:rsidP="00EC448A">
      <w:pPr>
        <w:ind w:firstLine="480"/>
        <w:rPr>
          <w:rFonts w:ascii="標楷體" w:eastAsia="標楷體" w:hAnsi="標楷體"/>
        </w:rPr>
      </w:pPr>
    </w:p>
    <w:p w14:paraId="4CD4D2E2" w14:textId="26FABD7F" w:rsidR="00EC448A" w:rsidRPr="00EC448A" w:rsidRDefault="00EC3285" w:rsidP="00EC448A">
      <w:pPr>
        <w:ind w:firstLine="480"/>
        <w:rPr>
          <w:rFonts w:ascii="標楷體" w:eastAsia="標楷體" w:hAnsi="標楷體"/>
        </w:rPr>
      </w:pPr>
      <w:r>
        <w:rPr>
          <w:rFonts w:ascii="標楷體" w:eastAsia="標楷體" w:hAnsi="標楷體"/>
          <w:noProof/>
        </w:rPr>
        <w:lastRenderedPageBreak/>
        <w:drawing>
          <wp:inline distT="0" distB="0" distL="0" distR="0" wp14:anchorId="7C4471A6" wp14:editId="50BA0AC8">
            <wp:extent cx="4171950" cy="2667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1_3.jpg"/>
                    <pic:cNvPicPr/>
                  </pic:nvPicPr>
                  <pic:blipFill>
                    <a:blip r:embed="rId8">
                      <a:extLst>
                        <a:ext uri="{28A0092B-C50C-407E-A947-70E740481C1C}">
                          <a14:useLocalDpi xmlns:a14="http://schemas.microsoft.com/office/drawing/2010/main" val="0"/>
                        </a:ext>
                      </a:extLst>
                    </a:blip>
                    <a:stretch>
                      <a:fillRect/>
                    </a:stretch>
                  </pic:blipFill>
                  <pic:spPr>
                    <a:xfrm>
                      <a:off x="0" y="0"/>
                      <a:ext cx="4171950" cy="2667000"/>
                    </a:xfrm>
                    <a:prstGeom prst="rect">
                      <a:avLst/>
                    </a:prstGeom>
                  </pic:spPr>
                </pic:pic>
              </a:graphicData>
            </a:graphic>
          </wp:inline>
        </w:drawing>
      </w:r>
    </w:p>
    <w:p w14:paraId="3C179895" w14:textId="5BD23E8B" w:rsidR="00DD39DA" w:rsidRPr="00EC448A" w:rsidRDefault="00DD39DA">
      <w:pPr>
        <w:rPr>
          <w:rFonts w:ascii="標楷體" w:eastAsia="標楷體" w:hAnsi="標楷體" w:hint="eastAsia"/>
        </w:rPr>
      </w:pPr>
      <w:bookmarkStart w:id="0" w:name="_GoBack"/>
      <w:bookmarkEnd w:id="0"/>
    </w:p>
    <w:p w14:paraId="326E20DE" w14:textId="17B2774A" w:rsidR="00DD39DA" w:rsidRPr="00EC448A" w:rsidRDefault="00EC3285" w:rsidP="00DD39DA">
      <w:pPr>
        <w:jc w:val="center"/>
        <w:rPr>
          <w:rFonts w:ascii="標楷體" w:eastAsia="標楷體" w:hAnsi="標楷體"/>
        </w:rPr>
      </w:pPr>
      <w:r>
        <w:rPr>
          <w:rFonts w:ascii="標楷體" w:eastAsia="標楷體" w:hAnsi="標楷體" w:hint="eastAsia"/>
        </w:rPr>
        <w:t>圖三、</w:t>
      </w:r>
      <w:r w:rsidR="00DD39DA" w:rsidRPr="00EC448A">
        <w:rPr>
          <w:rFonts w:ascii="標楷體" w:eastAsia="標楷體" w:hAnsi="標楷體" w:hint="eastAsia"/>
        </w:rPr>
        <w:t>拉伸製程示意圖</w:t>
      </w:r>
    </w:p>
    <w:p w14:paraId="4815EE45" w14:textId="77777777" w:rsidR="00EC448A" w:rsidRPr="00EC448A" w:rsidRDefault="00EC448A" w:rsidP="00DD39DA">
      <w:pPr>
        <w:jc w:val="center"/>
        <w:rPr>
          <w:rFonts w:ascii="標楷體" w:eastAsia="標楷體" w:hAnsi="標楷體"/>
        </w:rPr>
      </w:pPr>
    </w:p>
    <w:p w14:paraId="4BD4161B" w14:textId="0B9E461A" w:rsidR="001661A9" w:rsidRPr="00EC448A" w:rsidRDefault="00685B22" w:rsidP="00EC448A">
      <w:pPr>
        <w:ind w:firstLine="480"/>
        <w:rPr>
          <w:rFonts w:ascii="標楷體" w:eastAsia="標楷體" w:hAnsi="標楷體"/>
        </w:rPr>
      </w:pPr>
      <w:r w:rsidRPr="00EC448A">
        <w:rPr>
          <w:rFonts w:ascii="標楷體" w:eastAsia="標楷體" w:hAnsi="標楷體" w:hint="eastAsia"/>
        </w:rPr>
        <w:t>內模是直接放在管內，沒有任何支撐物，內模經特殊設計</w:t>
      </w:r>
      <w:r w:rsidR="001661A9" w:rsidRPr="00EC448A">
        <w:rPr>
          <w:rFonts w:ascii="標楷體" w:eastAsia="標楷體" w:hAnsi="標楷體" w:hint="eastAsia"/>
        </w:rPr>
        <w:t>，在</w:t>
      </w:r>
      <w:r w:rsidR="00294419" w:rsidRPr="00EC448A">
        <w:rPr>
          <w:rFonts w:ascii="標楷體" w:eastAsia="標楷體" w:hAnsi="標楷體" w:hint="eastAsia"/>
        </w:rPr>
        <w:t>拉</w:t>
      </w:r>
      <w:r w:rsidR="00EB626B" w:rsidRPr="00EC448A">
        <w:rPr>
          <w:rFonts w:ascii="標楷體" w:eastAsia="標楷體" w:hAnsi="標楷體" w:hint="eastAsia"/>
        </w:rPr>
        <w:t>伸速度控制得宜</w:t>
      </w:r>
      <w:r w:rsidR="001661A9" w:rsidRPr="00EC448A">
        <w:rPr>
          <w:rFonts w:ascii="標楷體" w:eastAsia="標楷體" w:hAnsi="標楷體" w:hint="eastAsia"/>
        </w:rPr>
        <w:t>的條件</w:t>
      </w:r>
      <w:r w:rsidR="00EB626B" w:rsidRPr="00EC448A">
        <w:rPr>
          <w:rFonts w:ascii="標楷體" w:eastAsia="標楷體" w:hAnsi="標楷體" w:hint="eastAsia"/>
        </w:rPr>
        <w:t>下</w:t>
      </w:r>
      <w:r w:rsidRPr="00EC448A">
        <w:rPr>
          <w:rFonts w:ascii="標楷體" w:eastAsia="標楷體" w:hAnsi="標楷體" w:hint="eastAsia"/>
        </w:rPr>
        <w:t>能維持和外模的相對位置</w:t>
      </w:r>
      <w:r w:rsidR="00EB626B" w:rsidRPr="00EC448A">
        <w:rPr>
          <w:rFonts w:ascii="標楷體" w:eastAsia="標楷體" w:hAnsi="標楷體" w:hint="eastAsia"/>
        </w:rPr>
        <w:t>，達成穩定讓管均勻變細的效果</w:t>
      </w:r>
      <w:r w:rsidR="001661A9" w:rsidRPr="00EC448A">
        <w:rPr>
          <w:rFonts w:ascii="標楷體" w:eastAsia="標楷體" w:hAnsi="標楷體" w:hint="eastAsia"/>
        </w:rPr>
        <w:t>，而這種調整也需要很多的經驗，否則內模無法在加工時維持和外模的相對位置</w:t>
      </w:r>
      <w:r w:rsidRPr="00EC448A">
        <w:rPr>
          <w:rFonts w:ascii="標楷體" w:eastAsia="標楷體" w:hAnsi="標楷體" w:hint="eastAsia"/>
        </w:rPr>
        <w:t>。</w:t>
      </w:r>
    </w:p>
    <w:p w14:paraId="51F41202" w14:textId="77777777" w:rsidR="001661A9" w:rsidRPr="00EC448A" w:rsidRDefault="001661A9">
      <w:pPr>
        <w:rPr>
          <w:rFonts w:ascii="標楷體" w:eastAsia="標楷體" w:hAnsi="標楷體"/>
        </w:rPr>
      </w:pPr>
    </w:p>
    <w:p w14:paraId="54F17BF3" w14:textId="6C784BF1" w:rsidR="00CB718F" w:rsidRPr="00B00950" w:rsidRDefault="004042DC" w:rsidP="00EC448A">
      <w:pPr>
        <w:ind w:firstLine="480"/>
        <w:rPr>
          <w:rFonts w:ascii="標楷體" w:eastAsia="標楷體" w:hAnsi="標楷體"/>
        </w:rPr>
      </w:pPr>
      <w:r w:rsidRPr="00EC448A">
        <w:rPr>
          <w:rFonts w:ascii="標楷體" w:eastAsia="標楷體" w:hAnsi="標楷體" w:hint="eastAsia"/>
        </w:rPr>
        <w:t>這種模具需要很高的精度，</w:t>
      </w:r>
      <w:r w:rsidR="00EB0C55" w:rsidRPr="00EC448A">
        <w:rPr>
          <w:rFonts w:ascii="標楷體" w:eastAsia="標楷體" w:hAnsi="標楷體" w:hint="eastAsia"/>
        </w:rPr>
        <w:t>尺寸誤差只能</w:t>
      </w:r>
      <w:r w:rsidR="00EB0C55" w:rsidRPr="00B00950">
        <w:rPr>
          <w:rFonts w:ascii="標楷體" w:eastAsia="標楷體" w:hAnsi="標楷體" w:hint="eastAsia"/>
        </w:rPr>
        <w:t>有</w:t>
      </w:r>
      <w:r w:rsidR="00B00950" w:rsidRPr="00B00950">
        <w:rPr>
          <w:rFonts w:ascii="標楷體" w:eastAsia="標楷體" w:hAnsi="標楷體" w:hint="eastAsia"/>
        </w:rPr>
        <w:t>5</w:t>
      </w:r>
      <w:r w:rsidR="00EB0C55" w:rsidRPr="00B00950">
        <w:rPr>
          <w:rFonts w:ascii="標楷體" w:eastAsia="標楷體" w:hAnsi="標楷體" w:hint="eastAsia"/>
        </w:rPr>
        <w:t>um</w:t>
      </w:r>
      <w:r w:rsidR="00EC448A" w:rsidRPr="00B00950">
        <w:rPr>
          <w:rFonts w:ascii="標楷體" w:eastAsia="標楷體" w:hAnsi="標楷體" w:hint="eastAsia"/>
        </w:rPr>
        <w:t>(</w:t>
      </w:r>
      <w:r w:rsidR="00B00950" w:rsidRPr="00B00950">
        <w:rPr>
          <w:rFonts w:ascii="標楷體" w:eastAsia="標楷體" w:hAnsi="標楷體" w:hint="eastAsia"/>
        </w:rPr>
        <w:t>5</w:t>
      </w:r>
      <w:r w:rsidR="00EC448A" w:rsidRPr="00B00950">
        <w:rPr>
          <w:rFonts w:ascii="標楷體" w:eastAsia="標楷體" w:hAnsi="標楷體"/>
        </w:rPr>
        <w:t>um</w:t>
      </w:r>
      <w:r w:rsidR="00EC448A" w:rsidRPr="00B00950">
        <w:rPr>
          <w:rFonts w:ascii="標楷體" w:eastAsia="標楷體" w:hAnsi="標楷體" w:hint="eastAsia"/>
        </w:rPr>
        <w:t>等於</w:t>
      </w:r>
      <w:r w:rsidR="00613FF5" w:rsidRPr="00B00950">
        <w:rPr>
          <w:rFonts w:ascii="標楷體" w:eastAsia="標楷體" w:hAnsi="標楷體" w:hint="eastAsia"/>
        </w:rPr>
        <w:t>20</w:t>
      </w:r>
      <w:r w:rsidR="00EC448A" w:rsidRPr="00B00950">
        <w:rPr>
          <w:rFonts w:ascii="標楷體" w:eastAsia="標楷體" w:hAnsi="標楷體" w:hint="eastAsia"/>
        </w:rPr>
        <w:t>萬分之1米)</w:t>
      </w:r>
      <w:r w:rsidR="00EB0C55" w:rsidRPr="00B00950">
        <w:rPr>
          <w:rFonts w:ascii="標楷體" w:eastAsia="標楷體" w:hAnsi="標楷體" w:hint="eastAsia"/>
        </w:rPr>
        <w:t>，</w:t>
      </w:r>
      <w:r w:rsidR="00B1332E" w:rsidRPr="00B00950">
        <w:rPr>
          <w:rFonts w:ascii="標楷體" w:eastAsia="標楷體" w:hAnsi="標楷體" w:hint="eastAsia"/>
        </w:rPr>
        <w:t>以</w:t>
      </w:r>
      <w:r w:rsidR="004D2AC6" w:rsidRPr="00B00950">
        <w:rPr>
          <w:rFonts w:ascii="標楷體" w:eastAsia="標楷體" w:hAnsi="標楷體" w:hint="eastAsia"/>
        </w:rPr>
        <w:t>加工來說是</w:t>
      </w:r>
      <w:r w:rsidR="00B1332E" w:rsidRPr="00B00950">
        <w:rPr>
          <w:rFonts w:ascii="標楷體" w:eastAsia="標楷體" w:hAnsi="標楷體" w:hint="eastAsia"/>
        </w:rPr>
        <w:t>很</w:t>
      </w:r>
      <w:r w:rsidR="004D2AC6" w:rsidRPr="00B00950">
        <w:rPr>
          <w:rFonts w:ascii="標楷體" w:eastAsia="標楷體" w:hAnsi="標楷體" w:hint="eastAsia"/>
        </w:rPr>
        <w:t>高難度的事情。</w:t>
      </w:r>
      <w:r w:rsidR="000D3E3E" w:rsidRPr="00B00950">
        <w:rPr>
          <w:rFonts w:ascii="標楷體" w:eastAsia="標楷體" w:hAnsi="標楷體" w:hint="eastAsia"/>
        </w:rPr>
        <w:t>這種模具</w:t>
      </w:r>
      <w:r w:rsidR="003D3DDA" w:rsidRPr="00B00950">
        <w:rPr>
          <w:rFonts w:ascii="標楷體" w:eastAsia="標楷體" w:hAnsi="標楷體" w:hint="eastAsia"/>
        </w:rPr>
        <w:t>除了</w:t>
      </w:r>
      <w:r w:rsidR="000D3E3E" w:rsidRPr="00B00950">
        <w:rPr>
          <w:rFonts w:ascii="標楷體" w:eastAsia="標楷體" w:hAnsi="標楷體" w:hint="eastAsia"/>
        </w:rPr>
        <w:t>高精度</w:t>
      </w:r>
      <w:r w:rsidR="003D3DDA" w:rsidRPr="00B00950">
        <w:rPr>
          <w:rFonts w:ascii="標楷體" w:eastAsia="標楷體" w:hAnsi="標楷體" w:hint="eastAsia"/>
        </w:rPr>
        <w:t>以外，還需</w:t>
      </w:r>
      <w:r w:rsidR="002B0103" w:rsidRPr="00B00950">
        <w:rPr>
          <w:rFonts w:ascii="標楷體" w:eastAsia="標楷體" w:hAnsi="標楷體" w:hint="eastAsia"/>
        </w:rPr>
        <w:t>具備</w:t>
      </w:r>
      <w:r w:rsidR="000D3E3E" w:rsidRPr="00B00950">
        <w:rPr>
          <w:rFonts w:ascii="標楷體" w:eastAsia="標楷體" w:hAnsi="標楷體" w:hint="eastAsia"/>
        </w:rPr>
        <w:t>高耐磨性，否則在拉伸的過程中模具磨損就會造成</w:t>
      </w:r>
      <w:r w:rsidR="00B1332E" w:rsidRPr="00B00950">
        <w:rPr>
          <w:rFonts w:ascii="標楷體" w:eastAsia="標楷體" w:hAnsi="標楷體" w:hint="eastAsia"/>
        </w:rPr>
        <w:t>管徑誤差過大</w:t>
      </w:r>
      <w:r w:rsidR="000D3E3E" w:rsidRPr="00B00950">
        <w:rPr>
          <w:rFonts w:ascii="標楷體" w:eastAsia="標楷體" w:hAnsi="標楷體" w:hint="eastAsia"/>
        </w:rPr>
        <w:t>，</w:t>
      </w:r>
      <w:r w:rsidR="003D3DDA" w:rsidRPr="00B00950">
        <w:rPr>
          <w:rFonts w:ascii="標楷體" w:eastAsia="標楷體" w:hAnsi="標楷體" w:hint="eastAsia"/>
        </w:rPr>
        <w:t>因此這間廠商使用</w:t>
      </w:r>
      <w:r w:rsidR="004D2AC6" w:rsidRPr="00B00950">
        <w:rPr>
          <w:rFonts w:ascii="標楷體" w:eastAsia="標楷體" w:hAnsi="標楷體" w:hint="eastAsia"/>
        </w:rPr>
        <w:t>人造</w:t>
      </w:r>
      <w:r w:rsidR="003D3DDA" w:rsidRPr="00B00950">
        <w:rPr>
          <w:rFonts w:ascii="標楷體" w:eastAsia="標楷體" w:hAnsi="標楷體" w:hint="eastAsia"/>
        </w:rPr>
        <w:t>鑽石作為模具材料</w:t>
      </w:r>
      <w:r w:rsidR="00263E5F" w:rsidRPr="00B00950">
        <w:rPr>
          <w:rFonts w:ascii="標楷體" w:eastAsia="標楷體" w:hAnsi="標楷體" w:hint="eastAsia"/>
        </w:rPr>
        <w:t>，以確保其高耐磨度</w:t>
      </w:r>
      <w:r w:rsidR="00E802C5" w:rsidRPr="00B00950">
        <w:rPr>
          <w:rFonts w:ascii="標楷體" w:eastAsia="標楷體" w:hAnsi="標楷體" w:hint="eastAsia"/>
        </w:rPr>
        <w:t>，而人造鑽石模具要做到精度</w:t>
      </w:r>
      <w:r w:rsidR="007E4227" w:rsidRPr="00B00950">
        <w:rPr>
          <w:rFonts w:ascii="標楷體" w:eastAsia="標楷體" w:hAnsi="標楷體" w:hint="eastAsia"/>
        </w:rPr>
        <w:t xml:space="preserve">5 </w:t>
      </w:r>
      <w:r w:rsidR="00E802C5" w:rsidRPr="00B00950">
        <w:rPr>
          <w:rFonts w:ascii="標楷體" w:eastAsia="標楷體" w:hAnsi="標楷體" w:hint="eastAsia"/>
        </w:rPr>
        <w:t>um也是難度很高的事情</w:t>
      </w:r>
      <w:r w:rsidR="00D36251" w:rsidRPr="00B00950">
        <w:rPr>
          <w:rFonts w:ascii="標楷體" w:eastAsia="標楷體" w:hAnsi="標楷體" w:hint="eastAsia"/>
        </w:rPr>
        <w:t>，都是經過長時間累積的經驗才能達到的</w:t>
      </w:r>
      <w:r w:rsidR="003D3DDA" w:rsidRPr="00B00950">
        <w:rPr>
          <w:rFonts w:ascii="標楷體" w:eastAsia="標楷體" w:hAnsi="標楷體" w:hint="eastAsia"/>
        </w:rPr>
        <w:t>。</w:t>
      </w:r>
    </w:p>
    <w:p w14:paraId="1C5AA657" w14:textId="3F81B2B1" w:rsidR="005159BE" w:rsidRPr="00EC448A" w:rsidRDefault="005159BE">
      <w:pPr>
        <w:rPr>
          <w:rFonts w:ascii="標楷體" w:eastAsia="標楷體" w:hAnsi="標楷體"/>
        </w:rPr>
      </w:pPr>
    </w:p>
    <w:p w14:paraId="0578DA93" w14:textId="77777777" w:rsidR="005159BE" w:rsidRPr="00EC448A" w:rsidRDefault="005159BE">
      <w:pPr>
        <w:rPr>
          <w:rFonts w:ascii="標楷體" w:eastAsia="標楷體" w:hAnsi="標楷體"/>
        </w:rPr>
      </w:pPr>
      <w:r w:rsidRPr="00EC448A">
        <w:rPr>
          <w:rFonts w:ascii="標楷體" w:eastAsia="標楷體" w:hAnsi="標楷體"/>
        </w:rPr>
        <w:tab/>
      </w:r>
      <w:r w:rsidRPr="00EC448A">
        <w:rPr>
          <w:rFonts w:ascii="標楷體" w:eastAsia="標楷體" w:hAnsi="標楷體" w:hint="eastAsia"/>
        </w:rPr>
        <w:t>很多精密機械都需要非常細的金屬管子，要做出直徑為0.08mm的中空管子，內徑的尺寸誤差只有1</w:t>
      </w:r>
      <w:r w:rsidRPr="00EC448A">
        <w:rPr>
          <w:rFonts w:ascii="標楷體" w:eastAsia="標楷體" w:hAnsi="標楷體"/>
        </w:rPr>
        <w:t>um</w:t>
      </w:r>
      <w:r w:rsidRPr="00EC448A">
        <w:rPr>
          <w:rFonts w:ascii="標楷體" w:eastAsia="標楷體" w:hAnsi="標楷體" w:hint="eastAsia"/>
        </w:rPr>
        <w:t>實在不容易。全世界只有少數的公司有這種能力，一家公司如果想做這種管子，絕對不是靠購買昂貴設備能夠做到的，必須要掌握住所有的關鍵性工業細節。這家公司有30年的歷史，專門研發這種產品，這種精神是非常值得欽佩的。30年下來，很少公司能夠和它相比了。</w:t>
      </w:r>
    </w:p>
    <w:p w14:paraId="4A50B7E6" w14:textId="77777777" w:rsidR="005159BE" w:rsidRPr="00EC448A" w:rsidRDefault="005159BE">
      <w:pPr>
        <w:rPr>
          <w:rFonts w:ascii="標楷體" w:eastAsia="標楷體" w:hAnsi="標楷體"/>
        </w:rPr>
      </w:pPr>
    </w:p>
    <w:p w14:paraId="6DB11740" w14:textId="01C90A73" w:rsidR="005159BE" w:rsidRPr="00EC448A" w:rsidRDefault="005159BE" w:rsidP="005159BE">
      <w:pPr>
        <w:ind w:firstLine="480"/>
        <w:rPr>
          <w:rFonts w:ascii="標楷體" w:eastAsia="標楷體" w:hAnsi="標楷體"/>
        </w:rPr>
      </w:pPr>
      <w:r w:rsidRPr="00EC448A">
        <w:rPr>
          <w:rFonts w:ascii="標楷體" w:eastAsia="標楷體" w:hAnsi="標楷體" w:hint="eastAsia"/>
        </w:rPr>
        <w:t>我們應該以這種公司為榮。</w:t>
      </w:r>
    </w:p>
    <w:p w14:paraId="5C6B706A" w14:textId="25BA2508" w:rsidR="00685B22" w:rsidRPr="00EC448A" w:rsidRDefault="00685B22">
      <w:pPr>
        <w:rPr>
          <w:rFonts w:ascii="標楷體" w:eastAsia="標楷體" w:hAnsi="標楷體"/>
        </w:rPr>
      </w:pPr>
    </w:p>
    <w:sectPr w:rsidR="00685B22" w:rsidRPr="00EC448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11EF" w14:textId="77777777" w:rsidR="005049C3" w:rsidRDefault="005049C3" w:rsidP="005159BE">
      <w:r>
        <w:separator/>
      </w:r>
    </w:p>
  </w:endnote>
  <w:endnote w:type="continuationSeparator" w:id="0">
    <w:p w14:paraId="6FED3ACE" w14:textId="77777777" w:rsidR="005049C3" w:rsidRDefault="005049C3" w:rsidP="0051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864805"/>
      <w:docPartObj>
        <w:docPartGallery w:val="Page Numbers (Bottom of Page)"/>
        <w:docPartUnique/>
      </w:docPartObj>
    </w:sdtPr>
    <w:sdtEndPr/>
    <w:sdtContent>
      <w:p w14:paraId="2BCF5A06" w14:textId="3844E949" w:rsidR="005159BE" w:rsidRDefault="005159BE">
        <w:pPr>
          <w:pStyle w:val="a5"/>
          <w:jc w:val="center"/>
        </w:pPr>
        <w:r>
          <w:fldChar w:fldCharType="begin"/>
        </w:r>
        <w:r>
          <w:instrText>PAGE   \* MERGEFORMAT</w:instrText>
        </w:r>
        <w:r>
          <w:fldChar w:fldCharType="separate"/>
        </w:r>
        <w:r w:rsidR="00EC3285" w:rsidRPr="00EC3285">
          <w:rPr>
            <w:noProof/>
            <w:lang w:val="zh-TW"/>
          </w:rPr>
          <w:t>1</w:t>
        </w:r>
        <w:r>
          <w:fldChar w:fldCharType="end"/>
        </w:r>
      </w:p>
    </w:sdtContent>
  </w:sdt>
  <w:p w14:paraId="43F75076" w14:textId="77777777" w:rsidR="005159BE" w:rsidRDefault="00515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27ED" w14:textId="77777777" w:rsidR="005049C3" w:rsidRDefault="005049C3" w:rsidP="005159BE">
      <w:r>
        <w:separator/>
      </w:r>
    </w:p>
  </w:footnote>
  <w:footnote w:type="continuationSeparator" w:id="0">
    <w:p w14:paraId="7EFEA1B0" w14:textId="77777777" w:rsidR="005049C3" w:rsidRDefault="005049C3" w:rsidP="00515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D7"/>
    <w:rsid w:val="000D3E3E"/>
    <w:rsid w:val="000F2786"/>
    <w:rsid w:val="001661A9"/>
    <w:rsid w:val="001778A0"/>
    <w:rsid w:val="00263E5F"/>
    <w:rsid w:val="00275634"/>
    <w:rsid w:val="00294419"/>
    <w:rsid w:val="002B0103"/>
    <w:rsid w:val="00307784"/>
    <w:rsid w:val="00320B36"/>
    <w:rsid w:val="00366CD9"/>
    <w:rsid w:val="003D3DDA"/>
    <w:rsid w:val="004042DC"/>
    <w:rsid w:val="0047730B"/>
    <w:rsid w:val="00480CAA"/>
    <w:rsid w:val="00481296"/>
    <w:rsid w:val="00490168"/>
    <w:rsid w:val="004D2AC6"/>
    <w:rsid w:val="00501D0E"/>
    <w:rsid w:val="005049C3"/>
    <w:rsid w:val="005159BE"/>
    <w:rsid w:val="00611843"/>
    <w:rsid w:val="00613FF5"/>
    <w:rsid w:val="00625C5F"/>
    <w:rsid w:val="00663126"/>
    <w:rsid w:val="00685B22"/>
    <w:rsid w:val="007328F4"/>
    <w:rsid w:val="007754AF"/>
    <w:rsid w:val="007E4227"/>
    <w:rsid w:val="00862F79"/>
    <w:rsid w:val="00955465"/>
    <w:rsid w:val="00961ED7"/>
    <w:rsid w:val="009B1E96"/>
    <w:rsid w:val="009D6A40"/>
    <w:rsid w:val="00A92C9A"/>
    <w:rsid w:val="00A958AF"/>
    <w:rsid w:val="00AF732A"/>
    <w:rsid w:val="00B00950"/>
    <w:rsid w:val="00B1332E"/>
    <w:rsid w:val="00B43BAC"/>
    <w:rsid w:val="00BA41A7"/>
    <w:rsid w:val="00C10C0E"/>
    <w:rsid w:val="00C76013"/>
    <w:rsid w:val="00CB718F"/>
    <w:rsid w:val="00CD121F"/>
    <w:rsid w:val="00CF34A4"/>
    <w:rsid w:val="00CF4659"/>
    <w:rsid w:val="00D36251"/>
    <w:rsid w:val="00DC05CC"/>
    <w:rsid w:val="00DD39DA"/>
    <w:rsid w:val="00DE50A5"/>
    <w:rsid w:val="00E26B89"/>
    <w:rsid w:val="00E802C5"/>
    <w:rsid w:val="00EB0C55"/>
    <w:rsid w:val="00EB626B"/>
    <w:rsid w:val="00EC3285"/>
    <w:rsid w:val="00EC448A"/>
    <w:rsid w:val="00F21B7E"/>
    <w:rsid w:val="00F60013"/>
    <w:rsid w:val="00FE5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6EA0"/>
  <w15:chartTrackingRefBased/>
  <w15:docId w15:val="{C6F95471-067F-41E6-B45C-5DC3B243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9BE"/>
    <w:pPr>
      <w:tabs>
        <w:tab w:val="center" w:pos="4153"/>
        <w:tab w:val="right" w:pos="8306"/>
      </w:tabs>
      <w:snapToGrid w:val="0"/>
    </w:pPr>
    <w:rPr>
      <w:sz w:val="20"/>
      <w:szCs w:val="20"/>
    </w:rPr>
  </w:style>
  <w:style w:type="character" w:customStyle="1" w:styleId="a4">
    <w:name w:val="頁首 字元"/>
    <w:basedOn w:val="a0"/>
    <w:link w:val="a3"/>
    <w:uiPriority w:val="99"/>
    <w:rsid w:val="005159BE"/>
    <w:rPr>
      <w:sz w:val="20"/>
      <w:szCs w:val="20"/>
    </w:rPr>
  </w:style>
  <w:style w:type="paragraph" w:styleId="a5">
    <w:name w:val="footer"/>
    <w:basedOn w:val="a"/>
    <w:link w:val="a6"/>
    <w:uiPriority w:val="99"/>
    <w:unhideWhenUsed/>
    <w:rsid w:val="005159BE"/>
    <w:pPr>
      <w:tabs>
        <w:tab w:val="center" w:pos="4153"/>
        <w:tab w:val="right" w:pos="8306"/>
      </w:tabs>
      <w:snapToGrid w:val="0"/>
    </w:pPr>
    <w:rPr>
      <w:sz w:val="20"/>
      <w:szCs w:val="20"/>
    </w:rPr>
  </w:style>
  <w:style w:type="character" w:customStyle="1" w:styleId="a6">
    <w:name w:val="頁尾 字元"/>
    <w:basedOn w:val="a0"/>
    <w:link w:val="a5"/>
    <w:uiPriority w:val="99"/>
    <w:rsid w:val="005159BE"/>
    <w:rPr>
      <w:sz w:val="20"/>
      <w:szCs w:val="20"/>
    </w:rPr>
  </w:style>
  <w:style w:type="paragraph" w:styleId="a7">
    <w:name w:val="Balloon Text"/>
    <w:basedOn w:val="a"/>
    <w:link w:val="a8"/>
    <w:uiPriority w:val="99"/>
    <w:semiHidden/>
    <w:unhideWhenUsed/>
    <w:rsid w:val="005159B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59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7470</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政龍 吳</dc:creator>
  <cp:keywords/>
  <dc:description/>
  <cp:lastModifiedBy>李家同</cp:lastModifiedBy>
  <cp:revision>36</cp:revision>
  <cp:lastPrinted>2020-10-27T01:51:00Z</cp:lastPrinted>
  <dcterms:created xsi:type="dcterms:W3CDTF">2020-10-21T04:10:00Z</dcterms:created>
  <dcterms:modified xsi:type="dcterms:W3CDTF">2020-10-29T01:07:00Z</dcterms:modified>
</cp:coreProperties>
</file>