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E4" w:rsidRPr="00D823AB" w:rsidRDefault="00EF224B" w:rsidP="00EF224B">
      <w:pPr>
        <w:jc w:val="center"/>
        <w:rPr>
          <w:rFonts w:ascii="標楷體" w:eastAsia="標楷體" w:hAnsi="標楷體"/>
          <w:color w:val="000000" w:themeColor="text1"/>
        </w:rPr>
      </w:pPr>
      <w:r w:rsidRPr="00D823AB">
        <w:rPr>
          <w:rFonts w:ascii="標楷體" w:eastAsia="標楷體" w:hAnsi="標楷體" w:hint="eastAsia"/>
          <w:color w:val="000000" w:themeColor="text1"/>
        </w:rPr>
        <w:t>為台灣加油打氣專欄</w:t>
      </w:r>
      <w:r w:rsidR="00835BAD">
        <w:rPr>
          <w:rFonts w:ascii="標楷體" w:eastAsia="標楷體" w:hAnsi="標楷體" w:hint="eastAsia"/>
          <w:color w:val="000000" w:themeColor="text1"/>
        </w:rPr>
        <w:t>(157</w:t>
      </w:r>
      <w:r w:rsidRPr="00D823AB">
        <w:rPr>
          <w:rFonts w:ascii="標楷體" w:eastAsia="標楷體" w:hAnsi="標楷體" w:hint="eastAsia"/>
          <w:color w:val="000000" w:themeColor="text1"/>
        </w:rPr>
        <w:t>)</w:t>
      </w:r>
      <w:r w:rsidR="00C86033" w:rsidRPr="00D823AB">
        <w:rPr>
          <w:rFonts w:hint="eastAsia"/>
          <w:color w:val="000000" w:themeColor="text1"/>
        </w:rPr>
        <w:t xml:space="preserve"> </w:t>
      </w:r>
      <w:r w:rsidR="00835BAD">
        <w:rPr>
          <w:rFonts w:ascii="標楷體" w:eastAsia="標楷體" w:hAnsi="標楷體" w:hint="eastAsia"/>
          <w:color w:val="000000" w:themeColor="text1"/>
        </w:rPr>
        <w:t>手勢辨識</w:t>
      </w:r>
    </w:p>
    <w:p w:rsidR="00EF224B" w:rsidRPr="00D823AB" w:rsidRDefault="00EF224B" w:rsidP="00EF224B">
      <w:pPr>
        <w:jc w:val="center"/>
        <w:rPr>
          <w:rFonts w:ascii="標楷體" w:eastAsia="標楷體" w:hAnsi="標楷體"/>
          <w:color w:val="000000" w:themeColor="text1"/>
        </w:rPr>
      </w:pPr>
    </w:p>
    <w:p w:rsidR="00EF224B" w:rsidRPr="00D823AB" w:rsidRDefault="00EF224B" w:rsidP="00EF224B">
      <w:pPr>
        <w:jc w:val="center"/>
        <w:rPr>
          <w:rFonts w:ascii="標楷體" w:eastAsia="標楷體" w:hAnsi="標楷體"/>
          <w:color w:val="000000" w:themeColor="text1"/>
        </w:rPr>
      </w:pPr>
      <w:r w:rsidRPr="00D823AB">
        <w:rPr>
          <w:rFonts w:ascii="標楷體" w:eastAsia="標楷體" w:hAnsi="標楷體" w:hint="eastAsia"/>
          <w:color w:val="000000" w:themeColor="text1"/>
        </w:rPr>
        <w:t>李家同</w:t>
      </w:r>
    </w:p>
    <w:p w:rsidR="00EF224B" w:rsidRPr="00D823AB" w:rsidRDefault="00EF224B" w:rsidP="00EF224B">
      <w:pPr>
        <w:jc w:val="center"/>
        <w:rPr>
          <w:rFonts w:ascii="標楷體" w:eastAsia="標楷體" w:hAnsi="標楷體"/>
          <w:color w:val="000000" w:themeColor="text1"/>
        </w:rPr>
      </w:pPr>
    </w:p>
    <w:p w:rsidR="00374467" w:rsidRDefault="00EF224B" w:rsidP="00835BAD">
      <w:pPr>
        <w:rPr>
          <w:rFonts w:ascii="標楷體" w:eastAsia="標楷體" w:hAnsi="標楷體"/>
          <w:color w:val="000000" w:themeColor="text1"/>
        </w:rPr>
      </w:pPr>
      <w:r w:rsidRPr="00D823AB">
        <w:rPr>
          <w:rFonts w:ascii="標楷體" w:eastAsia="標楷體" w:hAnsi="標楷體" w:hint="eastAsia"/>
          <w:color w:val="000000" w:themeColor="text1"/>
        </w:rPr>
        <w:tab/>
      </w:r>
      <w:r w:rsidR="00DA463C">
        <w:rPr>
          <w:rFonts w:ascii="標楷體" w:eastAsia="標楷體" w:hAnsi="標楷體" w:hint="eastAsia"/>
          <w:color w:val="000000" w:themeColor="text1"/>
        </w:rPr>
        <w:t>我們現在流行虛擬實境的遊戲，虛擬實境的遊戲有兩種，有一種是沒有互動的，還有一種是可以有互動的，</w:t>
      </w:r>
      <w:r w:rsidR="00374467">
        <w:rPr>
          <w:rFonts w:ascii="標楷體" w:eastAsia="標楷體" w:hAnsi="標楷體" w:hint="eastAsia"/>
          <w:color w:val="000000" w:themeColor="text1"/>
        </w:rPr>
        <w:t>所以我們可以不僅看到高山的風景，也可以有攀岩的動作，或者是手握一個東西的動作，在過去，我們要用一個控制器，這個控制器可以讓玩家在虛擬實境中做很多手的動作，比方說按</w:t>
      </w:r>
      <w:proofErr w:type="gramStart"/>
      <w:r w:rsidR="00374467">
        <w:rPr>
          <w:rFonts w:ascii="標楷體" w:eastAsia="標楷體" w:hAnsi="標楷體" w:hint="eastAsia"/>
          <w:color w:val="000000" w:themeColor="text1"/>
        </w:rPr>
        <w:t>一個鈕</w:t>
      </w:r>
      <w:proofErr w:type="gramEnd"/>
      <w:r w:rsidR="00374467">
        <w:rPr>
          <w:rFonts w:ascii="標楷體" w:eastAsia="標楷體" w:hAnsi="標楷體" w:hint="eastAsia"/>
          <w:color w:val="000000" w:themeColor="text1"/>
        </w:rPr>
        <w:t>，你就在虛擬實</w:t>
      </w:r>
      <w:proofErr w:type="gramStart"/>
      <w:r w:rsidR="00374467">
        <w:rPr>
          <w:rFonts w:ascii="標楷體" w:eastAsia="標楷體" w:hAnsi="標楷體" w:hint="eastAsia"/>
          <w:color w:val="000000" w:themeColor="text1"/>
        </w:rPr>
        <w:t>境中攀岩</w:t>
      </w:r>
      <w:proofErr w:type="gramEnd"/>
      <w:r w:rsidR="00374467">
        <w:rPr>
          <w:rFonts w:ascii="標楷體" w:eastAsia="標楷體" w:hAnsi="標楷體" w:hint="eastAsia"/>
          <w:color w:val="000000" w:themeColor="text1"/>
        </w:rPr>
        <w:t>，</w:t>
      </w:r>
      <w:r w:rsidR="003B7725">
        <w:rPr>
          <w:rFonts w:ascii="標楷體" w:eastAsia="標楷體" w:hAnsi="標楷體" w:hint="eastAsia"/>
          <w:color w:val="000000" w:themeColor="text1"/>
        </w:rPr>
        <w:t>按另外</w:t>
      </w:r>
      <w:proofErr w:type="gramStart"/>
      <w:r w:rsidR="003B7725">
        <w:rPr>
          <w:rFonts w:ascii="標楷體" w:eastAsia="標楷體" w:hAnsi="標楷體" w:hint="eastAsia"/>
          <w:color w:val="000000" w:themeColor="text1"/>
        </w:rPr>
        <w:t>一個鈕</w:t>
      </w:r>
      <w:proofErr w:type="gramEnd"/>
      <w:r w:rsidR="003B7725">
        <w:rPr>
          <w:rFonts w:ascii="標楷體" w:eastAsia="標楷體" w:hAnsi="標楷體" w:hint="eastAsia"/>
          <w:color w:val="000000" w:themeColor="text1"/>
        </w:rPr>
        <w:t>，你就在虛擬實境中，握住了一杯咖啡。</w:t>
      </w:r>
    </w:p>
    <w:p w:rsidR="003B7725" w:rsidRDefault="003B7725" w:rsidP="00835BAD">
      <w:pPr>
        <w:rPr>
          <w:rFonts w:ascii="標楷體" w:eastAsia="標楷體" w:hAnsi="標楷體"/>
          <w:color w:val="000000" w:themeColor="text1"/>
        </w:rPr>
      </w:pPr>
    </w:p>
    <w:p w:rsidR="003B7725" w:rsidRDefault="003B7725" w:rsidP="00835BAD">
      <w:pPr>
        <w:rPr>
          <w:rFonts w:ascii="標楷體" w:eastAsia="標楷體" w:hAnsi="標楷體"/>
          <w:color w:val="000000" w:themeColor="text1"/>
        </w:rPr>
      </w:pPr>
      <w:r>
        <w:rPr>
          <w:rFonts w:ascii="標楷體" w:eastAsia="標楷體" w:hAnsi="標楷體" w:hint="eastAsia"/>
          <w:color w:val="000000" w:themeColor="text1"/>
        </w:rPr>
        <w:tab/>
        <w:t>現在我們的工程師發展了一種東西，可以不需要控制</w:t>
      </w:r>
      <w:r w:rsidR="00B05260">
        <w:rPr>
          <w:rFonts w:ascii="標楷體" w:eastAsia="標楷體" w:hAnsi="標楷體" w:hint="eastAsia"/>
          <w:color w:val="000000" w:themeColor="text1"/>
        </w:rPr>
        <w:t>器，而只要戴一個手環就可以了，理由是我們的手指要動，手腕肌肉也會跟著動</w:t>
      </w:r>
      <w:r>
        <w:rPr>
          <w:rFonts w:ascii="標楷體" w:eastAsia="標楷體" w:hAnsi="標楷體" w:hint="eastAsia"/>
          <w:color w:val="000000" w:themeColor="text1"/>
        </w:rPr>
        <w:t>，</w:t>
      </w:r>
      <w:r w:rsidR="00595181">
        <w:rPr>
          <w:rFonts w:ascii="標楷體" w:eastAsia="標楷體" w:hAnsi="標楷體" w:hint="eastAsia"/>
          <w:color w:val="000000" w:themeColor="text1"/>
        </w:rPr>
        <w:t>現在我們在手腕上裝一個像</w:t>
      </w:r>
      <w:proofErr w:type="gramStart"/>
      <w:r w:rsidR="00595181">
        <w:rPr>
          <w:rFonts w:ascii="標楷體" w:eastAsia="標楷體" w:hAnsi="標楷體" w:hint="eastAsia"/>
          <w:color w:val="000000" w:themeColor="text1"/>
        </w:rPr>
        <w:t>錶</w:t>
      </w:r>
      <w:proofErr w:type="gramEnd"/>
      <w:r w:rsidR="00595181">
        <w:rPr>
          <w:rFonts w:ascii="標楷體" w:eastAsia="標楷體" w:hAnsi="標楷體" w:hint="eastAsia"/>
          <w:color w:val="000000" w:themeColor="text1"/>
        </w:rPr>
        <w:t>一樣的</w:t>
      </w:r>
      <w:r w:rsidR="0097253B">
        <w:rPr>
          <w:rFonts w:ascii="標楷體" w:eastAsia="標楷體" w:hAnsi="標楷體" w:hint="eastAsia"/>
          <w:color w:val="000000" w:themeColor="text1"/>
        </w:rPr>
        <w:t>手環</w:t>
      </w:r>
      <w:r w:rsidR="00595181">
        <w:rPr>
          <w:rFonts w:ascii="標楷體" w:eastAsia="標楷體" w:hAnsi="標楷體" w:hint="eastAsia"/>
          <w:color w:val="000000" w:themeColor="text1"/>
        </w:rPr>
        <w:t>，</w:t>
      </w:r>
      <w:r w:rsidR="0097253B">
        <w:rPr>
          <w:rFonts w:ascii="標楷體" w:eastAsia="標楷體" w:hAnsi="標楷體" w:hint="eastAsia"/>
          <w:color w:val="000000" w:themeColor="text1"/>
        </w:rPr>
        <w:t>如圖一。</w:t>
      </w:r>
    </w:p>
    <w:p w:rsidR="0097253B" w:rsidRDefault="0097253B" w:rsidP="00835BAD">
      <w:pPr>
        <w:rPr>
          <w:rFonts w:ascii="標楷體" w:eastAsia="標楷體" w:hAnsi="標楷體"/>
          <w:color w:val="000000" w:themeColor="text1"/>
        </w:rPr>
      </w:pPr>
    </w:p>
    <w:p w:rsidR="0097253B" w:rsidRDefault="00D57E4E" w:rsidP="0097253B">
      <w:pPr>
        <w:jc w:val="center"/>
        <w:rPr>
          <w:rFonts w:ascii="標楷體" w:eastAsia="標楷體" w:hAnsi="標楷體"/>
          <w:color w:val="000000" w:themeColor="text1"/>
        </w:rPr>
      </w:pPr>
      <w:r>
        <w:rPr>
          <w:rFonts w:ascii="標楷體" w:eastAsia="標楷體" w:hAnsi="標楷體"/>
          <w:noProof/>
          <w:color w:val="000000" w:themeColor="text1"/>
        </w:rPr>
        <w:drawing>
          <wp:inline distT="0" distB="0" distL="0" distR="0" wp14:anchorId="60FE381F">
            <wp:extent cx="2993390" cy="17983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390" cy="1798320"/>
                    </a:xfrm>
                    <a:prstGeom prst="rect">
                      <a:avLst/>
                    </a:prstGeom>
                    <a:noFill/>
                  </pic:spPr>
                </pic:pic>
              </a:graphicData>
            </a:graphic>
          </wp:inline>
        </w:drawing>
      </w:r>
    </w:p>
    <w:p w:rsidR="0097253B" w:rsidRDefault="0097253B" w:rsidP="00835BAD">
      <w:pPr>
        <w:rPr>
          <w:rFonts w:ascii="標楷體" w:eastAsia="標楷體" w:hAnsi="標楷體"/>
          <w:color w:val="000000" w:themeColor="text1"/>
        </w:rPr>
      </w:pPr>
    </w:p>
    <w:p w:rsidR="0097253B" w:rsidRPr="00D823AB" w:rsidRDefault="0097253B" w:rsidP="0097253B">
      <w:pPr>
        <w:jc w:val="center"/>
        <w:rPr>
          <w:rFonts w:ascii="標楷體" w:eastAsia="標楷體" w:hAnsi="標楷體"/>
          <w:color w:val="000000" w:themeColor="text1"/>
        </w:rPr>
      </w:pPr>
      <w:r>
        <w:rPr>
          <w:rFonts w:ascii="標楷體" w:eastAsia="標楷體" w:hAnsi="標楷體" w:hint="eastAsia"/>
          <w:color w:val="000000" w:themeColor="text1"/>
        </w:rPr>
        <w:t>圖一</w:t>
      </w:r>
    </w:p>
    <w:p w:rsidR="0029090F" w:rsidRDefault="0029090F" w:rsidP="00C42805">
      <w:pPr>
        <w:rPr>
          <w:rFonts w:ascii="標楷體" w:eastAsia="標楷體" w:hAnsi="標楷體"/>
          <w:noProof/>
          <w:color w:val="000000" w:themeColor="text1"/>
        </w:rPr>
      </w:pPr>
    </w:p>
    <w:p w:rsidR="0097253B" w:rsidRDefault="0097253B" w:rsidP="00C42805">
      <w:pPr>
        <w:rPr>
          <w:rFonts w:ascii="標楷體" w:eastAsia="標楷體" w:hAnsi="標楷體"/>
          <w:noProof/>
          <w:color w:val="000000" w:themeColor="text1"/>
        </w:rPr>
      </w:pPr>
      <w:r>
        <w:rPr>
          <w:rFonts w:ascii="標楷體" w:eastAsia="標楷體" w:hAnsi="標楷體" w:hint="eastAsia"/>
          <w:noProof/>
          <w:color w:val="000000" w:themeColor="text1"/>
        </w:rPr>
        <w:tab/>
        <w:t>如果我們的手指有動作，感測器會感覺到，而且利用一種演算法，感測器可以決定手指是做什麼動作，比方說中指舉起來了，或者是手握拳，這些不同的動作，演算法都可以判別，當然我們的手環還要將演算法所得到的結果送到電腦裡面去，如果電腦正在做虛擬實境的動作，</w:t>
      </w:r>
      <w:r w:rsidR="0075148B">
        <w:rPr>
          <w:rFonts w:ascii="標楷體" w:eastAsia="標楷體" w:hAnsi="標楷體" w:hint="eastAsia"/>
          <w:noProof/>
          <w:color w:val="000000" w:themeColor="text1"/>
        </w:rPr>
        <w:t>玩遊戲的人就可以隨心所欲地握住茶杯或者攀爬高山。</w:t>
      </w:r>
    </w:p>
    <w:p w:rsidR="00026303" w:rsidRDefault="00026303" w:rsidP="00C42805">
      <w:pPr>
        <w:rPr>
          <w:rFonts w:ascii="標楷體" w:eastAsia="標楷體" w:hAnsi="標楷體"/>
          <w:noProof/>
          <w:color w:val="000000" w:themeColor="text1"/>
        </w:rPr>
      </w:pPr>
    </w:p>
    <w:p w:rsidR="00026303" w:rsidRDefault="00026303" w:rsidP="00C42805">
      <w:pPr>
        <w:rPr>
          <w:rFonts w:ascii="標楷體" w:eastAsia="標楷體" w:hAnsi="標楷體"/>
          <w:noProof/>
          <w:color w:val="000000" w:themeColor="text1"/>
        </w:rPr>
      </w:pPr>
      <w:r>
        <w:rPr>
          <w:rFonts w:ascii="標楷體" w:eastAsia="標楷體" w:hAnsi="標楷體" w:hint="eastAsia"/>
          <w:noProof/>
          <w:color w:val="000000" w:themeColor="text1"/>
        </w:rPr>
        <w:tab/>
        <w:t>我們要知道，人的肌肉動作並不是完全一樣的，男人跟女人就有不同，老人和小孩也可能不一樣，所以我們的工程師也使得我們的手環有學習的功能，換句話說我們的手環是客製化的。</w:t>
      </w:r>
    </w:p>
    <w:p w:rsidR="0075148B" w:rsidRDefault="0075148B" w:rsidP="00C42805">
      <w:pPr>
        <w:rPr>
          <w:rFonts w:ascii="標楷體" w:eastAsia="標楷體" w:hAnsi="標楷體"/>
          <w:noProof/>
          <w:color w:val="000000" w:themeColor="text1"/>
        </w:rPr>
      </w:pPr>
    </w:p>
    <w:p w:rsidR="0075148B" w:rsidRDefault="0075148B" w:rsidP="00C42805">
      <w:pPr>
        <w:rPr>
          <w:rFonts w:ascii="標楷體" w:eastAsia="標楷體" w:hAnsi="標楷體"/>
          <w:noProof/>
          <w:color w:val="000000" w:themeColor="text1"/>
        </w:rPr>
      </w:pPr>
      <w:r>
        <w:rPr>
          <w:rFonts w:ascii="標楷體" w:eastAsia="標楷體" w:hAnsi="標楷體" w:hint="eastAsia"/>
          <w:noProof/>
          <w:color w:val="000000" w:themeColor="text1"/>
        </w:rPr>
        <w:tab/>
        <w:t>當然</w:t>
      </w:r>
      <w:r w:rsidR="001A5A01">
        <w:rPr>
          <w:rFonts w:ascii="標楷體" w:eastAsia="標楷體" w:hAnsi="標楷體" w:hint="eastAsia"/>
          <w:noProof/>
          <w:color w:val="000000" w:themeColor="text1"/>
        </w:rPr>
        <w:t>這種手環可以做虛擬實境的遊戲，除此以外這種手環還有醫學上很好的應用，</w:t>
      </w:r>
      <w:r w:rsidR="00E531E6">
        <w:rPr>
          <w:rFonts w:ascii="標楷體" w:eastAsia="標楷體" w:hAnsi="標楷體" w:hint="eastAsia"/>
          <w:noProof/>
          <w:color w:val="000000" w:themeColor="text1"/>
        </w:rPr>
        <w:t>假設我們有人要復健，他的腿肌肉沒有力，醫生當然希望他經由復健慢慢地恢復肌肉力，可是我們如何可以量化地知道病人康復的狀況，用這種手環是可</w:t>
      </w:r>
      <w:r w:rsidR="00E531E6">
        <w:rPr>
          <w:rFonts w:ascii="標楷體" w:eastAsia="標楷體" w:hAnsi="標楷體" w:hint="eastAsia"/>
          <w:noProof/>
          <w:color w:val="000000" w:themeColor="text1"/>
        </w:rPr>
        <w:lastRenderedPageBreak/>
        <w:t>以的，因為手環其實是感測肌肉用力與否，假設一個人走路的時候，他的腿部肌肉沒有力，這時候他就需要用很大的力氣才可以有所動作，手環可以感測到他所用的力，</w:t>
      </w:r>
      <w:r w:rsidR="00845045">
        <w:rPr>
          <w:rFonts w:ascii="標楷體" w:eastAsia="標楷體" w:hAnsi="標楷體" w:hint="eastAsia"/>
          <w:noProof/>
          <w:color w:val="000000" w:themeColor="text1"/>
        </w:rPr>
        <w:t>也就是說，一個人如果用很大的力才能走一步路的話，總不是一件好的事情。</w:t>
      </w:r>
    </w:p>
    <w:p w:rsidR="00845045" w:rsidRDefault="00845045" w:rsidP="00C42805">
      <w:pPr>
        <w:rPr>
          <w:rFonts w:ascii="標楷體" w:eastAsia="標楷體" w:hAnsi="標楷體"/>
          <w:noProof/>
          <w:color w:val="000000" w:themeColor="text1"/>
        </w:rPr>
      </w:pPr>
    </w:p>
    <w:p w:rsidR="00845045" w:rsidRDefault="00845045" w:rsidP="00C42805">
      <w:pPr>
        <w:rPr>
          <w:rFonts w:ascii="標楷體" w:eastAsia="標楷體" w:hAnsi="標楷體"/>
          <w:noProof/>
          <w:color w:val="000000" w:themeColor="text1"/>
        </w:rPr>
      </w:pPr>
      <w:r>
        <w:rPr>
          <w:rFonts w:ascii="標楷體" w:eastAsia="標楷體" w:hAnsi="標楷體" w:hint="eastAsia"/>
          <w:noProof/>
          <w:color w:val="000000" w:themeColor="text1"/>
        </w:rPr>
        <w:tab/>
        <w:t>反過來說，假如我們知道某人身體非常強壯，當然我們可以看他能舉多重的啞鈴，</w:t>
      </w:r>
      <w:r w:rsidR="00B05260">
        <w:rPr>
          <w:rFonts w:ascii="標楷體" w:eastAsia="標楷體" w:hAnsi="標楷體" w:hint="eastAsia"/>
          <w:noProof/>
          <w:color w:val="000000" w:themeColor="text1"/>
        </w:rPr>
        <w:t>可是這不太科學，因為同樣能舉起150公斤重的啞鈴，有的人</w:t>
      </w:r>
      <w:r w:rsidR="00F96E0D">
        <w:rPr>
          <w:rFonts w:ascii="標楷體" w:eastAsia="標楷體" w:hAnsi="標楷體" w:hint="eastAsia"/>
          <w:noProof/>
          <w:color w:val="000000" w:themeColor="text1"/>
        </w:rPr>
        <w:t>舉</w:t>
      </w:r>
      <w:r w:rsidR="00B05260">
        <w:rPr>
          <w:rFonts w:ascii="標楷體" w:eastAsia="標楷體" w:hAnsi="標楷體" w:hint="eastAsia"/>
          <w:noProof/>
          <w:color w:val="000000" w:themeColor="text1"/>
        </w:rPr>
        <w:t>的很吃力</w:t>
      </w:r>
      <w:r w:rsidR="00F96E0D">
        <w:rPr>
          <w:rFonts w:ascii="標楷體" w:eastAsia="標楷體" w:hAnsi="標楷體" w:hint="eastAsia"/>
          <w:noProof/>
          <w:color w:val="000000" w:themeColor="text1"/>
        </w:rPr>
        <w:t>，那就表示他不夠厲害，厲害的人舉150公斤</w:t>
      </w:r>
      <w:r w:rsidR="00B05260">
        <w:rPr>
          <w:rFonts w:ascii="標楷體" w:eastAsia="標楷體" w:hAnsi="標楷體" w:hint="eastAsia"/>
          <w:noProof/>
          <w:color w:val="000000" w:themeColor="text1"/>
        </w:rPr>
        <w:t>啞鈴</w:t>
      </w:r>
      <w:r w:rsidR="00F96E0D">
        <w:rPr>
          <w:rFonts w:ascii="標楷體" w:eastAsia="標楷體" w:hAnsi="標楷體" w:hint="eastAsia"/>
          <w:noProof/>
          <w:color w:val="000000" w:themeColor="text1"/>
        </w:rPr>
        <w:t>的時候是很輕鬆的，所以我們可以用手環來看一個年</w:t>
      </w:r>
      <w:r w:rsidR="007F1696">
        <w:rPr>
          <w:rFonts w:ascii="標楷體" w:eastAsia="標楷體" w:hAnsi="標楷體" w:hint="eastAsia"/>
          <w:noProof/>
          <w:color w:val="000000" w:themeColor="text1"/>
        </w:rPr>
        <w:t>輕人舉重的時候用力的大小，手環如果顯示這個傢伙雖然舉了起來，但他</w:t>
      </w:r>
      <w:r w:rsidR="00F96E0D">
        <w:rPr>
          <w:rFonts w:ascii="標楷體" w:eastAsia="標楷體" w:hAnsi="標楷體" w:hint="eastAsia"/>
          <w:noProof/>
          <w:color w:val="000000" w:themeColor="text1"/>
        </w:rPr>
        <w:t>用了很大的力</w:t>
      </w:r>
      <w:r w:rsidR="007F1696">
        <w:rPr>
          <w:rFonts w:ascii="標楷體" w:eastAsia="標楷體" w:hAnsi="標楷體" w:hint="eastAsia"/>
          <w:noProof/>
          <w:color w:val="000000" w:themeColor="text1"/>
        </w:rPr>
        <w:t>氣</w:t>
      </w:r>
      <w:r w:rsidR="00F96E0D">
        <w:rPr>
          <w:rFonts w:ascii="標楷體" w:eastAsia="標楷體" w:hAnsi="標楷體" w:hint="eastAsia"/>
          <w:noProof/>
          <w:color w:val="000000" w:themeColor="text1"/>
        </w:rPr>
        <w:t>，那他就比不上另外一位舉同樣重啞鈴</w:t>
      </w:r>
      <w:r w:rsidR="007F1696">
        <w:rPr>
          <w:rFonts w:ascii="標楷體" w:eastAsia="標楷體" w:hAnsi="標楷體" w:hint="eastAsia"/>
          <w:noProof/>
          <w:color w:val="000000" w:themeColor="text1"/>
        </w:rPr>
        <w:t>卻沒有花很大</w:t>
      </w:r>
      <w:r w:rsidR="00F96E0D">
        <w:rPr>
          <w:rFonts w:ascii="標楷體" w:eastAsia="標楷體" w:hAnsi="標楷體" w:hint="eastAsia"/>
          <w:noProof/>
          <w:color w:val="000000" w:themeColor="text1"/>
        </w:rPr>
        <w:t>力氣</w:t>
      </w:r>
      <w:r w:rsidR="007F1696">
        <w:rPr>
          <w:rFonts w:ascii="標楷體" w:eastAsia="標楷體" w:hAnsi="標楷體" w:hint="eastAsia"/>
          <w:noProof/>
          <w:color w:val="000000" w:themeColor="text1"/>
        </w:rPr>
        <w:t>的人</w:t>
      </w:r>
      <w:r w:rsidR="00F96E0D">
        <w:rPr>
          <w:rFonts w:ascii="標楷體" w:eastAsia="標楷體" w:hAnsi="標楷體" w:hint="eastAsia"/>
          <w:noProof/>
          <w:color w:val="000000" w:themeColor="text1"/>
        </w:rPr>
        <w:t>。</w:t>
      </w:r>
    </w:p>
    <w:p w:rsidR="00F96E0D" w:rsidRDefault="00F96E0D" w:rsidP="00C42805">
      <w:pPr>
        <w:rPr>
          <w:rFonts w:ascii="標楷體" w:eastAsia="標楷體" w:hAnsi="標楷體"/>
          <w:noProof/>
          <w:color w:val="000000" w:themeColor="text1"/>
        </w:rPr>
      </w:pPr>
    </w:p>
    <w:p w:rsidR="00F96E0D" w:rsidRDefault="00F96E0D" w:rsidP="00C42805">
      <w:pPr>
        <w:rPr>
          <w:rFonts w:ascii="標楷體" w:eastAsia="標楷體" w:hAnsi="標楷體"/>
          <w:noProof/>
          <w:color w:val="000000" w:themeColor="text1"/>
        </w:rPr>
      </w:pPr>
      <w:r>
        <w:rPr>
          <w:rFonts w:ascii="標楷體" w:eastAsia="標楷體" w:hAnsi="標楷體" w:hint="eastAsia"/>
          <w:noProof/>
          <w:color w:val="000000" w:themeColor="text1"/>
        </w:rPr>
        <w:tab/>
      </w:r>
      <w:r w:rsidR="00285B61">
        <w:rPr>
          <w:rFonts w:ascii="標楷體" w:eastAsia="標楷體" w:hAnsi="標楷體" w:hint="eastAsia"/>
          <w:noProof/>
          <w:color w:val="000000" w:themeColor="text1"/>
        </w:rPr>
        <w:t>不論遊戲也好，醫藥也好，這</w:t>
      </w:r>
      <w:r w:rsidR="007F1696">
        <w:rPr>
          <w:rFonts w:ascii="標楷體" w:eastAsia="標楷體" w:hAnsi="標楷體" w:hint="eastAsia"/>
          <w:noProof/>
          <w:color w:val="000000" w:themeColor="text1"/>
        </w:rPr>
        <w:t>種手環的確是有用的，我們國家的運動員究竟厲不厲害，當然可以用目測來觀察</w:t>
      </w:r>
      <w:r w:rsidR="00285B61">
        <w:rPr>
          <w:rFonts w:ascii="標楷體" w:eastAsia="標楷體" w:hAnsi="標楷體" w:hint="eastAsia"/>
          <w:noProof/>
          <w:color w:val="000000" w:themeColor="text1"/>
        </w:rPr>
        <w:t>出一些道理，</w:t>
      </w:r>
      <w:r w:rsidR="00BD46CF">
        <w:rPr>
          <w:rFonts w:ascii="標楷體" w:eastAsia="標楷體" w:hAnsi="標楷體" w:hint="eastAsia"/>
          <w:noProof/>
          <w:color w:val="000000" w:themeColor="text1"/>
        </w:rPr>
        <w:t>可是最科學的方法還是要能夠測量這位運動員能不能很輕鬆地做很難的動作，先進國家在這方面是有很多努力的，我們國家的工程師也在幫助我們的體育界，使我們的運動員訓練可以更科學化。</w:t>
      </w:r>
    </w:p>
    <w:p w:rsidR="00026303" w:rsidRDefault="00026303" w:rsidP="00C42805">
      <w:pPr>
        <w:rPr>
          <w:rFonts w:ascii="標楷體" w:eastAsia="標楷體" w:hAnsi="標楷體"/>
          <w:noProof/>
          <w:color w:val="000000" w:themeColor="text1"/>
        </w:rPr>
      </w:pPr>
    </w:p>
    <w:p w:rsidR="00BD46CF" w:rsidRDefault="00BD46CF" w:rsidP="00C42805">
      <w:pPr>
        <w:rPr>
          <w:rFonts w:ascii="標楷體" w:eastAsia="標楷體" w:hAnsi="標楷體"/>
          <w:noProof/>
          <w:color w:val="000000" w:themeColor="text1"/>
        </w:rPr>
      </w:pPr>
      <w:r>
        <w:rPr>
          <w:rFonts w:ascii="標楷體" w:eastAsia="標楷體" w:hAnsi="標楷體" w:hint="eastAsia"/>
          <w:noProof/>
          <w:color w:val="000000" w:themeColor="text1"/>
        </w:rPr>
        <w:tab/>
      </w:r>
      <w:r w:rsidR="00E41C05">
        <w:rPr>
          <w:rFonts w:ascii="標楷體" w:eastAsia="標楷體" w:hAnsi="標楷體" w:hint="eastAsia"/>
          <w:noProof/>
          <w:color w:val="000000" w:themeColor="text1"/>
        </w:rPr>
        <w:t>這種研究對於</w:t>
      </w:r>
      <w:r w:rsidR="00026303">
        <w:rPr>
          <w:rFonts w:ascii="標楷體" w:eastAsia="標楷體" w:hAnsi="標楷體" w:hint="eastAsia"/>
          <w:noProof/>
          <w:color w:val="000000" w:themeColor="text1"/>
        </w:rPr>
        <w:t>復健的醫生是相</w:t>
      </w:r>
      <w:r w:rsidR="007F1696">
        <w:rPr>
          <w:rFonts w:ascii="標楷體" w:eastAsia="標楷體" w:hAnsi="標楷體" w:hint="eastAsia"/>
          <w:noProof/>
          <w:color w:val="000000" w:themeColor="text1"/>
        </w:rPr>
        <w:t>當好的，他們可以因此完全有數據來知道病人的確實狀況，我們應該感到我們的工程師是在做</w:t>
      </w:r>
      <w:r w:rsidR="00026303">
        <w:rPr>
          <w:rFonts w:ascii="標楷體" w:eastAsia="標楷體" w:hAnsi="標楷體" w:hint="eastAsia"/>
          <w:noProof/>
          <w:color w:val="000000" w:themeColor="text1"/>
        </w:rPr>
        <w:t>有意義的事情。</w:t>
      </w:r>
    </w:p>
    <w:p w:rsidR="00026303" w:rsidRPr="003B7725" w:rsidRDefault="00026303" w:rsidP="00C42805">
      <w:pPr>
        <w:rPr>
          <w:rFonts w:ascii="標楷體" w:eastAsia="標楷體" w:hAnsi="標楷體"/>
          <w:noProof/>
          <w:color w:val="000000" w:themeColor="text1"/>
        </w:rPr>
      </w:pPr>
      <w:bookmarkStart w:id="0" w:name="_GoBack"/>
      <w:bookmarkEnd w:id="0"/>
    </w:p>
    <w:sectPr w:rsidR="00026303" w:rsidRPr="003B772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21" w:rsidRDefault="00C31B21" w:rsidP="00DD6918">
      <w:r>
        <w:separator/>
      </w:r>
    </w:p>
  </w:endnote>
  <w:endnote w:type="continuationSeparator" w:id="0">
    <w:p w:rsidR="00C31B21" w:rsidRDefault="00C31B21" w:rsidP="00DD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84646"/>
      <w:docPartObj>
        <w:docPartGallery w:val="Page Numbers (Bottom of Page)"/>
        <w:docPartUnique/>
      </w:docPartObj>
    </w:sdtPr>
    <w:sdtEndPr/>
    <w:sdtContent>
      <w:p w:rsidR="00DD6918" w:rsidRDefault="00DD6918">
        <w:pPr>
          <w:pStyle w:val="a6"/>
          <w:jc w:val="center"/>
        </w:pPr>
        <w:r>
          <w:fldChar w:fldCharType="begin"/>
        </w:r>
        <w:r>
          <w:instrText>PAGE   \* MERGEFORMAT</w:instrText>
        </w:r>
        <w:r>
          <w:fldChar w:fldCharType="separate"/>
        </w:r>
        <w:r w:rsidR="00E519FB" w:rsidRPr="00E519FB">
          <w:rPr>
            <w:noProof/>
            <w:lang w:val="zh-TW"/>
          </w:rPr>
          <w:t>1</w:t>
        </w:r>
        <w:r>
          <w:fldChar w:fldCharType="end"/>
        </w:r>
      </w:p>
    </w:sdtContent>
  </w:sdt>
  <w:p w:rsidR="00DD6918" w:rsidRDefault="00DD69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21" w:rsidRDefault="00C31B21" w:rsidP="00DD6918">
      <w:r>
        <w:separator/>
      </w:r>
    </w:p>
  </w:footnote>
  <w:footnote w:type="continuationSeparator" w:id="0">
    <w:p w:rsidR="00C31B21" w:rsidRDefault="00C31B21" w:rsidP="00DD6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4B"/>
    <w:rsid w:val="00000A6F"/>
    <w:rsid w:val="000059B0"/>
    <w:rsid w:val="00011D7F"/>
    <w:rsid w:val="000132DF"/>
    <w:rsid w:val="00025567"/>
    <w:rsid w:val="00026303"/>
    <w:rsid w:val="0003424C"/>
    <w:rsid w:val="0004644B"/>
    <w:rsid w:val="00054B6A"/>
    <w:rsid w:val="000C4239"/>
    <w:rsid w:val="000E0A32"/>
    <w:rsid w:val="000E18B5"/>
    <w:rsid w:val="000E73A3"/>
    <w:rsid w:val="001011CB"/>
    <w:rsid w:val="00101A52"/>
    <w:rsid w:val="00117586"/>
    <w:rsid w:val="00142487"/>
    <w:rsid w:val="001470B3"/>
    <w:rsid w:val="00157747"/>
    <w:rsid w:val="0017325F"/>
    <w:rsid w:val="00191CB8"/>
    <w:rsid w:val="00195266"/>
    <w:rsid w:val="001A5A01"/>
    <w:rsid w:val="001D1F39"/>
    <w:rsid w:val="001F0C7A"/>
    <w:rsid w:val="001F1F17"/>
    <w:rsid w:val="002068E4"/>
    <w:rsid w:val="002172FA"/>
    <w:rsid w:val="002268B5"/>
    <w:rsid w:val="00235EE1"/>
    <w:rsid w:val="00244362"/>
    <w:rsid w:val="00245ABA"/>
    <w:rsid w:val="00251F8B"/>
    <w:rsid w:val="00264968"/>
    <w:rsid w:val="00276817"/>
    <w:rsid w:val="00285B61"/>
    <w:rsid w:val="00286A97"/>
    <w:rsid w:val="0029090F"/>
    <w:rsid w:val="002B1439"/>
    <w:rsid w:val="002D7536"/>
    <w:rsid w:val="002F6EDD"/>
    <w:rsid w:val="003205AB"/>
    <w:rsid w:val="00333CC7"/>
    <w:rsid w:val="00361D02"/>
    <w:rsid w:val="00372650"/>
    <w:rsid w:val="00374467"/>
    <w:rsid w:val="00376079"/>
    <w:rsid w:val="003B7725"/>
    <w:rsid w:val="003D5EEF"/>
    <w:rsid w:val="00433053"/>
    <w:rsid w:val="004521E2"/>
    <w:rsid w:val="0045435C"/>
    <w:rsid w:val="0046685E"/>
    <w:rsid w:val="004748AB"/>
    <w:rsid w:val="004959BE"/>
    <w:rsid w:val="004A59B2"/>
    <w:rsid w:val="004B0DFB"/>
    <w:rsid w:val="004B1A41"/>
    <w:rsid w:val="004B6EEA"/>
    <w:rsid w:val="004C0873"/>
    <w:rsid w:val="004C4D9A"/>
    <w:rsid w:val="004C63DC"/>
    <w:rsid w:val="004D5CF6"/>
    <w:rsid w:val="004E458D"/>
    <w:rsid w:val="004E7B50"/>
    <w:rsid w:val="00500535"/>
    <w:rsid w:val="0053286D"/>
    <w:rsid w:val="0054189D"/>
    <w:rsid w:val="00544ECE"/>
    <w:rsid w:val="00545549"/>
    <w:rsid w:val="005501A7"/>
    <w:rsid w:val="005661E3"/>
    <w:rsid w:val="00595181"/>
    <w:rsid w:val="005C6DAC"/>
    <w:rsid w:val="005C78F2"/>
    <w:rsid w:val="005D477B"/>
    <w:rsid w:val="00631A10"/>
    <w:rsid w:val="0064574D"/>
    <w:rsid w:val="00660218"/>
    <w:rsid w:val="00666B8B"/>
    <w:rsid w:val="00675253"/>
    <w:rsid w:val="006866F5"/>
    <w:rsid w:val="00696E2C"/>
    <w:rsid w:val="00697E78"/>
    <w:rsid w:val="006A0F36"/>
    <w:rsid w:val="006A1BF9"/>
    <w:rsid w:val="006D47E0"/>
    <w:rsid w:val="006D7D63"/>
    <w:rsid w:val="006F4026"/>
    <w:rsid w:val="006F4179"/>
    <w:rsid w:val="00722880"/>
    <w:rsid w:val="0075148B"/>
    <w:rsid w:val="00762C16"/>
    <w:rsid w:val="00770585"/>
    <w:rsid w:val="00772151"/>
    <w:rsid w:val="00773596"/>
    <w:rsid w:val="00776452"/>
    <w:rsid w:val="007A6699"/>
    <w:rsid w:val="007B5D23"/>
    <w:rsid w:val="007F1696"/>
    <w:rsid w:val="007F2BC4"/>
    <w:rsid w:val="00801949"/>
    <w:rsid w:val="00817719"/>
    <w:rsid w:val="00835BAD"/>
    <w:rsid w:val="0084224A"/>
    <w:rsid w:val="00845045"/>
    <w:rsid w:val="008506F0"/>
    <w:rsid w:val="0085690E"/>
    <w:rsid w:val="008932DF"/>
    <w:rsid w:val="008C2A45"/>
    <w:rsid w:val="008C2E5C"/>
    <w:rsid w:val="00911785"/>
    <w:rsid w:val="0094328D"/>
    <w:rsid w:val="00944C74"/>
    <w:rsid w:val="00963E8C"/>
    <w:rsid w:val="00965DEB"/>
    <w:rsid w:val="0097253B"/>
    <w:rsid w:val="0098259C"/>
    <w:rsid w:val="009901EA"/>
    <w:rsid w:val="009A4930"/>
    <w:rsid w:val="009C6B00"/>
    <w:rsid w:val="009C6C35"/>
    <w:rsid w:val="009D04AC"/>
    <w:rsid w:val="009D06E9"/>
    <w:rsid w:val="009E5BFA"/>
    <w:rsid w:val="009E690D"/>
    <w:rsid w:val="009F33A6"/>
    <w:rsid w:val="00A01B85"/>
    <w:rsid w:val="00A07DFC"/>
    <w:rsid w:val="00A16B71"/>
    <w:rsid w:val="00A243E5"/>
    <w:rsid w:val="00A716A8"/>
    <w:rsid w:val="00A719BB"/>
    <w:rsid w:val="00A71F21"/>
    <w:rsid w:val="00A770B0"/>
    <w:rsid w:val="00A929D7"/>
    <w:rsid w:val="00AA771E"/>
    <w:rsid w:val="00AB657D"/>
    <w:rsid w:val="00AC2F7F"/>
    <w:rsid w:val="00AD4F91"/>
    <w:rsid w:val="00AE4088"/>
    <w:rsid w:val="00B00C4E"/>
    <w:rsid w:val="00B05260"/>
    <w:rsid w:val="00B054FF"/>
    <w:rsid w:val="00B07835"/>
    <w:rsid w:val="00B13E65"/>
    <w:rsid w:val="00B730D6"/>
    <w:rsid w:val="00B80137"/>
    <w:rsid w:val="00B92967"/>
    <w:rsid w:val="00B94477"/>
    <w:rsid w:val="00BA7D5B"/>
    <w:rsid w:val="00BB21B4"/>
    <w:rsid w:val="00BC702D"/>
    <w:rsid w:val="00BD46CF"/>
    <w:rsid w:val="00BD6B05"/>
    <w:rsid w:val="00BD6F1C"/>
    <w:rsid w:val="00C120C5"/>
    <w:rsid w:val="00C31B21"/>
    <w:rsid w:val="00C42805"/>
    <w:rsid w:val="00C5546C"/>
    <w:rsid w:val="00C66F4F"/>
    <w:rsid w:val="00C73686"/>
    <w:rsid w:val="00C86033"/>
    <w:rsid w:val="00CA1A41"/>
    <w:rsid w:val="00CB5A07"/>
    <w:rsid w:val="00CB695C"/>
    <w:rsid w:val="00CC595C"/>
    <w:rsid w:val="00CE369F"/>
    <w:rsid w:val="00CF0DBF"/>
    <w:rsid w:val="00D0072F"/>
    <w:rsid w:val="00D02375"/>
    <w:rsid w:val="00D026CE"/>
    <w:rsid w:val="00D0750D"/>
    <w:rsid w:val="00D43EC7"/>
    <w:rsid w:val="00D47DFB"/>
    <w:rsid w:val="00D5451D"/>
    <w:rsid w:val="00D57251"/>
    <w:rsid w:val="00D57E4E"/>
    <w:rsid w:val="00D6354B"/>
    <w:rsid w:val="00D815E1"/>
    <w:rsid w:val="00D823AB"/>
    <w:rsid w:val="00D971C7"/>
    <w:rsid w:val="00DA3E8C"/>
    <w:rsid w:val="00DA463C"/>
    <w:rsid w:val="00DD6918"/>
    <w:rsid w:val="00E1503D"/>
    <w:rsid w:val="00E41C05"/>
    <w:rsid w:val="00E519FB"/>
    <w:rsid w:val="00E531E6"/>
    <w:rsid w:val="00E76626"/>
    <w:rsid w:val="00E83ACD"/>
    <w:rsid w:val="00EA4334"/>
    <w:rsid w:val="00ED5341"/>
    <w:rsid w:val="00ED6542"/>
    <w:rsid w:val="00EE5010"/>
    <w:rsid w:val="00EF224B"/>
    <w:rsid w:val="00F13BF3"/>
    <w:rsid w:val="00F27C85"/>
    <w:rsid w:val="00F54EBC"/>
    <w:rsid w:val="00F65221"/>
    <w:rsid w:val="00F65ECD"/>
    <w:rsid w:val="00F82FE9"/>
    <w:rsid w:val="00F96E0D"/>
    <w:rsid w:val="00FA40BB"/>
    <w:rsid w:val="00FA60D4"/>
    <w:rsid w:val="00FB2A26"/>
    <w:rsid w:val="00FC120A"/>
    <w:rsid w:val="00FD2B17"/>
    <w:rsid w:val="00FF21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24B"/>
    <w:rPr>
      <w:color w:val="0000FF" w:themeColor="hyperlink"/>
      <w:u w:val="single"/>
    </w:rPr>
  </w:style>
  <w:style w:type="paragraph" w:styleId="a4">
    <w:name w:val="header"/>
    <w:basedOn w:val="a"/>
    <w:link w:val="a5"/>
    <w:uiPriority w:val="99"/>
    <w:unhideWhenUsed/>
    <w:rsid w:val="00DD6918"/>
    <w:pPr>
      <w:tabs>
        <w:tab w:val="center" w:pos="4153"/>
        <w:tab w:val="right" w:pos="8306"/>
      </w:tabs>
      <w:snapToGrid w:val="0"/>
    </w:pPr>
    <w:rPr>
      <w:sz w:val="20"/>
      <w:szCs w:val="20"/>
    </w:rPr>
  </w:style>
  <w:style w:type="character" w:customStyle="1" w:styleId="a5">
    <w:name w:val="頁首 字元"/>
    <w:basedOn w:val="a0"/>
    <w:link w:val="a4"/>
    <w:uiPriority w:val="99"/>
    <w:rsid w:val="00DD6918"/>
    <w:rPr>
      <w:sz w:val="20"/>
      <w:szCs w:val="20"/>
    </w:rPr>
  </w:style>
  <w:style w:type="paragraph" w:styleId="a6">
    <w:name w:val="footer"/>
    <w:basedOn w:val="a"/>
    <w:link w:val="a7"/>
    <w:uiPriority w:val="99"/>
    <w:unhideWhenUsed/>
    <w:rsid w:val="00DD6918"/>
    <w:pPr>
      <w:tabs>
        <w:tab w:val="center" w:pos="4153"/>
        <w:tab w:val="right" w:pos="8306"/>
      </w:tabs>
      <w:snapToGrid w:val="0"/>
    </w:pPr>
    <w:rPr>
      <w:sz w:val="20"/>
      <w:szCs w:val="20"/>
    </w:rPr>
  </w:style>
  <w:style w:type="character" w:customStyle="1" w:styleId="a7">
    <w:name w:val="頁尾 字元"/>
    <w:basedOn w:val="a0"/>
    <w:link w:val="a6"/>
    <w:uiPriority w:val="99"/>
    <w:rsid w:val="00DD6918"/>
    <w:rPr>
      <w:sz w:val="20"/>
      <w:szCs w:val="20"/>
    </w:rPr>
  </w:style>
  <w:style w:type="paragraph" w:styleId="a8">
    <w:name w:val="Balloon Text"/>
    <w:basedOn w:val="a"/>
    <w:link w:val="a9"/>
    <w:uiPriority w:val="99"/>
    <w:semiHidden/>
    <w:unhideWhenUsed/>
    <w:rsid w:val="007705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0585"/>
    <w:rPr>
      <w:rFonts w:asciiTheme="majorHAnsi" w:eastAsiaTheme="majorEastAsia" w:hAnsiTheme="majorHAnsi" w:cstheme="majorBidi"/>
      <w:sz w:val="18"/>
      <w:szCs w:val="18"/>
    </w:rPr>
  </w:style>
  <w:style w:type="paragraph" w:styleId="Web">
    <w:name w:val="Normal (Web)"/>
    <w:basedOn w:val="a"/>
    <w:uiPriority w:val="99"/>
    <w:semiHidden/>
    <w:unhideWhenUsed/>
    <w:rsid w:val="001D1F39"/>
    <w:pPr>
      <w:widowControl/>
      <w:spacing w:before="100" w:beforeAutospacing="1" w:after="100" w:afterAutospacing="1"/>
    </w:pPr>
    <w:rPr>
      <w:rFonts w:ascii="新細明體" w:eastAsia="新細明體" w:hAnsi="新細明體" w:cs="新細明體"/>
      <w:kern w:val="0"/>
      <w:szCs w:val="24"/>
    </w:rPr>
  </w:style>
  <w:style w:type="character" w:styleId="aa">
    <w:name w:val="annotation reference"/>
    <w:basedOn w:val="a0"/>
    <w:uiPriority w:val="99"/>
    <w:semiHidden/>
    <w:unhideWhenUsed/>
    <w:rsid w:val="00E83ACD"/>
    <w:rPr>
      <w:sz w:val="18"/>
      <w:szCs w:val="18"/>
    </w:rPr>
  </w:style>
  <w:style w:type="paragraph" w:styleId="ab">
    <w:name w:val="annotation text"/>
    <w:basedOn w:val="a"/>
    <w:link w:val="ac"/>
    <w:uiPriority w:val="99"/>
    <w:semiHidden/>
    <w:unhideWhenUsed/>
    <w:rsid w:val="00E83ACD"/>
  </w:style>
  <w:style w:type="character" w:customStyle="1" w:styleId="ac">
    <w:name w:val="註解文字 字元"/>
    <w:basedOn w:val="a0"/>
    <w:link w:val="ab"/>
    <w:uiPriority w:val="99"/>
    <w:semiHidden/>
    <w:rsid w:val="00E83ACD"/>
  </w:style>
  <w:style w:type="paragraph" w:styleId="ad">
    <w:name w:val="annotation subject"/>
    <w:basedOn w:val="ab"/>
    <w:next w:val="ab"/>
    <w:link w:val="ae"/>
    <w:uiPriority w:val="99"/>
    <w:semiHidden/>
    <w:unhideWhenUsed/>
    <w:rsid w:val="00E83ACD"/>
    <w:rPr>
      <w:b/>
      <w:bCs/>
    </w:rPr>
  </w:style>
  <w:style w:type="character" w:customStyle="1" w:styleId="ae">
    <w:name w:val="註解主旨 字元"/>
    <w:basedOn w:val="ac"/>
    <w:link w:val="ad"/>
    <w:uiPriority w:val="99"/>
    <w:semiHidden/>
    <w:rsid w:val="00E83A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24B"/>
    <w:rPr>
      <w:color w:val="0000FF" w:themeColor="hyperlink"/>
      <w:u w:val="single"/>
    </w:rPr>
  </w:style>
  <w:style w:type="paragraph" w:styleId="a4">
    <w:name w:val="header"/>
    <w:basedOn w:val="a"/>
    <w:link w:val="a5"/>
    <w:uiPriority w:val="99"/>
    <w:unhideWhenUsed/>
    <w:rsid w:val="00DD6918"/>
    <w:pPr>
      <w:tabs>
        <w:tab w:val="center" w:pos="4153"/>
        <w:tab w:val="right" w:pos="8306"/>
      </w:tabs>
      <w:snapToGrid w:val="0"/>
    </w:pPr>
    <w:rPr>
      <w:sz w:val="20"/>
      <w:szCs w:val="20"/>
    </w:rPr>
  </w:style>
  <w:style w:type="character" w:customStyle="1" w:styleId="a5">
    <w:name w:val="頁首 字元"/>
    <w:basedOn w:val="a0"/>
    <w:link w:val="a4"/>
    <w:uiPriority w:val="99"/>
    <w:rsid w:val="00DD6918"/>
    <w:rPr>
      <w:sz w:val="20"/>
      <w:szCs w:val="20"/>
    </w:rPr>
  </w:style>
  <w:style w:type="paragraph" w:styleId="a6">
    <w:name w:val="footer"/>
    <w:basedOn w:val="a"/>
    <w:link w:val="a7"/>
    <w:uiPriority w:val="99"/>
    <w:unhideWhenUsed/>
    <w:rsid w:val="00DD6918"/>
    <w:pPr>
      <w:tabs>
        <w:tab w:val="center" w:pos="4153"/>
        <w:tab w:val="right" w:pos="8306"/>
      </w:tabs>
      <w:snapToGrid w:val="0"/>
    </w:pPr>
    <w:rPr>
      <w:sz w:val="20"/>
      <w:szCs w:val="20"/>
    </w:rPr>
  </w:style>
  <w:style w:type="character" w:customStyle="1" w:styleId="a7">
    <w:name w:val="頁尾 字元"/>
    <w:basedOn w:val="a0"/>
    <w:link w:val="a6"/>
    <w:uiPriority w:val="99"/>
    <w:rsid w:val="00DD6918"/>
    <w:rPr>
      <w:sz w:val="20"/>
      <w:szCs w:val="20"/>
    </w:rPr>
  </w:style>
  <w:style w:type="paragraph" w:styleId="a8">
    <w:name w:val="Balloon Text"/>
    <w:basedOn w:val="a"/>
    <w:link w:val="a9"/>
    <w:uiPriority w:val="99"/>
    <w:semiHidden/>
    <w:unhideWhenUsed/>
    <w:rsid w:val="007705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0585"/>
    <w:rPr>
      <w:rFonts w:asciiTheme="majorHAnsi" w:eastAsiaTheme="majorEastAsia" w:hAnsiTheme="majorHAnsi" w:cstheme="majorBidi"/>
      <w:sz w:val="18"/>
      <w:szCs w:val="18"/>
    </w:rPr>
  </w:style>
  <w:style w:type="paragraph" w:styleId="Web">
    <w:name w:val="Normal (Web)"/>
    <w:basedOn w:val="a"/>
    <w:uiPriority w:val="99"/>
    <w:semiHidden/>
    <w:unhideWhenUsed/>
    <w:rsid w:val="001D1F39"/>
    <w:pPr>
      <w:widowControl/>
      <w:spacing w:before="100" w:beforeAutospacing="1" w:after="100" w:afterAutospacing="1"/>
    </w:pPr>
    <w:rPr>
      <w:rFonts w:ascii="新細明體" w:eastAsia="新細明體" w:hAnsi="新細明體" w:cs="新細明體"/>
      <w:kern w:val="0"/>
      <w:szCs w:val="24"/>
    </w:rPr>
  </w:style>
  <w:style w:type="character" w:styleId="aa">
    <w:name w:val="annotation reference"/>
    <w:basedOn w:val="a0"/>
    <w:uiPriority w:val="99"/>
    <w:semiHidden/>
    <w:unhideWhenUsed/>
    <w:rsid w:val="00E83ACD"/>
    <w:rPr>
      <w:sz w:val="18"/>
      <w:szCs w:val="18"/>
    </w:rPr>
  </w:style>
  <w:style w:type="paragraph" w:styleId="ab">
    <w:name w:val="annotation text"/>
    <w:basedOn w:val="a"/>
    <w:link w:val="ac"/>
    <w:uiPriority w:val="99"/>
    <w:semiHidden/>
    <w:unhideWhenUsed/>
    <w:rsid w:val="00E83ACD"/>
  </w:style>
  <w:style w:type="character" w:customStyle="1" w:styleId="ac">
    <w:name w:val="註解文字 字元"/>
    <w:basedOn w:val="a0"/>
    <w:link w:val="ab"/>
    <w:uiPriority w:val="99"/>
    <w:semiHidden/>
    <w:rsid w:val="00E83ACD"/>
  </w:style>
  <w:style w:type="paragraph" w:styleId="ad">
    <w:name w:val="annotation subject"/>
    <w:basedOn w:val="ab"/>
    <w:next w:val="ab"/>
    <w:link w:val="ae"/>
    <w:uiPriority w:val="99"/>
    <w:semiHidden/>
    <w:unhideWhenUsed/>
    <w:rsid w:val="00E83ACD"/>
    <w:rPr>
      <w:b/>
      <w:bCs/>
    </w:rPr>
  </w:style>
  <w:style w:type="character" w:customStyle="1" w:styleId="ae">
    <w:name w:val="註解主旨 字元"/>
    <w:basedOn w:val="ac"/>
    <w:link w:val="ad"/>
    <w:uiPriority w:val="99"/>
    <w:semiHidden/>
    <w:rsid w:val="00E83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6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0470-5DCB-4E17-99C1-95884233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4</cp:revision>
  <cp:lastPrinted>2018-06-08T08:18:00Z</cp:lastPrinted>
  <dcterms:created xsi:type="dcterms:W3CDTF">2018-07-24T00:43:00Z</dcterms:created>
  <dcterms:modified xsi:type="dcterms:W3CDTF">2018-07-24T06:31:00Z</dcterms:modified>
</cp:coreProperties>
</file>