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73" w:rsidRDefault="00FE423A" w:rsidP="00FE423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0E15C6">
        <w:rPr>
          <w:rFonts w:ascii="標楷體" w:eastAsia="標楷體" w:hAnsi="標楷體" w:hint="eastAsia"/>
        </w:rPr>
        <w:t>140</w:t>
      </w:r>
      <w:r>
        <w:rPr>
          <w:rFonts w:ascii="標楷體" w:eastAsia="標楷體" w:hAnsi="標楷體" w:hint="eastAsia"/>
        </w:rPr>
        <w:t>)金屬濾波器</w:t>
      </w:r>
    </w:p>
    <w:p w:rsidR="00FE423A" w:rsidRDefault="00FE423A" w:rsidP="00FE423A">
      <w:pPr>
        <w:jc w:val="center"/>
        <w:rPr>
          <w:rFonts w:ascii="標楷體" w:eastAsia="標楷體" w:hAnsi="標楷體"/>
        </w:rPr>
      </w:pPr>
    </w:p>
    <w:p w:rsidR="00FE423A" w:rsidRDefault="00FE423A" w:rsidP="00FE423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E423A" w:rsidRDefault="00FE423A" w:rsidP="00FE423A">
      <w:pPr>
        <w:jc w:val="center"/>
        <w:rPr>
          <w:rFonts w:ascii="標楷體" w:eastAsia="標楷體" w:hAnsi="標楷體"/>
        </w:rPr>
      </w:pPr>
    </w:p>
    <w:p w:rsidR="00FE423A" w:rsidRDefault="00FE423A" w:rsidP="00FE4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篇文章所談到的濾波器乃是指電機方面的濾波器，通常我們不會感覺到我們的電力和波動有什麼關係，這是因為電力公司送來的電是低頻的原因。電力公司送到家裡的電並不是直流電，也是一個會變動的電。請看圖一。</w:t>
      </w:r>
    </w:p>
    <w:p w:rsidR="00FE423A" w:rsidRDefault="00FE423A" w:rsidP="00FE423A">
      <w:pPr>
        <w:rPr>
          <w:rFonts w:ascii="標楷體" w:eastAsia="標楷體" w:hAnsi="標楷體"/>
        </w:rPr>
      </w:pPr>
    </w:p>
    <w:p w:rsidR="00FE423A" w:rsidRDefault="00FE423A" w:rsidP="00FE423A">
      <w:pPr>
        <w:rPr>
          <w:rFonts w:ascii="標楷體" w:eastAsia="標楷體" w:hAnsi="標楷體"/>
        </w:rPr>
      </w:pPr>
    </w:p>
    <w:p w:rsidR="00FE423A" w:rsidRDefault="00FE423A" w:rsidP="00FE423A">
      <w:pPr>
        <w:jc w:val="center"/>
      </w:pPr>
      <w:r>
        <w:object w:dxaOrig="8852" w:dyaOrig="4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32.5pt" o:ole="">
            <v:imagedata r:id="rId7" o:title=""/>
          </v:shape>
          <o:OLEObject Type="Embed" ProgID="Visio.Drawing.11" ShapeID="_x0000_i1025" DrawAspect="Content" ObjectID="_1575870796" r:id="rId8"/>
        </w:object>
      </w:r>
    </w:p>
    <w:p w:rsidR="00FE423A" w:rsidRDefault="00FE423A" w:rsidP="00FE423A">
      <w:pPr>
        <w:jc w:val="center"/>
        <w:rPr>
          <w:rFonts w:ascii="標楷體" w:eastAsia="標楷體" w:hAnsi="標楷體"/>
        </w:rPr>
      </w:pPr>
      <w:r w:rsidRPr="00FE423A">
        <w:rPr>
          <w:rFonts w:ascii="標楷體" w:eastAsia="標楷體" w:hAnsi="標楷體" w:hint="eastAsia"/>
        </w:rPr>
        <w:t>圖一</w:t>
      </w:r>
    </w:p>
    <w:p w:rsidR="00FE423A" w:rsidRDefault="00FE423A" w:rsidP="00FE423A">
      <w:pPr>
        <w:jc w:val="center"/>
        <w:rPr>
          <w:rFonts w:ascii="標楷體" w:eastAsia="標楷體" w:hAnsi="標楷體"/>
        </w:rPr>
      </w:pPr>
    </w:p>
    <w:p w:rsidR="007D2824" w:rsidRDefault="00FE423A" w:rsidP="00FE4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通常我們的電力訊號是一個正弦波，正弦波震動一次所需要的時間叫做一個週期。每一秒鐘震動多少次叫做頻率。以電力公司送給我們的電為例，頻率是60，但是我們的肉眼有所謂的暫存效應，所以我們不會感覺到電燈在一秒鐘內忽明忽暗60次之</w:t>
      </w:r>
      <w:r w:rsidR="007D2824">
        <w:rPr>
          <w:rFonts w:ascii="標楷體" w:eastAsia="標楷體" w:hAnsi="標楷體" w:hint="eastAsia"/>
        </w:rPr>
        <w:t>多。假如頻率是10，任何人都會發現電燈不停地</w:t>
      </w:r>
      <w:proofErr w:type="gramStart"/>
      <w:r w:rsidR="007D2824">
        <w:rPr>
          <w:rFonts w:ascii="標楷體" w:eastAsia="標楷體" w:hAnsi="標楷體" w:hint="eastAsia"/>
        </w:rPr>
        <w:t>在閃。</w:t>
      </w:r>
      <w:proofErr w:type="gramEnd"/>
      <w:r w:rsidR="007D2824">
        <w:rPr>
          <w:rFonts w:ascii="標楷體" w:eastAsia="標楷體" w:hAnsi="標楷體" w:hint="eastAsia"/>
        </w:rPr>
        <w:t>當然，我們的通訊系統中，訊號都是高頻的，也就是說，一秒鐘要震動至少100萬次。</w:t>
      </w:r>
    </w:p>
    <w:p w:rsidR="007D2824" w:rsidRDefault="007D2824" w:rsidP="00FE423A">
      <w:pPr>
        <w:rPr>
          <w:rFonts w:ascii="標楷體" w:eastAsia="標楷體" w:hAnsi="標楷體"/>
        </w:rPr>
      </w:pPr>
    </w:p>
    <w:p w:rsidR="007D2824" w:rsidRDefault="007D2824" w:rsidP="00FE4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如果我們的訊號是在空氣中傳播，這時訊號是電磁波，像波浪一樣前進的，如圖二所示。</w:t>
      </w:r>
    </w:p>
    <w:p w:rsidR="007D2824" w:rsidRDefault="007D2824" w:rsidP="00FE423A">
      <w:pPr>
        <w:rPr>
          <w:rFonts w:ascii="標楷體" w:eastAsia="標楷體" w:hAnsi="標楷體"/>
        </w:rPr>
      </w:pPr>
    </w:p>
    <w:p w:rsidR="007D2824" w:rsidRDefault="007D2824" w:rsidP="007D2824">
      <w:pPr>
        <w:jc w:val="center"/>
        <w:rPr>
          <w:rFonts w:ascii="標楷體" w:eastAsia="標楷體" w:hAnsi="標楷體"/>
        </w:rPr>
      </w:pPr>
      <w:r>
        <w:object w:dxaOrig="8761" w:dyaOrig="3877">
          <v:shape id="_x0000_i1026" type="#_x0000_t75" style="width:415.5pt;height:183.75pt" o:ole="">
            <v:imagedata r:id="rId9" o:title=""/>
          </v:shape>
          <o:OLEObject Type="Embed" ProgID="Visio.Drawing.11" ShapeID="_x0000_i1026" DrawAspect="Content" ObjectID="_1575870797" r:id="rId10"/>
        </w:object>
      </w:r>
      <w:r>
        <w:rPr>
          <w:rFonts w:ascii="標楷體" w:eastAsia="標楷體" w:hAnsi="標楷體" w:hint="eastAsia"/>
        </w:rPr>
        <w:t>圖二</w:t>
      </w:r>
    </w:p>
    <w:p w:rsidR="007D2824" w:rsidRDefault="007D2824" w:rsidP="007D2824">
      <w:pPr>
        <w:jc w:val="center"/>
        <w:rPr>
          <w:rFonts w:ascii="標楷體" w:eastAsia="標楷體" w:hAnsi="標楷體"/>
        </w:rPr>
      </w:pPr>
    </w:p>
    <w:p w:rsidR="007D2824" w:rsidRDefault="007D2824" w:rsidP="007D28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既然是個波浪，當然就會有一個波浪的速度。大自然給了我們一個非常好的禮物，那就是電磁波的速度是光速，</w:t>
      </w:r>
      <w:r w:rsidR="00CB7225">
        <w:rPr>
          <w:rFonts w:ascii="標楷體" w:eastAsia="標楷體" w:hAnsi="標楷體" w:hint="eastAsia"/>
        </w:rPr>
        <w:t>光速是</w:t>
      </w:r>
      <w:r w:rsidR="00CB7225" w:rsidRPr="00CB7225">
        <w:rPr>
          <w:rFonts w:ascii="標楷體" w:eastAsia="標楷體" w:hAnsi="標楷體"/>
          <w:position w:val="-6"/>
        </w:rPr>
        <w:object w:dxaOrig="1300" w:dyaOrig="320">
          <v:shape id="_x0000_i1027" type="#_x0000_t75" style="width:65.25pt;height:15.75pt" o:ole="">
            <v:imagedata r:id="rId11" o:title=""/>
          </v:shape>
          <o:OLEObject Type="Embed" ProgID="Equation.3" ShapeID="_x0000_i1027" DrawAspect="Content" ObjectID="_1575870798" r:id="rId12"/>
        </w:object>
      </w:r>
      <w:r w:rsidR="00CB7225">
        <w:rPr>
          <w:rFonts w:ascii="標楷體" w:eastAsia="標楷體" w:hAnsi="標楷體" w:hint="eastAsia"/>
        </w:rPr>
        <w:t>。這是自然界最高的速度。我們現在收看到的電視新聞，就是用光速傳送的，幾乎是和真正的新聞完全同步。</w:t>
      </w:r>
    </w:p>
    <w:p w:rsidR="00CB7225" w:rsidRDefault="00CB7225" w:rsidP="007D2824">
      <w:pPr>
        <w:rPr>
          <w:rFonts w:ascii="標楷體" w:eastAsia="標楷體" w:hAnsi="標楷體"/>
        </w:rPr>
      </w:pPr>
    </w:p>
    <w:p w:rsidR="00CB7225" w:rsidRDefault="00CB7225" w:rsidP="007D28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因為訊號是一個波，我們就可以有所謂波長的觀念，請看圖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。</w:t>
      </w:r>
    </w:p>
    <w:p w:rsidR="00CB7225" w:rsidRDefault="00CB7225" w:rsidP="007D2824">
      <w:pPr>
        <w:rPr>
          <w:rFonts w:ascii="標楷體" w:eastAsia="標楷體" w:hAnsi="標楷體"/>
        </w:rPr>
      </w:pPr>
    </w:p>
    <w:p w:rsidR="00CB7225" w:rsidRDefault="00CB7225" w:rsidP="00CB7225">
      <w:pPr>
        <w:jc w:val="center"/>
      </w:pPr>
      <w:r>
        <w:object w:dxaOrig="6800" w:dyaOrig="4754">
          <v:shape id="_x0000_i1028" type="#_x0000_t75" style="width:339.75pt;height:237.75pt" o:ole="">
            <v:imagedata r:id="rId13" o:title=""/>
          </v:shape>
          <o:OLEObject Type="Embed" ProgID="Visio.Drawing.11" ShapeID="_x0000_i1028" DrawAspect="Content" ObjectID="_1575870799" r:id="rId14"/>
        </w:object>
      </w:r>
    </w:p>
    <w:p w:rsidR="00CB7225" w:rsidRDefault="00CB7225" w:rsidP="00CB722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:rsidR="00CB7225" w:rsidRDefault="00CB7225" w:rsidP="00CB7225">
      <w:pPr>
        <w:jc w:val="center"/>
        <w:rPr>
          <w:rFonts w:ascii="標楷體" w:eastAsia="標楷體" w:hAnsi="標楷體"/>
        </w:rPr>
      </w:pPr>
    </w:p>
    <w:p w:rsidR="00CB7225" w:rsidRDefault="00CB7225" w:rsidP="00CB72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請大家千萬注意，波長以長度為單位，而週期是以時間為單位。波長(</w:t>
      </w:r>
      <w:r>
        <w:rPr>
          <w:rFonts w:ascii="Times New Roman" w:eastAsia="標楷體" w:hAnsi="Times New Roman" w:cs="Times New Roman"/>
        </w:rPr>
        <w:t>λ</w:t>
      </w:r>
      <w:r>
        <w:rPr>
          <w:rFonts w:ascii="標楷體" w:eastAsia="標楷體" w:hAnsi="標楷體" w:hint="eastAsia"/>
        </w:rPr>
        <w:t>)、光速(c)和頻率(f)有一個關係如下:</w:t>
      </w:r>
    </w:p>
    <w:p w:rsidR="00CB7225" w:rsidRDefault="000E15C6" w:rsidP="00CB7225">
      <w:pPr>
        <w:jc w:val="center"/>
        <w:rPr>
          <w:rFonts w:ascii="標楷體" w:eastAsia="標楷體" w:hAnsi="標楷體"/>
        </w:rPr>
      </w:pPr>
      <w:r w:rsidRPr="00CB7225">
        <w:rPr>
          <w:rFonts w:ascii="標楷體" w:eastAsia="標楷體" w:hAnsi="標楷體"/>
          <w:position w:val="-28"/>
        </w:rPr>
        <w:object w:dxaOrig="1579" w:dyaOrig="700">
          <v:shape id="_x0000_i1029" type="#_x0000_t75" style="width:78.75pt;height:35.25pt" o:ole="">
            <v:imagedata r:id="rId15" o:title=""/>
          </v:shape>
          <o:OLEObject Type="Embed" ProgID="Equation.3" ShapeID="_x0000_i1029" DrawAspect="Content" ObjectID="_1575870800" r:id="rId16"/>
        </w:object>
      </w:r>
    </w:p>
    <w:p w:rsidR="00CB7225" w:rsidRDefault="00CB7225" w:rsidP="00CB7225">
      <w:pPr>
        <w:jc w:val="both"/>
        <w:rPr>
          <w:rFonts w:ascii="標楷體" w:eastAsia="標楷體" w:hAnsi="標楷體"/>
        </w:rPr>
      </w:pPr>
    </w:p>
    <w:p w:rsidR="00CB7225" w:rsidRDefault="00CB7225" w:rsidP="00CB722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也就是說，</w:t>
      </w:r>
      <w:r w:rsidR="000E15C6">
        <w:rPr>
          <w:rFonts w:ascii="標楷體" w:eastAsia="標楷體" w:hAnsi="標楷體" w:hint="eastAsia"/>
        </w:rPr>
        <w:t>頻率越高，波長越小。反過來說，頻率低的話，波長就會非常之長。如果頻率是60，你可算出來波長等於5000公里。所以電力公司所送來的店也是一個波，可是這個波的波長</w:t>
      </w:r>
      <w:proofErr w:type="gramStart"/>
      <w:r w:rsidR="000E15C6">
        <w:rPr>
          <w:rFonts w:ascii="標楷體" w:eastAsia="標楷體" w:hAnsi="標楷體" w:hint="eastAsia"/>
        </w:rPr>
        <w:t>長</w:t>
      </w:r>
      <w:proofErr w:type="gramEnd"/>
      <w:r w:rsidR="000E15C6">
        <w:rPr>
          <w:rFonts w:ascii="標楷體" w:eastAsia="標楷體" w:hAnsi="標楷體" w:hint="eastAsia"/>
        </w:rPr>
        <w:t>達5000公里，你家裡用到的電線常常1米都不到，因此沒有人會感覺到波的。</w:t>
      </w:r>
    </w:p>
    <w:p w:rsidR="00013EC6" w:rsidRDefault="00013EC6" w:rsidP="00CB7225">
      <w:pPr>
        <w:jc w:val="both"/>
        <w:rPr>
          <w:rFonts w:ascii="標楷體" w:eastAsia="標楷體" w:hAnsi="標楷體"/>
        </w:rPr>
      </w:pPr>
    </w:p>
    <w:p w:rsidR="00013EC6" w:rsidRDefault="00013EC6" w:rsidP="00CB722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可是在通訊上，波長是常常用到的，請看圖四。</w:t>
      </w:r>
    </w:p>
    <w:p w:rsidR="00013EC6" w:rsidRDefault="00013EC6" w:rsidP="00CB7225">
      <w:pPr>
        <w:jc w:val="both"/>
        <w:rPr>
          <w:rFonts w:ascii="標楷體" w:eastAsia="標楷體" w:hAnsi="標楷體"/>
        </w:rPr>
      </w:pPr>
    </w:p>
    <w:p w:rsidR="00013EC6" w:rsidRDefault="00013EC6" w:rsidP="00013EC6">
      <w:pPr>
        <w:jc w:val="center"/>
      </w:pPr>
      <w:r>
        <w:object w:dxaOrig="9691" w:dyaOrig="2513">
          <v:shape id="_x0000_i1030" type="#_x0000_t75" style="width:414.75pt;height:107.25pt" o:ole="">
            <v:imagedata r:id="rId17" o:title=""/>
          </v:shape>
          <o:OLEObject Type="Embed" ProgID="Visio.Drawing.11" ShapeID="_x0000_i1030" DrawAspect="Content" ObjectID="_1575870801" r:id="rId18"/>
        </w:object>
      </w:r>
    </w:p>
    <w:p w:rsidR="00013EC6" w:rsidRDefault="00013EC6" w:rsidP="00013EC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:rsidR="00013EC6" w:rsidRDefault="00013EC6" w:rsidP="00013EC6">
      <w:pPr>
        <w:jc w:val="center"/>
        <w:rPr>
          <w:rFonts w:ascii="標楷體" w:eastAsia="標楷體" w:hAnsi="標楷體"/>
        </w:rPr>
      </w:pPr>
    </w:p>
    <w:p w:rsidR="00013EC6" w:rsidRPr="009E156C" w:rsidRDefault="00013EC6" w:rsidP="00013E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就以手機通訊而言，到處都有所謂的基地台，每一具手機會有一個頻率，基地台收到很多不同頻率的訊號以後，必須將它們一一分開，因此就有濾波器的需要。</w:t>
      </w:r>
      <w:r w:rsidR="009E156C" w:rsidRPr="002D5963">
        <w:rPr>
          <w:rFonts w:ascii="標楷體" w:eastAsia="標楷體" w:hAnsi="標楷體" w:hint="eastAsia"/>
        </w:rPr>
        <w:t>一個基地台常常需要多個濾波器來確保基地台與手機、基地台與基地台之間沒有互相干擾，確保多人同時利用手機通訊的品質。</w:t>
      </w:r>
    </w:p>
    <w:p w:rsidR="00013EC6" w:rsidRDefault="00013EC6" w:rsidP="00013EC6">
      <w:pPr>
        <w:rPr>
          <w:rFonts w:ascii="標楷體" w:eastAsia="標楷體" w:hAnsi="標楷體"/>
        </w:rPr>
      </w:pPr>
    </w:p>
    <w:p w:rsidR="00013EC6" w:rsidRDefault="00013EC6" w:rsidP="00013E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當然對於學電機的同學來說，濾波器往往是用電容和電感所做出來的，但是如果我們需要高頻率而且高功率的話，用電容和電感是不夠的，工業界因此</w:t>
      </w:r>
      <w:r w:rsidR="006C6C73">
        <w:rPr>
          <w:rFonts w:ascii="標楷體" w:eastAsia="標楷體" w:hAnsi="標楷體" w:hint="eastAsia"/>
        </w:rPr>
        <w:t>就有一種金屬濾波器，我們也可以叫它為金屬波導管被動元件。請看圖五。</w:t>
      </w:r>
    </w:p>
    <w:p w:rsidR="006C6C73" w:rsidRDefault="006C6C73" w:rsidP="00013EC6">
      <w:pPr>
        <w:rPr>
          <w:rFonts w:ascii="標楷體" w:eastAsia="標楷體" w:hAnsi="標楷體"/>
        </w:rPr>
      </w:pPr>
    </w:p>
    <w:p w:rsidR="006C6C73" w:rsidRDefault="006C6C73" w:rsidP="006C6C73">
      <w:pPr>
        <w:jc w:val="center"/>
      </w:pPr>
      <w:r>
        <w:object w:dxaOrig="9362" w:dyaOrig="4859">
          <v:shape id="_x0000_i1031" type="#_x0000_t75" style="width:415.5pt;height:215.25pt" o:ole="">
            <v:imagedata r:id="rId19" o:title=""/>
          </v:shape>
          <o:OLEObject Type="Embed" ProgID="Visio.Drawing.11" ShapeID="_x0000_i1031" DrawAspect="Content" ObjectID="_1575870802" r:id="rId20"/>
        </w:object>
      </w:r>
    </w:p>
    <w:p w:rsidR="006C6C73" w:rsidRDefault="006C6C73" w:rsidP="006C6C7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圖五</w:t>
      </w:r>
    </w:p>
    <w:p w:rsidR="006C6C73" w:rsidRDefault="006C6C73" w:rsidP="006C6C73">
      <w:pPr>
        <w:jc w:val="center"/>
        <w:rPr>
          <w:rFonts w:ascii="標楷體" w:eastAsia="標楷體" w:hAnsi="標楷體"/>
        </w:rPr>
      </w:pPr>
    </w:p>
    <w:p w:rsidR="006C6C73" w:rsidRDefault="006C6C73" w:rsidP="006C6C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這是一個最簡單的示意圖，用來解釋</w:t>
      </w:r>
      <w:r w:rsidR="00C4784C">
        <w:rPr>
          <w:rFonts w:ascii="標楷體" w:eastAsia="標楷體" w:hAnsi="標楷體" w:hint="eastAsia"/>
        </w:rPr>
        <w:t>金屬濾波器的原理。圖中的橫線是金屬條，假設我們將兩端接地，如果有電波通過，因為兩端接地，電波的強度在兩端都是0。學過物理的同學都會知道，電壓在接地的那一端永遠是0。如果金屬條的長度正好是波長的一半，那麼金屬中間訊號最強。當然其他的波也可能會通過金屬條，在圖五中，我們可以看到有另外一個波，它的波長是金屬條的一半。如果A訊號的波長是金屬條長度的兩倍，而且我們的訊號從金屬條的中間射進去，我們可以想像得到這個訊號是很強的。假設B訊號的波長是金屬條長度的一半，B訊號簡直就完全沒有通過了，因為對金屬條而言，中間點對A訊號最有利，對B訊號最不利。</w:t>
      </w:r>
      <w:r w:rsidR="00F214B4">
        <w:rPr>
          <w:rFonts w:ascii="標楷體" w:eastAsia="標楷體" w:hAnsi="標楷體" w:hint="eastAsia"/>
        </w:rPr>
        <w:t>所以我們說這個金屬條有濾波的作用。</w:t>
      </w:r>
    </w:p>
    <w:p w:rsidR="00BB1F7C" w:rsidRDefault="00BB1F7C" w:rsidP="006C6C73">
      <w:pPr>
        <w:rPr>
          <w:rFonts w:ascii="標楷體" w:eastAsia="標楷體" w:hAnsi="標楷體"/>
        </w:rPr>
      </w:pPr>
    </w:p>
    <w:p w:rsidR="00BB1F7C" w:rsidRDefault="00BB1F7C" w:rsidP="006C6C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假設我們的訊號頻率是86GHz，它的波長大約是3.5mm(1mm等於1/1000米)，金屬條的長度就要是1.75mm。</w:t>
      </w:r>
    </w:p>
    <w:p w:rsidR="00C4784C" w:rsidRPr="00BB1F7C" w:rsidRDefault="00C4784C" w:rsidP="006C6C73">
      <w:pPr>
        <w:rPr>
          <w:rFonts w:ascii="標楷體" w:eastAsia="標楷體" w:hAnsi="標楷體"/>
        </w:rPr>
      </w:pPr>
    </w:p>
    <w:p w:rsidR="00C4784C" w:rsidRDefault="00C4784C" w:rsidP="006C6C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這當然是示意圖而已，真正的金屬濾波器比這個金屬條濾波器要複雜。請看圖六。</w:t>
      </w:r>
    </w:p>
    <w:p w:rsidR="00C4784C" w:rsidRDefault="00C4784C" w:rsidP="006C6C73">
      <w:pPr>
        <w:rPr>
          <w:rFonts w:ascii="標楷體" w:eastAsia="標楷體" w:hAnsi="標楷體"/>
        </w:rPr>
      </w:pPr>
    </w:p>
    <w:p w:rsidR="00C4784C" w:rsidRDefault="0025129B" w:rsidP="00F214B4">
      <w:pPr>
        <w:jc w:val="center"/>
      </w:pPr>
      <w:r>
        <w:rPr>
          <w:rFonts w:asciiTheme="minorEastAsia" w:hAnsiTheme="minorEastAsia"/>
          <w:noProof/>
        </w:rPr>
        <w:drawing>
          <wp:inline distT="0" distB="0" distL="0" distR="0" wp14:anchorId="02B2FA78" wp14:editId="273F7130">
            <wp:extent cx="2005965" cy="131064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4B4" w:rsidRDefault="00F214B4" w:rsidP="00F214B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圖六</w:t>
      </w:r>
    </w:p>
    <w:p w:rsidR="00BB1F7C" w:rsidRDefault="00BB1F7C" w:rsidP="00F214B4">
      <w:pPr>
        <w:jc w:val="center"/>
        <w:rPr>
          <w:rFonts w:ascii="標楷體" w:eastAsia="標楷體" w:hAnsi="標楷體"/>
        </w:rPr>
      </w:pPr>
    </w:p>
    <w:p w:rsidR="00EE5751" w:rsidRDefault="00BB1F7C" w:rsidP="00BB1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圖六是一個長方形的金屬盒子，因為盒子</w:t>
      </w:r>
      <w:r w:rsidR="00CA3755">
        <w:rPr>
          <w:rFonts w:ascii="標楷體" w:eastAsia="標楷體" w:hAnsi="標楷體" w:hint="eastAsia"/>
        </w:rPr>
        <w:t>邊緣</w:t>
      </w:r>
      <w:r>
        <w:rPr>
          <w:rFonts w:ascii="標楷體" w:eastAsia="標楷體" w:hAnsi="標楷體" w:hint="eastAsia"/>
        </w:rPr>
        <w:t>是金屬的，</w:t>
      </w:r>
      <w:r w:rsidR="00CA3755">
        <w:rPr>
          <w:rFonts w:ascii="標楷體" w:eastAsia="標楷體" w:hAnsi="標楷體" w:hint="eastAsia"/>
        </w:rPr>
        <w:t>而且電波的方向是平行於盒子邊緣的，</w:t>
      </w:r>
      <w:r>
        <w:rPr>
          <w:rFonts w:ascii="標楷體" w:eastAsia="標楷體" w:hAnsi="標楷體" w:hint="eastAsia"/>
        </w:rPr>
        <w:t>所以電波在盒子邊緣一定會是0，最強的電波一定是在</w:t>
      </w:r>
      <w:r w:rsidR="00591471">
        <w:rPr>
          <w:rFonts w:ascii="標楷體" w:eastAsia="標楷體" w:hAnsi="標楷體" w:hint="eastAsia"/>
        </w:rPr>
        <w:t>盒子的對角線上。</w:t>
      </w:r>
      <w:r w:rsidR="00EE5751">
        <w:rPr>
          <w:rFonts w:ascii="標楷體" w:eastAsia="標楷體" w:hAnsi="標楷體" w:hint="eastAsia"/>
        </w:rPr>
        <w:t>經由一些複雜的數學運算，我們可以得到以下的方程式:</w:t>
      </w:r>
    </w:p>
    <w:p w:rsidR="00BB1F7C" w:rsidRDefault="00CA3755" w:rsidP="00CA3755">
      <w:pPr>
        <w:jc w:val="center"/>
        <w:rPr>
          <w:rFonts w:ascii="標楷體" w:eastAsia="標楷體" w:hAnsi="標楷體"/>
        </w:rPr>
      </w:pPr>
      <w:r w:rsidRPr="003F249C">
        <w:rPr>
          <w:noProof/>
        </w:rPr>
        <w:drawing>
          <wp:inline distT="0" distB="0" distL="0" distR="0" wp14:anchorId="65D56AB2" wp14:editId="476B13E4">
            <wp:extent cx="1506855" cy="605155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51" w:rsidRDefault="00EE5751" w:rsidP="00CA3755">
      <w:pPr>
        <w:jc w:val="center"/>
        <w:rPr>
          <w:rFonts w:ascii="標楷體" w:eastAsia="標楷體" w:hAnsi="標楷體"/>
        </w:rPr>
      </w:pPr>
    </w:p>
    <w:p w:rsidR="00EE5751" w:rsidRDefault="00EE5751" w:rsidP="00EE57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bookmarkStart w:id="0" w:name="_GoBack"/>
      <w:r>
        <w:rPr>
          <w:rFonts w:ascii="標楷體" w:eastAsia="標楷體" w:hAnsi="標楷體" w:hint="eastAsia"/>
        </w:rPr>
        <w:t>從以上的公式可以看出來，如果我們要得到一個高頻率的電波，a和b都要很小。</w:t>
      </w:r>
    </w:p>
    <w:p w:rsidR="00EE5751" w:rsidRDefault="00EE5751" w:rsidP="00EE5751">
      <w:pPr>
        <w:rPr>
          <w:rFonts w:ascii="標楷體" w:eastAsia="標楷體" w:hAnsi="標楷體"/>
        </w:rPr>
      </w:pPr>
    </w:p>
    <w:p w:rsidR="00EE5751" w:rsidRDefault="00EE5751" w:rsidP="00EE57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我們台灣已經可以生產這種金屬濾波器提供給</w:t>
      </w:r>
      <w:r w:rsidR="00446396">
        <w:rPr>
          <w:rFonts w:ascii="標楷體" w:eastAsia="標楷體" w:hAnsi="標楷體" w:hint="eastAsia"/>
        </w:rPr>
        <w:t>通訊廠商，他們</w:t>
      </w:r>
      <w:proofErr w:type="gramStart"/>
      <w:r w:rsidR="00446396">
        <w:rPr>
          <w:rFonts w:ascii="標楷體" w:eastAsia="標楷體" w:hAnsi="標楷體" w:hint="eastAsia"/>
        </w:rPr>
        <w:t>所要濾掉</w:t>
      </w:r>
      <w:proofErr w:type="gramEnd"/>
      <w:r w:rsidR="00446396">
        <w:rPr>
          <w:rFonts w:ascii="標楷體" w:eastAsia="標楷體" w:hAnsi="標楷體" w:hint="eastAsia"/>
        </w:rPr>
        <w:t>的波頻率常常是86GHz(1GHz等於1秒鐘內震動10億次)。雖然濾波器可以用數學的方式來設計，問題是製造的時候必須要非常精密，比方說，如果轉角應該90度，結果有一點不正確，這個濾波器就沒有用了。所以設計濾波器的工程師不僅要懂得電機，還要懂得機械，因為要用哪一種工具機來製造是一個</w:t>
      </w:r>
      <w:proofErr w:type="gramStart"/>
      <w:r w:rsidR="00446396">
        <w:rPr>
          <w:rFonts w:ascii="標楷體" w:eastAsia="標楷體" w:hAnsi="標楷體" w:hint="eastAsia"/>
        </w:rPr>
        <w:t>很</w:t>
      </w:r>
      <w:proofErr w:type="gramEnd"/>
      <w:r w:rsidR="00446396">
        <w:rPr>
          <w:rFonts w:ascii="標楷體" w:eastAsia="標楷體" w:hAnsi="標楷體" w:hint="eastAsia"/>
        </w:rPr>
        <w:t>關鍵性的問題。</w:t>
      </w:r>
    </w:p>
    <w:p w:rsidR="00446396" w:rsidRDefault="00446396" w:rsidP="00EE5751">
      <w:pPr>
        <w:rPr>
          <w:rFonts w:ascii="標楷體" w:eastAsia="標楷體" w:hAnsi="標楷體"/>
        </w:rPr>
      </w:pPr>
    </w:p>
    <w:p w:rsidR="00446396" w:rsidRDefault="00446396" w:rsidP="00EE57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當然，最重要的仍然是工程師對於電磁學的了解。值得我們擔心的是，電磁學牽涉到相當複雜的數學，如果我們的電機工程教育不重視數學，工程師就不可能設計這一類的設備。</w:t>
      </w:r>
    </w:p>
    <w:p w:rsidR="00446396" w:rsidRDefault="00446396" w:rsidP="00EE5751">
      <w:pPr>
        <w:rPr>
          <w:rFonts w:ascii="標楷體" w:eastAsia="標楷體" w:hAnsi="標楷體"/>
        </w:rPr>
      </w:pPr>
    </w:p>
    <w:p w:rsidR="00446396" w:rsidRPr="006C6C73" w:rsidRDefault="00446396" w:rsidP="00EE57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全世界能夠製造這一類設備的，絕對不超過十個國家。我們應該感到欣慰的是，我們仍然有很不錯的工程師，他們不僅僅懂電機、機械，而且也重視工業工程的學問。這使得我們的產品可以賣給全世界最大的電信公司。</w:t>
      </w:r>
      <w:bookmarkEnd w:id="0"/>
    </w:p>
    <w:sectPr w:rsidR="00446396" w:rsidRPr="006C6C73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42" w:rsidRDefault="00FC2A42" w:rsidP="007D2824">
      <w:r>
        <w:separator/>
      </w:r>
    </w:p>
  </w:endnote>
  <w:endnote w:type="continuationSeparator" w:id="0">
    <w:p w:rsidR="00FC2A42" w:rsidRDefault="00FC2A42" w:rsidP="007D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69665"/>
      <w:docPartObj>
        <w:docPartGallery w:val="Page Numbers (Bottom of Page)"/>
        <w:docPartUnique/>
      </w:docPartObj>
    </w:sdtPr>
    <w:sdtEndPr/>
    <w:sdtContent>
      <w:p w:rsidR="00C4784C" w:rsidRDefault="00C478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93D" w:rsidRPr="00A7593D">
          <w:rPr>
            <w:noProof/>
            <w:lang w:val="zh-TW"/>
          </w:rPr>
          <w:t>4</w:t>
        </w:r>
        <w:r>
          <w:fldChar w:fldCharType="end"/>
        </w:r>
      </w:p>
    </w:sdtContent>
  </w:sdt>
  <w:p w:rsidR="00C4784C" w:rsidRDefault="00C478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42" w:rsidRDefault="00FC2A42" w:rsidP="007D2824">
      <w:r>
        <w:separator/>
      </w:r>
    </w:p>
  </w:footnote>
  <w:footnote w:type="continuationSeparator" w:id="0">
    <w:p w:rsidR="00FC2A42" w:rsidRDefault="00FC2A42" w:rsidP="007D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3A"/>
    <w:rsid w:val="00013EC6"/>
    <w:rsid w:val="000E15C6"/>
    <w:rsid w:val="0025129B"/>
    <w:rsid w:val="002D5963"/>
    <w:rsid w:val="00446396"/>
    <w:rsid w:val="00591471"/>
    <w:rsid w:val="00623AF7"/>
    <w:rsid w:val="006B1A73"/>
    <w:rsid w:val="006C6C73"/>
    <w:rsid w:val="007D2824"/>
    <w:rsid w:val="009E156C"/>
    <w:rsid w:val="00A7593D"/>
    <w:rsid w:val="00BB1F7C"/>
    <w:rsid w:val="00C4784C"/>
    <w:rsid w:val="00C744A2"/>
    <w:rsid w:val="00CA3755"/>
    <w:rsid w:val="00CB7225"/>
    <w:rsid w:val="00EE5751"/>
    <w:rsid w:val="00F214B4"/>
    <w:rsid w:val="00FC2A42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8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8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1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12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8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8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1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1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571</Words>
  <Characters>1469</Characters>
  <Application>Microsoft Office Word</Application>
  <DocSecurity>0</DocSecurity>
  <Lines>23</Lines>
  <Paragraphs>9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3</cp:revision>
  <dcterms:created xsi:type="dcterms:W3CDTF">2017-12-26T05:55:00Z</dcterms:created>
  <dcterms:modified xsi:type="dcterms:W3CDTF">2017-12-27T01:05:00Z</dcterms:modified>
</cp:coreProperties>
</file>