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5A" w:rsidRDefault="007C5E5A" w:rsidP="001956F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(54)</w:t>
      </w:r>
      <w:r>
        <w:rPr>
          <w:rFonts w:ascii="標楷體" w:eastAsia="標楷體" w:hAnsi="標楷體" w:hint="eastAsia"/>
        </w:rPr>
        <w:t>一種特別為紡織業設計的墨水</w:t>
      </w:r>
    </w:p>
    <w:p w:rsidR="007C5E5A" w:rsidRDefault="007C5E5A" w:rsidP="001956FE">
      <w:pPr>
        <w:jc w:val="center"/>
        <w:rPr>
          <w:rFonts w:ascii="標楷體" w:eastAsia="標楷體" w:hAnsi="標楷體"/>
        </w:rPr>
      </w:pPr>
    </w:p>
    <w:p w:rsidR="007C5E5A" w:rsidRDefault="007C5E5A" w:rsidP="001956F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C5E5A" w:rsidRDefault="007C5E5A" w:rsidP="001956FE">
      <w:pPr>
        <w:jc w:val="center"/>
        <w:rPr>
          <w:rFonts w:ascii="標楷體" w:eastAsia="標楷體" w:hAnsi="標楷體"/>
        </w:rPr>
      </w:pPr>
    </w:p>
    <w:p w:rsidR="007C5E5A" w:rsidRDefault="007C5E5A" w:rsidP="001956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用過鋼筆的人都會用墨水，現在我要介紹一種墨水，這種墨水不是給鋼筆用的，而是用在紡織業上。有些布料有非常鮮豔的色彩，而且往往是一個圖案，這種布料是用染料染色的，過去的方法是用網版印花，需要做很多的網版，這種技術的缺點其實是不利於環保，因為會有很多的染料被浪費。新的方法是用噴墨的方式，這時候最重要的是噴頭和墨水。今天當然講的就是這種墨水。</w:t>
      </w:r>
    </w:p>
    <w:p w:rsidR="007C5E5A" w:rsidRDefault="007C5E5A" w:rsidP="001956FE">
      <w:pPr>
        <w:rPr>
          <w:rFonts w:ascii="標楷體" w:eastAsia="標楷體" w:hAnsi="標楷體"/>
        </w:rPr>
      </w:pPr>
    </w:p>
    <w:p w:rsidR="007C5E5A" w:rsidRDefault="007C5E5A" w:rsidP="001956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墨水最源頭的是一種染料，這種染料當然是有顏色的。高級的染料一定是單一的化合物，這有點像我們吃的藥，藥也是單一的化合物。和藥一樣，這種染料一定不可以有雜質，也就是純度要非常之高，如果有一點點雜質，色彩就不會鮮豔，噴嘴噴的時候也會不順暢。</w:t>
      </w:r>
    </w:p>
    <w:p w:rsidR="007C5E5A" w:rsidRPr="00086ADC" w:rsidRDefault="007C5E5A" w:rsidP="001956FE">
      <w:pPr>
        <w:rPr>
          <w:rFonts w:ascii="標楷體" w:eastAsia="標楷體" w:hAnsi="標楷體"/>
        </w:rPr>
      </w:pPr>
    </w:p>
    <w:p w:rsidR="007C5E5A" w:rsidRDefault="007C5E5A" w:rsidP="001956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染料做好以後，我們還有一些事情要做，那就是要加入一些功能調整劑，使得好噴，在不噴的時候，墨水不會揮發。</w:t>
      </w:r>
    </w:p>
    <w:p w:rsidR="007C5E5A" w:rsidRDefault="007C5E5A" w:rsidP="001956FE">
      <w:pPr>
        <w:rPr>
          <w:rFonts w:ascii="標楷體" w:eastAsia="標楷體" w:hAnsi="標楷體"/>
        </w:rPr>
      </w:pPr>
    </w:p>
    <w:p w:rsidR="007C5E5A" w:rsidRDefault="007C5E5A" w:rsidP="001956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我們很少人知道這種墨水噴出來的時候是一滴一滴噴出來的，每一滴的體積不能大，大了會出問題，所以我們現在墨水滴的大小是</w:t>
      </w:r>
      <w:r>
        <w:rPr>
          <w:rFonts w:ascii="標楷體" w:eastAsia="標楷體" w:hAnsi="標楷體"/>
        </w:rPr>
        <w:t>3~35pl(1pl</w:t>
      </w:r>
      <w:r>
        <w:rPr>
          <w:rFonts w:ascii="標楷體" w:eastAsia="標楷體" w:hAnsi="標楷體" w:hint="eastAsia"/>
        </w:rPr>
        <w:t>是指</w:t>
      </w:r>
      <w:r>
        <w:rPr>
          <w:rFonts w:ascii="標楷體" w:eastAsia="標楷體" w:hAnsi="標楷體"/>
        </w:rPr>
        <w:t>pico-liter</w:t>
      </w:r>
      <w:r>
        <w:rPr>
          <w:rFonts w:ascii="標楷體" w:eastAsia="標楷體" w:hAnsi="標楷體" w:hint="eastAsia"/>
        </w:rPr>
        <w:t>，也就是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  <w:vertAlign w:val="superscript"/>
        </w:rPr>
        <w:t>-12</w:t>
      </w:r>
      <w:r>
        <w:rPr>
          <w:rFonts w:ascii="標楷體" w:eastAsia="標楷體" w:hAnsi="標楷體" w:hint="eastAsia"/>
        </w:rPr>
        <w:t>公升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。所以墨水的體積是相當小的，幾乎可以說小得不能再小，眼睛幾乎是看不見的。有了這麼小的墨水，我們就可以配出</w:t>
      </w:r>
      <w:r>
        <w:rPr>
          <w:rFonts w:ascii="標楷體" w:eastAsia="標楷體" w:hAnsi="標楷體"/>
        </w:rPr>
        <w:t>168</w:t>
      </w:r>
      <w:r>
        <w:rPr>
          <w:rFonts w:ascii="標楷體" w:eastAsia="標楷體" w:hAnsi="標楷體" w:hint="eastAsia"/>
        </w:rPr>
        <w:t>萬種的顏色，這樣做出來的布當然就會非常鮮艷。要維持這麼小的墨水滴，一定要有化學的學問，也就是說，工程師要能使用適當的界面活性劑來調整墨水滴的表面張力，使得墨水變成很小的球滴。</w:t>
      </w:r>
    </w:p>
    <w:p w:rsidR="007C5E5A" w:rsidRDefault="007C5E5A" w:rsidP="001956FE">
      <w:pPr>
        <w:rPr>
          <w:rFonts w:ascii="標楷體" w:eastAsia="標楷體" w:hAnsi="標楷體"/>
        </w:rPr>
      </w:pPr>
      <w:bookmarkStart w:id="0" w:name="_GoBack"/>
      <w:bookmarkEnd w:id="0"/>
    </w:p>
    <w:p w:rsidR="007C5E5A" w:rsidRDefault="007C5E5A" w:rsidP="001956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我們可以知道，要做出這種墨水，分離純化乃是一種非常重要的技術。這當然要靠化工工程師來做，化工工程師會用各種方法，有些也相當難懂，比方說，有一種離子交換的方法，當然也可以用吸附的方法。</w:t>
      </w:r>
    </w:p>
    <w:p w:rsidR="007C5E5A" w:rsidRDefault="007C5E5A" w:rsidP="001956FE">
      <w:pPr>
        <w:rPr>
          <w:rFonts w:ascii="標楷體" w:eastAsia="標楷體" w:hAnsi="標楷體"/>
        </w:rPr>
      </w:pPr>
    </w:p>
    <w:p w:rsidR="007C5E5A" w:rsidRDefault="007C5E5A" w:rsidP="001956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可是，最重要的，乃是一開始的化合物設計，這就要靠懂化學的人。我們台灣已經有這種公司可以做出染料以及最後能使用的墨水，這家公司有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 w:hint="eastAsia"/>
        </w:rPr>
        <w:t>位研發人員，其中一半是化學專業，一半是化工專業，兩者都重要。如果沒有化學專業的人，就沒有人能夠設計化合物，可是要做到非常純的化合物，又要依賴化工工程師。</w:t>
      </w:r>
    </w:p>
    <w:p w:rsidR="007C5E5A" w:rsidRDefault="007C5E5A" w:rsidP="001956FE">
      <w:pPr>
        <w:rPr>
          <w:rFonts w:ascii="標楷體" w:eastAsia="標楷體" w:hAnsi="標楷體"/>
        </w:rPr>
      </w:pPr>
    </w:p>
    <w:p w:rsidR="007C5E5A" w:rsidRDefault="007C5E5A" w:rsidP="001956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這種墨水當然是一種特用化學品，也應該是精密材料的一種產業。如果我們國家要有競爭力，一定要有精密材料的產業，精密材料所需要的技術都不簡單，這家公司花了整整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年的功夫，最後有這種產品。在數位紡織墨水方面，這家公司因為他們的研究使得他們握有非常關鍵性的技術，也使這家公司非常有競爭力。</w:t>
      </w:r>
    </w:p>
    <w:p w:rsidR="007C5E5A" w:rsidRDefault="007C5E5A" w:rsidP="001956FE">
      <w:pPr>
        <w:rPr>
          <w:rFonts w:ascii="標楷體" w:eastAsia="標楷體" w:hAnsi="標楷體"/>
        </w:rPr>
      </w:pPr>
    </w:p>
    <w:p w:rsidR="007C5E5A" w:rsidRPr="00086ADC" w:rsidRDefault="007C5E5A" w:rsidP="001956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我們也要知道，這種特用化學品公司的技術門檻相當地高，這是可以想見的，因為一家公司花了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年才有這個成就，別的公司要到達這個水準，也就很困難了。值得我們高興的是，我們國家已經有這樣的公司，肯投入大量的金錢和時間來做研究。這些研發人員的努力是我們應該讚賞的。</w:t>
      </w:r>
    </w:p>
    <w:p w:rsidR="007C5E5A" w:rsidRDefault="007C5E5A"/>
    <w:sectPr w:rsidR="007C5E5A" w:rsidSect="002C77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5A" w:rsidRDefault="007C5E5A" w:rsidP="002C7742">
      <w:r>
        <w:separator/>
      </w:r>
    </w:p>
  </w:endnote>
  <w:endnote w:type="continuationSeparator" w:id="0">
    <w:p w:rsidR="007C5E5A" w:rsidRDefault="007C5E5A" w:rsidP="002C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5A" w:rsidRDefault="007C5E5A">
    <w:pPr>
      <w:pStyle w:val="Footer"/>
      <w:jc w:val="center"/>
    </w:pPr>
    <w:fldSimple w:instr="PAGE   \* MERGEFORMAT">
      <w:r w:rsidRPr="004F1D07">
        <w:rPr>
          <w:noProof/>
          <w:lang w:val="zh-TW"/>
        </w:rPr>
        <w:t>1</w:t>
      </w:r>
    </w:fldSimple>
  </w:p>
  <w:p w:rsidR="007C5E5A" w:rsidRDefault="007C5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5A" w:rsidRDefault="007C5E5A" w:rsidP="002C7742">
      <w:r>
        <w:separator/>
      </w:r>
    </w:p>
  </w:footnote>
  <w:footnote w:type="continuationSeparator" w:id="0">
    <w:p w:rsidR="007C5E5A" w:rsidRDefault="007C5E5A" w:rsidP="002C7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6FE"/>
    <w:rsid w:val="00086ADC"/>
    <w:rsid w:val="001956FE"/>
    <w:rsid w:val="002C7742"/>
    <w:rsid w:val="004F1D07"/>
    <w:rsid w:val="005633D7"/>
    <w:rsid w:val="007C5E5A"/>
    <w:rsid w:val="00860B93"/>
    <w:rsid w:val="00ED3BA2"/>
    <w:rsid w:val="00FB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F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5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6F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56F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6F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2</cp:revision>
  <cp:lastPrinted>2016-04-15T02:25:00Z</cp:lastPrinted>
  <dcterms:created xsi:type="dcterms:W3CDTF">2016-04-15T02:10:00Z</dcterms:created>
  <dcterms:modified xsi:type="dcterms:W3CDTF">2016-04-15T04:28:00Z</dcterms:modified>
</cp:coreProperties>
</file>