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E91D2FD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54FBF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0B16589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5C3555" w:rsidRPr="005C3555">
        <w:rPr>
          <w:rFonts w:ascii="Times New Roman" w:eastAsia="標楷體" w:hAnsi="Times New Roman" w:cs="Times New Roman" w:hint="eastAsia"/>
        </w:rPr>
        <w:t>韓國處罰</w:t>
      </w:r>
      <w:proofErr w:type="gramStart"/>
      <w:r w:rsidR="005C3555" w:rsidRPr="005C3555">
        <w:rPr>
          <w:rFonts w:ascii="Times New Roman" w:eastAsia="標楷體" w:hAnsi="Times New Roman" w:cs="Times New Roman" w:hint="eastAsia"/>
        </w:rPr>
        <w:t>特</w:t>
      </w:r>
      <w:proofErr w:type="gramEnd"/>
      <w:r w:rsidR="005C3555" w:rsidRPr="005C3555">
        <w:rPr>
          <w:rFonts w:ascii="Times New Roman" w:eastAsia="標楷體" w:hAnsi="Times New Roman" w:cs="Times New Roman" w:hint="eastAsia"/>
        </w:rPr>
        <w:t>斯拉</w:t>
      </w:r>
      <w:r w:rsidR="005C3555" w:rsidRPr="005C3555">
        <w:rPr>
          <w:rFonts w:ascii="Times New Roman" w:eastAsia="標楷體" w:hAnsi="Times New Roman" w:cs="Times New Roman" w:hint="eastAsia"/>
        </w:rPr>
        <w:t>220</w:t>
      </w:r>
      <w:r w:rsidR="005C3555" w:rsidRPr="005C3555">
        <w:rPr>
          <w:rFonts w:ascii="Times New Roman" w:eastAsia="標楷體" w:hAnsi="Times New Roman" w:cs="Times New Roman" w:hint="eastAsia"/>
        </w:rPr>
        <w:t>萬美金，原因是廣告不實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5C3555" w:rsidRPr="005C3555">
        <w:rPr>
          <w:rFonts w:ascii="Times New Roman" w:eastAsia="標楷體" w:hAnsi="Times New Roman" w:cs="Times New Roman" w:hint="eastAsia"/>
        </w:rPr>
        <w:t>戴高樂孫子批評美國的外交政策將歐洲拖下水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C3555" w:rsidRPr="005C3555">
        <w:rPr>
          <w:rFonts w:ascii="Times New Roman" w:eastAsia="標楷體" w:hAnsi="Times New Roman" w:cs="Times New Roman" w:hint="eastAsia"/>
        </w:rPr>
        <w:t>以色列新總理聲稱他的外交政策將有所改變，以國將不會屈服國際要求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46CC7" w:rsidRPr="00646CC7">
        <w:rPr>
          <w:rFonts w:ascii="Times New Roman" w:eastAsia="標楷體" w:hAnsi="Times New Roman" w:cs="Times New Roman" w:hint="eastAsia"/>
        </w:rPr>
        <w:t>愛爾蘭</w:t>
      </w:r>
      <w:proofErr w:type="gramStart"/>
      <w:r w:rsidR="00646CC7" w:rsidRPr="00646CC7">
        <w:rPr>
          <w:rFonts w:ascii="Times New Roman" w:eastAsia="標楷體" w:hAnsi="Times New Roman" w:cs="Times New Roman" w:hint="eastAsia"/>
        </w:rPr>
        <w:t>對臉書罰款</w:t>
      </w:r>
      <w:proofErr w:type="gramEnd"/>
      <w:r w:rsidR="00646CC7" w:rsidRPr="00646CC7">
        <w:rPr>
          <w:rFonts w:ascii="Times New Roman" w:eastAsia="標楷體" w:hAnsi="Times New Roman" w:cs="Times New Roman" w:hint="eastAsia"/>
        </w:rPr>
        <w:t>4.16</w:t>
      </w:r>
      <w:r w:rsidR="00646CC7" w:rsidRPr="00646CC7">
        <w:rPr>
          <w:rFonts w:ascii="Times New Roman" w:eastAsia="標楷體" w:hAnsi="Times New Roman" w:cs="Times New Roman" w:hint="eastAsia"/>
        </w:rPr>
        <w:t>億美金，原因是它的廣告違反了歐盟隱私法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46CC7" w:rsidRPr="00646CC7">
        <w:rPr>
          <w:rFonts w:ascii="Times New Roman" w:eastAsia="標楷體" w:hAnsi="Times New Roman" w:cs="Times New Roman" w:hint="eastAsia"/>
        </w:rPr>
        <w:t>以色列耶路撒冷的基督徒墓園被損毀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46CC7" w:rsidRPr="00646CC7">
        <w:rPr>
          <w:rFonts w:ascii="Times New Roman" w:eastAsia="標楷體" w:hAnsi="Times New Roman" w:cs="Times New Roman" w:hint="eastAsia"/>
        </w:rPr>
        <w:t>以色列正大肆拆房，驅逐巴勒斯坦人，以便成立實彈訓練區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716F8" w:rsidRPr="00646CC7">
        <w:rPr>
          <w:rFonts w:ascii="Times New Roman" w:eastAsia="標楷體" w:hAnsi="Times New Roman" w:cs="Times New Roman" w:hint="eastAsia"/>
        </w:rPr>
        <w:t>俄羅斯一艘新型軍艦開始航行，這艘軍艦上配備了超音速飛彈系統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E716F8" w:rsidRPr="00E716F8">
        <w:rPr>
          <w:rFonts w:ascii="Times New Roman" w:eastAsia="標楷體" w:hAnsi="Times New Roman" w:cs="Times New Roman" w:hint="eastAsia"/>
        </w:rPr>
        <w:t>美國通用汽車取代豐田，奪回銷售冠軍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716F8" w:rsidRPr="00E716F8">
        <w:rPr>
          <w:rFonts w:ascii="Times New Roman" w:eastAsia="標楷體" w:hAnsi="Times New Roman" w:cs="Times New Roman" w:hint="eastAsia"/>
        </w:rPr>
        <w:t>墨西哥要建造一條馬雅鐵路，但科學家和環境保護者對此路線有疑慮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73EB" w:rsidRPr="00E716F8">
        <w:rPr>
          <w:rFonts w:ascii="Times New Roman" w:eastAsia="標楷體" w:hAnsi="Times New Roman" w:cs="Times New Roman" w:hint="eastAsia"/>
        </w:rPr>
        <w:t>馬利首都暴亂，五人死亡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73EB" w:rsidRPr="00A173EB">
        <w:rPr>
          <w:rFonts w:ascii="Times New Roman" w:eastAsia="標楷體" w:hAnsi="Times New Roman" w:cs="Times New Roman" w:hint="eastAsia"/>
        </w:rPr>
        <w:t>索馬利亞汽車炸彈殺死</w:t>
      </w:r>
      <w:r w:rsidR="00A173EB" w:rsidRPr="00A173EB">
        <w:rPr>
          <w:rFonts w:ascii="Times New Roman" w:eastAsia="標楷體" w:hAnsi="Times New Roman" w:cs="Times New Roman" w:hint="eastAsia"/>
        </w:rPr>
        <w:t>35</w:t>
      </w:r>
      <w:r w:rsidR="00A173EB" w:rsidRPr="00A173EB">
        <w:rPr>
          <w:rFonts w:ascii="Times New Roman" w:eastAsia="標楷體" w:hAnsi="Times New Roman" w:cs="Times New Roman" w:hint="eastAsia"/>
        </w:rPr>
        <w:t>人，也造成很多房屋燒毀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A173EB" w:rsidRPr="00A173EB">
        <w:rPr>
          <w:rFonts w:ascii="Times New Roman" w:eastAsia="標楷體" w:hAnsi="Times New Roman" w:cs="Times New Roman" w:hint="eastAsia"/>
        </w:rPr>
        <w:t>蘋果公司和中國立訊精密簽約，準備生產</w:t>
      </w:r>
      <w:r w:rsidR="00A173EB" w:rsidRPr="00A173EB">
        <w:rPr>
          <w:rFonts w:ascii="Times New Roman" w:eastAsia="標楷體" w:hAnsi="Times New Roman" w:cs="Times New Roman" w:hint="eastAsia"/>
        </w:rPr>
        <w:t>iPhone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A173EB" w:rsidRPr="00A173EB">
        <w:rPr>
          <w:rFonts w:ascii="Times New Roman" w:eastAsia="標楷體" w:hAnsi="Times New Roman" w:cs="Times New Roman" w:hint="eastAsia"/>
        </w:rPr>
        <w:t>歐洲遊輪抵達委內瑞拉港口，這是</w:t>
      </w:r>
      <w:r w:rsidR="00A173EB" w:rsidRPr="00A173EB">
        <w:rPr>
          <w:rFonts w:ascii="Times New Roman" w:eastAsia="標楷體" w:hAnsi="Times New Roman" w:cs="Times New Roman" w:hint="eastAsia"/>
        </w:rPr>
        <w:t>15</w:t>
      </w:r>
      <w:r w:rsidR="00A173EB" w:rsidRPr="00A173EB">
        <w:rPr>
          <w:rFonts w:ascii="Times New Roman" w:eastAsia="標楷體" w:hAnsi="Times New Roman" w:cs="Times New Roman" w:hint="eastAsia"/>
        </w:rPr>
        <w:t>年來第一次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173EB" w:rsidRPr="00A173EB">
        <w:rPr>
          <w:rFonts w:ascii="Times New Roman" w:eastAsia="標楷體" w:hAnsi="Times New Roman" w:cs="Times New Roman" w:hint="eastAsia"/>
        </w:rPr>
        <w:t>厄瓜多和中國簽訂貿易協定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9040DB" w:rsidRPr="009040DB">
        <w:rPr>
          <w:rFonts w:ascii="Times New Roman" w:eastAsia="標楷體" w:hAnsi="Times New Roman" w:cs="Times New Roman" w:hint="eastAsia"/>
        </w:rPr>
        <w:t>布吉納法索有</w:t>
      </w:r>
      <w:r w:rsidR="009040DB" w:rsidRPr="009040DB">
        <w:rPr>
          <w:rFonts w:ascii="Times New Roman" w:eastAsia="標楷體" w:hAnsi="Times New Roman" w:cs="Times New Roman" w:hint="eastAsia"/>
        </w:rPr>
        <w:t>28</w:t>
      </w:r>
      <w:r w:rsidR="009040DB" w:rsidRPr="009040DB">
        <w:rPr>
          <w:rFonts w:ascii="Times New Roman" w:eastAsia="標楷體" w:hAnsi="Times New Roman" w:cs="Times New Roman" w:hint="eastAsia"/>
        </w:rPr>
        <w:t>人死於種族衝突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9040DB" w:rsidRPr="009040DB">
        <w:rPr>
          <w:rFonts w:ascii="Times New Roman" w:eastAsia="標楷體" w:hAnsi="Times New Roman" w:cs="Times New Roman" w:hint="eastAsia"/>
        </w:rPr>
        <w:t>德國通貨膨脹到達</w:t>
      </w:r>
      <w:r w:rsidR="009040DB" w:rsidRPr="009040DB">
        <w:rPr>
          <w:rFonts w:ascii="Times New Roman" w:eastAsia="標楷體" w:hAnsi="Times New Roman" w:cs="Times New Roman" w:hint="eastAsia"/>
        </w:rPr>
        <w:t>7.9%</w:t>
      </w:r>
      <w:r w:rsidR="009040DB" w:rsidRPr="009040DB">
        <w:rPr>
          <w:rFonts w:ascii="Times New Roman" w:eastAsia="標楷體" w:hAnsi="Times New Roman" w:cs="Times New Roman" w:hint="eastAsia"/>
        </w:rPr>
        <w:t>，創下</w:t>
      </w:r>
      <w:r w:rsidR="009040DB" w:rsidRPr="009040DB">
        <w:rPr>
          <w:rFonts w:ascii="Times New Roman" w:eastAsia="標楷體" w:hAnsi="Times New Roman" w:cs="Times New Roman" w:hint="eastAsia"/>
        </w:rPr>
        <w:t>70</w:t>
      </w:r>
      <w:r w:rsidR="009040DB" w:rsidRPr="009040DB">
        <w:rPr>
          <w:rFonts w:ascii="Times New Roman" w:eastAsia="標楷體" w:hAnsi="Times New Roman" w:cs="Times New Roman" w:hint="eastAsia"/>
        </w:rPr>
        <w:t>年來最高紀錄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4D1026">
        <w:rPr>
          <w:rFonts w:ascii="Times New Roman" w:eastAsia="標楷體" w:hAnsi="Times New Roman" w:cs="Times New Roman"/>
        </w:rPr>
        <w:t>)</w:t>
      </w:r>
      <w:r w:rsidR="009040DB" w:rsidRPr="009040DB">
        <w:rPr>
          <w:rFonts w:ascii="Times New Roman" w:eastAsia="標楷體" w:hAnsi="Times New Roman" w:cs="Times New Roman" w:hint="eastAsia"/>
        </w:rPr>
        <w:t>香港准許陳日君樞機主教赴羅馬參加本篤十六</w:t>
      </w:r>
      <w:proofErr w:type="gramStart"/>
      <w:r w:rsidR="009040DB" w:rsidRPr="009040DB">
        <w:rPr>
          <w:rFonts w:ascii="Times New Roman" w:eastAsia="標楷體" w:hAnsi="Times New Roman" w:cs="Times New Roman" w:hint="eastAsia"/>
        </w:rPr>
        <w:t>世</w:t>
      </w:r>
      <w:proofErr w:type="gramEnd"/>
      <w:r w:rsidR="009040DB" w:rsidRPr="009040DB">
        <w:rPr>
          <w:rFonts w:ascii="Times New Roman" w:eastAsia="標楷體" w:hAnsi="Times New Roman" w:cs="Times New Roman" w:hint="eastAsia"/>
        </w:rPr>
        <w:t>的葬禮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9040DB" w:rsidRPr="009040DB">
        <w:rPr>
          <w:rFonts w:ascii="Times New Roman" w:eastAsia="標楷體" w:hAnsi="Times New Roman" w:cs="Times New Roman" w:hint="eastAsia"/>
        </w:rPr>
        <w:t>肯亞救濟南蘇丹食物，因為南蘇丹有戰事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9040DB" w:rsidRPr="009040DB">
        <w:rPr>
          <w:rFonts w:ascii="Times New Roman" w:eastAsia="標楷體" w:hAnsi="Times New Roman" w:cs="Times New Roman" w:hint="eastAsia"/>
        </w:rPr>
        <w:t>布吉納法索</w:t>
      </w:r>
      <w:r w:rsidR="009040DB" w:rsidRPr="009040DB">
        <w:rPr>
          <w:rFonts w:ascii="Times New Roman" w:eastAsia="標楷體" w:hAnsi="Times New Roman" w:cs="Times New Roman" w:hint="eastAsia"/>
        </w:rPr>
        <w:t>10</w:t>
      </w:r>
      <w:r w:rsidR="009040DB" w:rsidRPr="009040DB">
        <w:rPr>
          <w:rFonts w:ascii="Times New Roman" w:eastAsia="標楷體" w:hAnsi="Times New Roman" w:cs="Times New Roman" w:hint="eastAsia"/>
        </w:rPr>
        <w:t>人死於地雷爆炸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9040DB" w:rsidRPr="009040DB">
        <w:rPr>
          <w:rFonts w:ascii="Times New Roman" w:eastAsia="標楷體" w:hAnsi="Times New Roman" w:cs="Times New Roman" w:hint="eastAsia"/>
        </w:rPr>
        <w:t>衣索比亞警察依據和平協議進入</w:t>
      </w:r>
      <w:r w:rsidR="009040DB" w:rsidRPr="009040DB">
        <w:rPr>
          <w:rFonts w:ascii="Times New Roman" w:eastAsia="標楷體" w:hAnsi="Times New Roman" w:cs="Times New Roman" w:hint="eastAsia"/>
        </w:rPr>
        <w:t>T</w:t>
      </w:r>
      <w:r w:rsidR="009040DB" w:rsidRPr="009040DB">
        <w:rPr>
          <w:rFonts w:ascii="Times New Roman" w:eastAsia="標楷體" w:hAnsi="Times New Roman" w:cs="Times New Roman"/>
        </w:rPr>
        <w:t>igray</w:t>
      </w:r>
      <w:r w:rsidR="009040DB" w:rsidRPr="009040DB">
        <w:rPr>
          <w:rFonts w:ascii="Times New Roman" w:eastAsia="標楷體" w:hAnsi="Times New Roman" w:cs="Times New Roman" w:hint="eastAsia"/>
        </w:rPr>
        <w:t>首都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0546B4" w:rsidRPr="000546B4">
        <w:rPr>
          <w:rFonts w:ascii="Times New Roman" w:eastAsia="標楷體" w:hAnsi="Times New Roman" w:cs="Times New Roman" w:hint="eastAsia"/>
        </w:rPr>
        <w:t>美國加州水災，政府對一些地區居民發出撤離警告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(22)</w:t>
      </w:r>
      <w:r w:rsidR="000546B4" w:rsidRPr="000546B4">
        <w:rPr>
          <w:rFonts w:ascii="Times New Roman" w:eastAsia="標楷體" w:hAnsi="Times New Roman" w:cs="Times New Roman" w:hint="eastAsia"/>
        </w:rPr>
        <w:t>德國為了擴建煤礦，將拆除一個小村莊，引起抗議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(23)</w:t>
      </w:r>
      <w:r w:rsidR="000546B4" w:rsidRPr="000546B4">
        <w:rPr>
          <w:rFonts w:ascii="Times New Roman" w:eastAsia="標楷體" w:hAnsi="Times New Roman" w:cs="Times New Roman" w:hint="eastAsia"/>
        </w:rPr>
        <w:t>阿爾卑斯山的積雪大幅減少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2053DE" w:rsidRPr="002053DE">
        <w:rPr>
          <w:rFonts w:ascii="Times New Roman" w:eastAsia="標楷體" w:hAnsi="Times New Roman" w:cs="Times New Roman" w:hint="eastAsia"/>
        </w:rPr>
        <w:t>中國朱曉彤被升為</w:t>
      </w:r>
      <w:proofErr w:type="gramStart"/>
      <w:r w:rsidR="002053DE" w:rsidRPr="002053DE">
        <w:rPr>
          <w:rFonts w:ascii="Times New Roman" w:eastAsia="標楷體" w:hAnsi="Times New Roman" w:cs="Times New Roman" w:hint="eastAsia"/>
        </w:rPr>
        <w:t>特</w:t>
      </w:r>
      <w:proofErr w:type="gramEnd"/>
      <w:r w:rsidR="002053DE" w:rsidRPr="002053DE">
        <w:rPr>
          <w:rFonts w:ascii="Times New Roman" w:eastAsia="標楷體" w:hAnsi="Times New Roman" w:cs="Times New Roman" w:hint="eastAsia"/>
        </w:rPr>
        <w:t>斯拉公司第二號人物，有可能會取代馬斯克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(25)</w:t>
      </w:r>
      <w:r w:rsidR="002053DE" w:rsidRPr="002053DE">
        <w:rPr>
          <w:rFonts w:ascii="Times New Roman" w:eastAsia="標楷體" w:hAnsi="Times New Roman" w:cs="Times New Roman" w:hint="eastAsia"/>
        </w:rPr>
        <w:t>英國現任首相決定無限期擱置兒童保育改革</w:t>
      </w:r>
      <w:r w:rsidR="00FE5B2C">
        <w:rPr>
          <w:rFonts w:ascii="Times New Roman" w:eastAsia="標楷體" w:hAnsi="Times New Roman" w:cs="Times New Roman" w:hint="eastAsia"/>
        </w:rPr>
        <w:t>、</w:t>
      </w:r>
      <w:r w:rsidR="00FE5B2C">
        <w:rPr>
          <w:rFonts w:ascii="Times New Roman" w:eastAsia="標楷體" w:hAnsi="Times New Roman" w:cs="Times New Roman" w:hint="eastAsia"/>
        </w:rPr>
        <w:t>(26)</w:t>
      </w:r>
      <w:r w:rsidR="00FE5B2C" w:rsidRPr="00FE5B2C">
        <w:rPr>
          <w:rFonts w:ascii="Times New Roman" w:eastAsia="標楷體" w:hAnsi="Times New Roman" w:cs="Times New Roman" w:hint="eastAsia"/>
        </w:rPr>
        <w:t>英國威爾斯人利用抖音來推廣威爾斯語</w:t>
      </w:r>
      <w:r w:rsidR="00FE5B2C">
        <w:rPr>
          <w:rFonts w:ascii="Times New Roman" w:eastAsia="標楷體" w:hAnsi="Times New Roman" w:cs="Times New Roman" w:hint="eastAsia"/>
        </w:rPr>
        <w:t>、</w:t>
      </w:r>
      <w:r w:rsidR="00FE5B2C">
        <w:rPr>
          <w:rFonts w:ascii="Times New Roman" w:eastAsia="標楷體" w:hAnsi="Times New Roman" w:cs="Times New Roman" w:hint="eastAsia"/>
        </w:rPr>
        <w:t>(27)</w:t>
      </w:r>
      <w:proofErr w:type="gramStart"/>
      <w:r w:rsidR="00FE5B2C" w:rsidRPr="00FE5B2C">
        <w:rPr>
          <w:rFonts w:ascii="Times New Roman" w:eastAsia="標楷體" w:hAnsi="Times New Roman" w:cs="Times New Roman" w:hint="eastAsia"/>
        </w:rPr>
        <w:t>勤業眾信</w:t>
      </w:r>
      <w:proofErr w:type="gramEnd"/>
      <w:r w:rsidR="00FE5B2C" w:rsidRPr="00FE5B2C">
        <w:rPr>
          <w:rFonts w:ascii="Times New Roman" w:eastAsia="標楷體" w:hAnsi="Times New Roman" w:cs="Times New Roman" w:hint="eastAsia"/>
        </w:rPr>
        <w:t>會計師事務所在英國的辦公室將降低室內溫度</w:t>
      </w:r>
      <w:r w:rsidR="00FE5B2C" w:rsidRPr="00FE5B2C">
        <w:rPr>
          <w:rFonts w:ascii="Times New Roman" w:eastAsia="標楷體" w:hAnsi="Times New Roman" w:cs="Times New Roman" w:hint="eastAsia"/>
        </w:rPr>
        <w:t>2</w:t>
      </w:r>
      <w:r w:rsidR="00FE5B2C" w:rsidRPr="00FE5B2C">
        <w:rPr>
          <w:rFonts w:ascii="Times New Roman" w:eastAsia="標楷體" w:hAnsi="Times New Roman" w:cs="Times New Roman" w:hint="eastAsia"/>
        </w:rPr>
        <w:t>度</w:t>
      </w:r>
      <w:r w:rsidR="00FE5B2C" w:rsidRPr="00FE5B2C">
        <w:rPr>
          <w:rFonts w:ascii="Times New Roman" w:eastAsia="標楷體" w:hAnsi="Times New Roman" w:cs="Times New Roman" w:hint="eastAsia"/>
        </w:rPr>
        <w:t>C</w:t>
      </w:r>
      <w:r w:rsidR="00FE5B2C" w:rsidRPr="00FE5B2C">
        <w:rPr>
          <w:rFonts w:ascii="Times New Roman" w:eastAsia="標楷體" w:hAnsi="Times New Roman" w:cs="Times New Roman" w:hint="eastAsia"/>
        </w:rPr>
        <w:t>，以節省電費</w:t>
      </w:r>
      <w:r w:rsidR="00FE5B2C">
        <w:rPr>
          <w:rFonts w:ascii="Times New Roman" w:eastAsia="標楷體" w:hAnsi="Times New Roman" w:cs="Times New Roman" w:hint="eastAsia"/>
        </w:rPr>
        <w:t>、</w:t>
      </w:r>
      <w:r w:rsidR="00FE5B2C">
        <w:rPr>
          <w:rFonts w:ascii="Times New Roman" w:eastAsia="標楷體" w:hAnsi="Times New Roman" w:cs="Times New Roman" w:hint="eastAsia"/>
        </w:rPr>
        <w:t>(28)</w:t>
      </w:r>
      <w:r w:rsidR="009F6D78" w:rsidRPr="009F6D78">
        <w:rPr>
          <w:rFonts w:ascii="Times New Roman" w:eastAsia="標楷體" w:hAnsi="Times New Roman" w:cs="Times New Roman" w:hint="eastAsia"/>
        </w:rPr>
        <w:t>阿富汗經濟惡化，很多孩童被迫進入巴基斯坦成為童工</w:t>
      </w:r>
      <w:r w:rsidR="009F6D78">
        <w:rPr>
          <w:rFonts w:ascii="Times New Roman" w:eastAsia="標楷體" w:hAnsi="Times New Roman" w:cs="Times New Roman" w:hint="eastAsia"/>
        </w:rPr>
        <w:t>、</w:t>
      </w:r>
      <w:r w:rsidR="009F6D78">
        <w:rPr>
          <w:rFonts w:ascii="Times New Roman" w:eastAsia="標楷體" w:hAnsi="Times New Roman" w:cs="Times New Roman" w:hint="eastAsia"/>
        </w:rPr>
        <w:t>(29)</w:t>
      </w:r>
      <w:bookmarkStart w:id="0" w:name="_GoBack"/>
      <w:bookmarkEnd w:id="0"/>
      <w:r w:rsidR="009F6D78" w:rsidRPr="009F6D78">
        <w:rPr>
          <w:rFonts w:ascii="Times New Roman" w:eastAsia="標楷體" w:hAnsi="Times New Roman" w:cs="Times New Roman" w:hint="eastAsia"/>
        </w:rPr>
        <w:t>聯合國大會通過決議，要求國際法庭對以色列佔領巴勒斯坦問題表示意見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723555F6" w:rsidR="00641CA0" w:rsidRPr="00656F3B" w:rsidRDefault="00D54FB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</w:t>
      </w:r>
      <w:r w:rsidR="005C3555">
        <w:rPr>
          <w:rFonts w:ascii="Times New Roman" w:eastAsia="標楷體" w:hAnsi="Times New Roman" w:cs="Times New Roman" w:hint="eastAsia"/>
          <w:kern w:val="0"/>
          <w:szCs w:val="24"/>
        </w:rPr>
        <w:t>不顧制裁，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從俄羅斯進口的黃金在增加之中</w:t>
      </w:r>
      <w:r w:rsidR="00E53371" w:rsidRPr="00656F3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91148E2" w:rsidR="0073787C" w:rsidRDefault="005C3555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https://www.rt.com/business/568956-switzerland-russia-banned-gold/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398B991A" w:rsidR="00641CA0" w:rsidRDefault="00D54FB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巴西新總統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Lula</w:t>
      </w:r>
      <w:r w:rsidR="005C3555">
        <w:rPr>
          <w:rFonts w:ascii="Times New Roman" w:eastAsia="標楷體" w:hAnsi="Times New Roman" w:cs="Times New Roman" w:hint="eastAsia"/>
          <w:kern w:val="0"/>
          <w:szCs w:val="24"/>
        </w:rPr>
        <w:t>暫停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國營事業</w:t>
      </w:r>
      <w:r w:rsidR="005C3555">
        <w:rPr>
          <w:rFonts w:ascii="Times New Roman" w:eastAsia="標楷體" w:hAnsi="Times New Roman" w:cs="Times New Roman" w:hint="eastAsia"/>
          <w:kern w:val="0"/>
          <w:szCs w:val="24"/>
        </w:rPr>
        <w:t>私有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化的策略</w:t>
      </w:r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6398EC3A" w:rsidR="00641CA0" w:rsidRDefault="005C3555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https://www.rt.com/business/569323-brazil-lula-privatization-state-companies/</w:t>
        </w:r>
      </w:hyperlink>
    </w:p>
    <w:p w14:paraId="17D1EA86" w14:textId="77777777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CE0F1B" w14:textId="4C7B1996" w:rsidR="00437547" w:rsidRPr="00437547" w:rsidRDefault="00D54FBF" w:rsidP="004375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韓國處罰</w:t>
      </w:r>
      <w:proofErr w:type="gramStart"/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斯拉</w:t>
      </w:r>
      <w:r w:rsidR="00511978" w:rsidRPr="005C355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C3555" w:rsidRPr="005C3555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511978" w:rsidRPr="005C3555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5C3555" w:rsidRPr="005C3555">
        <w:rPr>
          <w:rFonts w:ascii="Times New Roman" w:eastAsia="標楷體" w:hAnsi="Times New Roman" w:cs="Times New Roman" w:hint="eastAsia"/>
          <w:kern w:val="0"/>
          <w:szCs w:val="24"/>
        </w:rPr>
        <w:t>原因是</w:t>
      </w:r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廣告不實</w:t>
      </w:r>
      <w:r w:rsidR="00E53371" w:rsidRPr="005C35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0AA852" w14:textId="5DCF6E62" w:rsidR="00A468F2" w:rsidRDefault="005C3555" w:rsidP="0095285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https://www.rt.com/business/569333-tesla-south-korea-false-advertising/</w:t>
        </w:r>
      </w:hyperlink>
    </w:p>
    <w:p w14:paraId="5D64576D" w14:textId="77777777" w:rsidR="0008798B" w:rsidRPr="00FC1236" w:rsidRDefault="0008798B" w:rsidP="00FC123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2B69E232" w:rsidR="00FD6749" w:rsidRPr="00A863FE" w:rsidRDefault="005C355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戴高樂孫子批評美國</w:t>
      </w:r>
      <w:r w:rsidR="00D54FBF" w:rsidRPr="005C3555">
        <w:rPr>
          <w:rFonts w:ascii="Times New Roman" w:eastAsia="標楷體" w:hAnsi="Times New Roman" w:cs="Times New Roman" w:hint="eastAsia"/>
          <w:kern w:val="0"/>
          <w:szCs w:val="24"/>
        </w:rPr>
        <w:t>的外交政策將歐洲拖下水</w:t>
      </w:r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379A9FF" w:rsidR="00FD6749" w:rsidRDefault="005C3555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https://www.rt.com/news/569369-de-gaulle-ukraine-conflict/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2DDB069F" w:rsidR="00FD6749" w:rsidRPr="00A863FE" w:rsidRDefault="005C355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3555">
        <w:rPr>
          <w:rFonts w:ascii="Times New Roman" w:eastAsia="標楷體" w:hAnsi="Times New Roman" w:cs="Times New Roman" w:hint="eastAsia"/>
          <w:kern w:val="0"/>
          <w:szCs w:val="24"/>
        </w:rPr>
        <w:t>以色列新總理聲稱他的外交政策將有所改變，以國將不會屈服國際要求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4ED43CE" w:rsidR="002314EF" w:rsidRDefault="005C3555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https://www.rt.com/news/569403-israeli-netanyahu-foreign-policy-change/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190A4780" w:rsidR="00FD6749" w:rsidRDefault="00FD67A0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愛爾蘭</w:t>
      </w:r>
      <w:proofErr w:type="gramStart"/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對臉書罰款</w:t>
      </w:r>
      <w:proofErr w:type="gramEnd"/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5C3555" w:rsidRPr="00646CC7">
        <w:rPr>
          <w:rFonts w:ascii="Times New Roman" w:eastAsia="標楷體" w:hAnsi="Times New Roman" w:cs="Times New Roman" w:hint="eastAsia"/>
          <w:kern w:val="0"/>
          <w:szCs w:val="24"/>
        </w:rPr>
        <w:t>.16</w:t>
      </w: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億美金，原因是它</w:t>
      </w:r>
      <w:r w:rsidR="00646CC7" w:rsidRPr="00646CC7">
        <w:rPr>
          <w:rFonts w:ascii="Times New Roman" w:eastAsia="標楷體" w:hAnsi="Times New Roman" w:cs="Times New Roman" w:hint="eastAsia"/>
          <w:kern w:val="0"/>
          <w:szCs w:val="24"/>
        </w:rPr>
        <w:t>的廣告</w:t>
      </w: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違反了</w:t>
      </w:r>
      <w:r w:rsidR="00646CC7" w:rsidRPr="00646CC7">
        <w:rPr>
          <w:rFonts w:ascii="Times New Roman" w:eastAsia="標楷體" w:hAnsi="Times New Roman" w:cs="Times New Roman" w:hint="eastAsia"/>
          <w:kern w:val="0"/>
          <w:szCs w:val="24"/>
        </w:rPr>
        <w:t>歐盟隱私法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08EE338B" w:rsidR="00646CC7" w:rsidRDefault="00646CC7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https://www.rt.com/news/569398-meta-facebook-fine-tracking/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56F660B6" w:rsidR="00FD6749" w:rsidRPr="00CB1036" w:rsidRDefault="00646CC7" w:rsidP="00CB1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FD67A0" w:rsidRPr="00646CC7">
        <w:rPr>
          <w:rFonts w:ascii="Times New Roman" w:eastAsia="標楷體" w:hAnsi="Times New Roman" w:cs="Times New Roman" w:hint="eastAsia"/>
          <w:kern w:val="0"/>
          <w:szCs w:val="24"/>
        </w:rPr>
        <w:t>耶路撒冷的基督徒墓園被損毀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10C6C602" w:rsidR="00FD6749" w:rsidRDefault="00646CC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https://apnews.com/article/jerusalem-israel-religion-hate-crimes-3e73661c94da0ece07e34aef293d840b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4AD81FD" w:rsidR="00FD6749" w:rsidRDefault="00646CC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以色列正大肆拆房，驅逐</w:t>
      </w:r>
      <w:r w:rsidR="00FD67A0" w:rsidRPr="00646CC7">
        <w:rPr>
          <w:rFonts w:ascii="Times New Roman" w:eastAsia="標楷體" w:hAnsi="Times New Roman" w:cs="Times New Roman" w:hint="eastAsia"/>
          <w:kern w:val="0"/>
          <w:szCs w:val="24"/>
        </w:rPr>
        <w:t>巴勒斯坦人，以便</w:t>
      </w: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成立實彈訓練區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1FB5C2D2" w:rsidR="00FD6749" w:rsidRDefault="00646CC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https://apnews.com/article/politics-israel-government-west-bank-fires-a7cd7d1de3d02658967fd4ff0f8245e6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7AA134AE" w:rsidR="00FD6749" w:rsidRPr="009B2A0D" w:rsidRDefault="00FD67A0" w:rsidP="002053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646CC7">
        <w:rPr>
          <w:rFonts w:ascii="Times New Roman" w:eastAsia="標楷體" w:hAnsi="Times New Roman" w:cs="Times New Roman" w:hint="eastAsia"/>
          <w:kern w:val="0"/>
          <w:szCs w:val="24"/>
        </w:rPr>
        <w:t>北部邊境</w:t>
      </w:r>
      <w:r w:rsidR="002053DE" w:rsidRPr="002053DE">
        <w:rPr>
          <w:rFonts w:ascii="Times New Roman" w:eastAsia="標楷體" w:hAnsi="Times New Roman" w:cs="Times New Roman"/>
          <w:kern w:val="0"/>
          <w:szCs w:val="24"/>
        </w:rPr>
        <w:t>Juarez</w:t>
      </w:r>
      <w:r w:rsidR="00646CC7">
        <w:rPr>
          <w:rFonts w:ascii="Times New Roman" w:eastAsia="標楷體" w:hAnsi="Times New Roman" w:cs="Times New Roman" w:hint="eastAsia"/>
          <w:kern w:val="0"/>
          <w:szCs w:val="24"/>
        </w:rPr>
        <w:t>城監獄</w:t>
      </w:r>
      <w:r w:rsidR="002053DE">
        <w:rPr>
          <w:rFonts w:ascii="Times New Roman" w:eastAsia="標楷體" w:hAnsi="Times New Roman" w:cs="Times New Roman" w:hint="eastAsia"/>
          <w:kern w:val="0"/>
          <w:szCs w:val="24"/>
        </w:rPr>
        <w:t>發生武裝襲擊</w:t>
      </w:r>
      <w:r w:rsidR="00646CC7">
        <w:rPr>
          <w:rFonts w:ascii="Times New Roman" w:eastAsia="標楷體" w:hAnsi="Times New Roman" w:cs="Times New Roman" w:hint="eastAsia"/>
          <w:kern w:val="0"/>
          <w:szCs w:val="24"/>
        </w:rPr>
        <w:t>，受刑人越獄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，實行自治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78790082" w:rsidR="00FD6749" w:rsidRDefault="00646CC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https://apnews.com/article/prison</w:t>
        </w:r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s</w:t>
        </w:r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-crime-el-paso-caribbean-mexico-397857e852fb73f80bca766df32919fa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A79A468" w:rsidR="00FD6749" w:rsidRPr="009B2A0D" w:rsidRDefault="00FD67A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46CC7">
        <w:rPr>
          <w:rFonts w:ascii="Times New Roman" w:eastAsia="標楷體" w:hAnsi="Times New Roman" w:cs="Times New Roman" w:hint="eastAsia"/>
          <w:kern w:val="0"/>
          <w:szCs w:val="24"/>
        </w:rPr>
        <w:t>俄羅斯一艘新型軍艦開始航行，這艘軍艦上配備了超音速飛彈系統</w:t>
      </w:r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1046210" w:rsidR="00FD6749" w:rsidRDefault="00646CC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https://apnews.com/article/putin-technology-politics-russia-government-561c5501aeb8f3ae40af1789ec237103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15119D8A" w:rsidR="00F36BC6" w:rsidRDefault="00FD67A0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716F8">
        <w:rPr>
          <w:rFonts w:ascii="Times New Roman" w:eastAsia="標楷體" w:hAnsi="Times New Roman" w:cs="Times New Roman" w:hint="eastAsia"/>
          <w:kern w:val="0"/>
          <w:szCs w:val="24"/>
        </w:rPr>
        <w:t>美國通用汽車</w:t>
      </w:r>
      <w:r w:rsidR="00E716F8" w:rsidRPr="00E716F8">
        <w:rPr>
          <w:rFonts w:ascii="Times New Roman" w:eastAsia="標楷體" w:hAnsi="Times New Roman" w:cs="Times New Roman" w:hint="eastAsia"/>
          <w:kern w:val="0"/>
          <w:szCs w:val="24"/>
        </w:rPr>
        <w:t>取代豐田，奪回銷售冠軍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3C78CD53" w:rsidR="00F36BC6" w:rsidRDefault="00E716F8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https://www.reuters.com/business/autos-transportation/us-auto-sales-fall-2022-gm-set-reclaim-top-spot-toyota-2023-01-04/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8C5708E" w:rsidR="00F36BC6" w:rsidRPr="009B2A0D" w:rsidRDefault="00E716F8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德國譴責以色列官員訪問耶路撒冷</w:t>
      </w:r>
      <w:r w:rsidR="00FD67A0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FD67A0">
        <w:rPr>
          <w:rFonts w:ascii="Times New Roman" w:eastAsia="標楷體" w:hAnsi="Times New Roman" w:cs="Times New Roman"/>
          <w:kern w:val="0"/>
          <w:szCs w:val="24"/>
        </w:rPr>
        <w:t>l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A</w:t>
      </w:r>
      <w:r w:rsidR="00FD67A0">
        <w:rPr>
          <w:rFonts w:ascii="Times New Roman" w:eastAsia="標楷體" w:hAnsi="Times New Roman" w:cs="Times New Roman"/>
          <w:kern w:val="0"/>
          <w:szCs w:val="24"/>
        </w:rPr>
        <w:t>qsa</w:t>
      </w:r>
      <w:r w:rsidR="00FD67A0">
        <w:rPr>
          <w:rFonts w:ascii="Times New Roman" w:eastAsia="標楷體" w:hAnsi="Times New Roman" w:cs="Times New Roman" w:hint="eastAsia"/>
          <w:kern w:val="0"/>
          <w:szCs w:val="24"/>
        </w:rPr>
        <w:t>清真寺，認為這是一種挑釁行為</w:t>
      </w:r>
      <w:r w:rsidR="00B92840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47E3CFAB" w:rsidR="00DA4B74" w:rsidRDefault="00E716F8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https://www.reuters.com/world/germany-calls-al-aqsa-visit-by-new-israeli-minister-provocation-2023-01-04/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6E8D04F" w:rsidR="00A961FF" w:rsidRPr="00957AE1" w:rsidRDefault="00FD67A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proofErr w:type="gramStart"/>
      <w:r w:rsidR="00E716F8"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 w:rsidR="00E716F8">
        <w:rPr>
          <w:rFonts w:ascii="Times New Roman" w:eastAsia="標楷體" w:hAnsi="Times New Roman" w:cs="Times New Roman" w:hint="eastAsia"/>
          <w:kern w:val="0"/>
          <w:szCs w:val="24"/>
        </w:rPr>
        <w:t>衛組織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認為中國關於新冠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資料仍然不完全</w:t>
      </w:r>
      <w:r w:rsidR="000C21D8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41A9F4" w14:textId="7F86E4A4" w:rsidR="0044615C" w:rsidRDefault="00E716F8" w:rsidP="0044615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https://www.reuters.com/world/china/whos-tedros-concerned-by-china-covid-surge-calls-again-data-2023-01-04/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E333BCE" w:rsidR="001E1910" w:rsidRPr="00957AE1" w:rsidRDefault="00FD67A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習近平宣稱將恢復和菲律賓的能源談判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70B0D8CF" w:rsidR="001E1910" w:rsidRDefault="00E716F8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https://www.reuters.com/world/asia-pacific/china-ready-resume-oil-gas-talks-with-philippines-says-xi-2023-01-04/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F2E57E9" w:rsidR="00AC3196" w:rsidRDefault="00FD67A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716F8">
        <w:rPr>
          <w:rFonts w:ascii="Times New Roman" w:eastAsia="標楷體" w:hAnsi="Times New Roman" w:cs="Times New Roman" w:hint="eastAsia"/>
          <w:kern w:val="0"/>
          <w:szCs w:val="24"/>
        </w:rPr>
        <w:t>墨西哥要建造一條</w:t>
      </w:r>
      <w:r w:rsidR="00E716F8" w:rsidRPr="00E716F8">
        <w:rPr>
          <w:rFonts w:ascii="Times New Roman" w:eastAsia="標楷體" w:hAnsi="Times New Roman" w:cs="Times New Roman" w:hint="eastAsia"/>
          <w:kern w:val="0"/>
          <w:szCs w:val="24"/>
        </w:rPr>
        <w:t>馬雅鐵路，</w:t>
      </w:r>
      <w:r w:rsidRPr="00E716F8">
        <w:rPr>
          <w:rFonts w:ascii="Times New Roman" w:eastAsia="標楷體" w:hAnsi="Times New Roman" w:cs="Times New Roman" w:hint="eastAsia"/>
          <w:kern w:val="0"/>
          <w:szCs w:val="24"/>
        </w:rPr>
        <w:t>但</w:t>
      </w:r>
      <w:r w:rsidR="00E716F8" w:rsidRPr="00E716F8">
        <w:rPr>
          <w:rFonts w:ascii="Times New Roman" w:eastAsia="標楷體" w:hAnsi="Times New Roman" w:cs="Times New Roman" w:hint="eastAsia"/>
          <w:kern w:val="0"/>
          <w:szCs w:val="24"/>
        </w:rPr>
        <w:t>科學家和</w:t>
      </w:r>
      <w:r w:rsidRPr="00E716F8">
        <w:rPr>
          <w:rFonts w:ascii="Times New Roman" w:eastAsia="標楷體" w:hAnsi="Times New Roman" w:cs="Times New Roman" w:hint="eastAsia"/>
          <w:kern w:val="0"/>
          <w:szCs w:val="24"/>
        </w:rPr>
        <w:t>環境保護者對此</w:t>
      </w:r>
      <w:r w:rsidR="00E716F8" w:rsidRPr="00E716F8">
        <w:rPr>
          <w:rFonts w:ascii="Times New Roman" w:eastAsia="標楷體" w:hAnsi="Times New Roman" w:cs="Times New Roman" w:hint="eastAsia"/>
          <w:kern w:val="0"/>
          <w:szCs w:val="24"/>
        </w:rPr>
        <w:t>路線</w:t>
      </w:r>
      <w:r w:rsidRPr="00E716F8">
        <w:rPr>
          <w:rFonts w:ascii="Times New Roman" w:eastAsia="標楷體" w:hAnsi="Times New Roman" w:cs="Times New Roman" w:hint="eastAsia"/>
          <w:kern w:val="0"/>
          <w:szCs w:val="24"/>
        </w:rPr>
        <w:t>有疑慮</w:t>
      </w:r>
      <w:r w:rsidR="00264FB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D1F6178" w:rsidR="005D65BF" w:rsidRDefault="00E716F8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https://www.reuters.com/world/americas/collapse-contamination-mexican-scientists-sound-alarm-mayan-train-2023-01-04/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B09DD58" w:rsidR="00826AD6" w:rsidRPr="00957AE1" w:rsidRDefault="00FD67A0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716F8">
        <w:rPr>
          <w:rFonts w:ascii="Times New Roman" w:eastAsia="標楷體" w:hAnsi="Times New Roman" w:cs="Times New Roman" w:hint="eastAsia"/>
          <w:kern w:val="0"/>
          <w:szCs w:val="24"/>
        </w:rPr>
        <w:t>馬利首都暴亂，五人死亡</w:t>
      </w:r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636390B" w:rsidR="009316B6" w:rsidRDefault="00E716F8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https://www.reuters.com/world/africa/five-killed-attack-near-malian-capital-2023-01-03/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E8BB76A" w:rsidR="00F326A9" w:rsidRPr="00957AE1" w:rsidRDefault="00FD67A0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索馬利亞汽車炸彈殺死</w:t>
      </w: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35</w:t>
      </w: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人，也造成很多房屋燒毀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34EB0AAE" w:rsidR="003E1742" w:rsidRDefault="00A173EB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https://www.reuters.com/world/africa/car-bombs-kill-least-10-level-houses-central-somalia-2023-01-04/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25F501D" w:rsidR="00F326A9" w:rsidRPr="00E92954" w:rsidRDefault="00FD67A0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蘋果公司和中國立訊精密簽約，準備生產</w:t>
      </w: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iPhone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375456C5" w:rsidR="00773210" w:rsidRDefault="00A173EB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https://www.reuters.com/technology/apple-sign-luxshare-iphone-production-china-ft-2023-01-04/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D1E7BA1" w:rsidR="00A95982" w:rsidRPr="00957AE1" w:rsidRDefault="0051197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A173EB">
        <w:rPr>
          <w:rFonts w:ascii="Times New Roman" w:eastAsia="標楷體" w:hAnsi="Times New Roman" w:cs="Times New Roman" w:hint="eastAsia"/>
          <w:kern w:val="0"/>
          <w:szCs w:val="24"/>
        </w:rPr>
        <w:t>電價上漲，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影響棍子麵包的生產</w:t>
      </w:r>
      <w:r w:rsidR="000F1FA9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1C3F801B" w:rsidR="005D65BF" w:rsidRDefault="00A173EB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https://www.france24.com/en/europe/20230103-french-baguettes-under-threat-as-bakers-face-electricity-price-hikes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867DB98" w:rsidR="00713C16" w:rsidRPr="00957AE1" w:rsidRDefault="00A173E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歐洲遊輪</w:t>
      </w:r>
      <w:r w:rsidR="00511978" w:rsidRPr="00A173EB">
        <w:rPr>
          <w:rFonts w:ascii="Times New Roman" w:eastAsia="標楷體" w:hAnsi="Times New Roman" w:cs="Times New Roman" w:hint="eastAsia"/>
          <w:kern w:val="0"/>
          <w:szCs w:val="24"/>
        </w:rPr>
        <w:t>抵達委內瑞拉港口，這是</w:t>
      </w:r>
      <w:r w:rsidR="00511978" w:rsidRPr="00A173EB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511978" w:rsidRPr="00A173EB">
        <w:rPr>
          <w:rFonts w:ascii="Times New Roman" w:eastAsia="標楷體" w:hAnsi="Times New Roman" w:cs="Times New Roman" w:hint="eastAsia"/>
          <w:kern w:val="0"/>
          <w:szCs w:val="24"/>
        </w:rPr>
        <w:t>年來第一次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6C902AFF" w:rsidR="005D65BF" w:rsidRDefault="00A173EB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https://www.france24.com/en/americas/20230103-european-cruise-docks-for-the-first-time-in-15-years-in-venezuela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6DD82A29" w:rsidR="0016028B" w:rsidRPr="00511978" w:rsidRDefault="00511978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73EB">
        <w:rPr>
          <w:rFonts w:ascii="Times New Roman" w:eastAsia="標楷體" w:hAnsi="Times New Roman" w:cs="Times New Roman" w:hint="eastAsia"/>
          <w:kern w:val="0"/>
          <w:szCs w:val="24"/>
        </w:rPr>
        <w:t>厄瓜多和中國簽訂貿易協定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6B845B70" w:rsidR="008518A5" w:rsidRDefault="00A173EB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https://www.reuters.com/markets/ecuador-reaches-trade-deal-with-china-aims-increase-exports-lasso-says-2023-01-03/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6498E56" w:rsidR="00F326A9" w:rsidRDefault="00511978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阿拉伯聯合大公國和中國要求聯合國安理會討論以色列官員</w:t>
      </w:r>
      <w:r w:rsidR="00A173EB">
        <w:rPr>
          <w:rFonts w:ascii="Times New Roman" w:eastAsia="標楷體" w:hAnsi="Times New Roman" w:cs="Times New Roman" w:hint="eastAsia"/>
          <w:kern w:val="0"/>
          <w:szCs w:val="24"/>
        </w:rPr>
        <w:t>訪問耶路撒冷</w:t>
      </w:r>
      <w:r w:rsidR="00A173EB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A173EB">
        <w:rPr>
          <w:rFonts w:ascii="Times New Roman" w:eastAsia="標楷體" w:hAnsi="Times New Roman" w:cs="Times New Roman"/>
          <w:kern w:val="0"/>
          <w:szCs w:val="24"/>
        </w:rPr>
        <w:t>l</w:t>
      </w:r>
      <w:r w:rsidR="00A173EB">
        <w:rPr>
          <w:rFonts w:ascii="Times New Roman" w:eastAsia="標楷體" w:hAnsi="Times New Roman" w:cs="Times New Roman" w:hint="eastAsia"/>
          <w:kern w:val="0"/>
          <w:szCs w:val="24"/>
        </w:rPr>
        <w:t xml:space="preserve"> A</w:t>
      </w:r>
      <w:r w:rsidR="00A173EB">
        <w:rPr>
          <w:rFonts w:ascii="Times New Roman" w:eastAsia="標楷體" w:hAnsi="Times New Roman" w:cs="Times New Roman"/>
          <w:kern w:val="0"/>
          <w:szCs w:val="24"/>
        </w:rPr>
        <w:t>qsa</w:t>
      </w:r>
      <w:r w:rsidR="00A173EB">
        <w:rPr>
          <w:rFonts w:ascii="Times New Roman" w:eastAsia="標楷體" w:hAnsi="Times New Roman" w:cs="Times New Roman" w:hint="eastAsia"/>
          <w:kern w:val="0"/>
          <w:szCs w:val="24"/>
        </w:rPr>
        <w:t>清真寺</w:t>
      </w:r>
      <w:r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1330A5D3" w:rsidR="00E304CE" w:rsidRDefault="00A173EB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https://www.reuters.com/world/uae-china-ask-un-security-council-meet-over-al-aqsa-mosque-diplomats-2023-01-03/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04DBB1F2" w:rsidR="00671B3D" w:rsidRDefault="00A173E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511978">
        <w:rPr>
          <w:rFonts w:ascii="Times New Roman" w:eastAsia="標楷體" w:hAnsi="Times New Roman" w:cs="Times New Roman" w:hint="eastAsia"/>
          <w:kern w:val="0"/>
          <w:szCs w:val="24"/>
        </w:rPr>
        <w:t>柏林出現擁護普丁的抗議人群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66F0F170" w:rsidR="004209A7" w:rsidRDefault="00A173EB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https://www.reuters.com/investigates/special-report/ukraine-crisis-germany-influencers/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213C2DB" w:rsidR="00D74698" w:rsidRDefault="00511978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布吉納法索有</w:t>
      </w:r>
      <w:r w:rsidR="009040DB" w:rsidRPr="009040DB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人死於</w:t>
      </w:r>
      <w:r w:rsidR="009040DB" w:rsidRPr="009040DB">
        <w:rPr>
          <w:rFonts w:ascii="Times New Roman" w:eastAsia="標楷體" w:hAnsi="Times New Roman" w:cs="Times New Roman" w:hint="eastAsia"/>
          <w:kern w:val="0"/>
          <w:szCs w:val="24"/>
        </w:rPr>
        <w:t>種族衝突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1A8B9BA6" w:rsidR="00DE2401" w:rsidRDefault="009040DB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https://apnews.com/article/politics-burkina-faso-crime-military-and-defense-violence-02aa75e6bcb471115186210f8d1217d9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35D6B55" w:rsidR="00202541" w:rsidRPr="006C5EE7" w:rsidRDefault="0051197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德國通貨膨脹到達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7.9%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，創下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70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年來最高紀錄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2D8A845B" w:rsidR="00AE7CA7" w:rsidRDefault="009040DB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https://apnews.com/article/russia-ukraine-inflation-germany-europe-business-2ba565a72a327c22671d73da785b12f2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DBEB603" w:rsidR="001F33DF" w:rsidRPr="00E92954" w:rsidRDefault="00511978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香港准許陳日君樞機主教赴羅馬參加本篤十六</w:t>
      </w:r>
      <w:proofErr w:type="gramStart"/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的葬禮</w:t>
      </w:r>
      <w:r w:rsidR="00C01D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AFD2448" w:rsidR="00FC690F" w:rsidRDefault="009040DB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https://apnews.com/article/pope-francis-hong-kong-religion-vatican-city-1935fe912dd0747b028a4753aac65bf0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7097AB38" w:rsidR="00D74698" w:rsidRPr="006C5EE7" w:rsidRDefault="00511978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肯亞救濟南蘇丹食物，因為南蘇丹有戰事</w:t>
      </w:r>
      <w:r w:rsidR="00994D90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063F28" w14:textId="11E1AE1F" w:rsidR="008D562A" w:rsidRPr="003511EC" w:rsidRDefault="009040DB" w:rsidP="009040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https://apnews.com/article/africa-kenya-south-sudan-riek-machar-william-ruto-d537d7a7f15de902c3333fc88859fb73</w:t>
        </w:r>
      </w:hyperlink>
      <w:r>
        <w:rPr>
          <w:rFonts w:ascii="Times New Roman" w:eastAsia="標楷體" w:hAnsi="Times New Roman" w:cs="Times New Roman" w:hint="eastAsia"/>
          <w:kern w:val="0"/>
          <w:szCs w:val="24"/>
        </w:rPr>
        <w:br/>
      </w:r>
    </w:p>
    <w:p w14:paraId="41965C8E" w14:textId="53DB7DDA" w:rsidR="00D74698" w:rsidRPr="006C5EE7" w:rsidRDefault="00511978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人死於地雷爆炸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23D9FFE" w:rsidR="00985861" w:rsidRDefault="009040DB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https://apnews.com/article/burkina-faso-africa-c9eba33970f896e2567a20a7bde04d2e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188DFF1F" w:rsidR="009040DB" w:rsidRPr="009040DB" w:rsidRDefault="00511978" w:rsidP="009040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衣索比亞警察</w:t>
      </w:r>
      <w:r w:rsidR="009040DB" w:rsidRPr="009040DB">
        <w:rPr>
          <w:rFonts w:ascii="Times New Roman" w:eastAsia="標楷體" w:hAnsi="Times New Roman" w:cs="Times New Roman" w:hint="eastAsia"/>
          <w:kern w:val="0"/>
          <w:szCs w:val="24"/>
        </w:rPr>
        <w:t>依據和平協議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進入</w:t>
      </w:r>
      <w:r w:rsidRPr="009040DB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Pr="009040DB">
        <w:rPr>
          <w:rFonts w:ascii="Times New Roman" w:eastAsia="標楷體" w:hAnsi="Times New Roman" w:cs="Times New Roman"/>
          <w:kern w:val="0"/>
          <w:szCs w:val="24"/>
        </w:rPr>
        <w:t>igray</w:t>
      </w:r>
      <w:r w:rsidR="009040DB" w:rsidRPr="009040DB">
        <w:rPr>
          <w:rFonts w:ascii="Times New Roman" w:eastAsia="標楷體" w:hAnsi="Times New Roman" w:cs="Times New Roman" w:hint="eastAsia"/>
          <w:kern w:val="0"/>
          <w:szCs w:val="24"/>
        </w:rPr>
        <w:t>首都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6" w:history="1">
        <w:r w:rsidR="009040DB"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https://apnews.com/article/ethiopia-government-law-enforcement-af8014440941fb42f6ea131bbb5ec673</w:t>
        </w:r>
      </w:hyperlink>
    </w:p>
    <w:p w14:paraId="3725309F" w14:textId="361D61CA" w:rsidR="00A633E8" w:rsidRPr="00526524" w:rsidRDefault="00A633E8" w:rsidP="0052652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6585D6D" w:rsidR="001414E9" w:rsidRPr="00AC78B9" w:rsidRDefault="00511978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9040DB">
        <w:rPr>
          <w:rFonts w:ascii="Times New Roman" w:eastAsia="標楷體" w:hAnsi="Times New Roman" w:cs="Times New Roman" w:hint="eastAsia"/>
          <w:kern w:val="0"/>
          <w:szCs w:val="24"/>
        </w:rPr>
        <w:t>首都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官方檢查站炸彈爆炸，多人死亡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E580BA3" w:rsidR="00985861" w:rsidRDefault="009040DB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https://apnews.com/article/islamic-state-group-kabul-afghanistan-government-taliban-cb03f7488c1320a305f0853fc21d43bd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706B24D5" w:rsidR="006C479D" w:rsidRPr="006C479D" w:rsidRDefault="000546B4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美國加州水災，政府對一些地區居民發出</w:t>
      </w:r>
      <w:r w:rsidR="00D03D25" w:rsidRPr="000546B4">
        <w:rPr>
          <w:rFonts w:ascii="Times New Roman" w:eastAsia="標楷體" w:hAnsi="Times New Roman" w:cs="Times New Roman" w:hint="eastAsia"/>
          <w:kern w:val="0"/>
          <w:szCs w:val="24"/>
        </w:rPr>
        <w:t>撤離</w:t>
      </w: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警告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6F812788" w:rsidR="00797FE9" w:rsidRDefault="000546B4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https://apnews.com/article/weather-storms-natural-disasters-disaster-planning-and-response-california-c5ba5a8b9e1f692166428c0de6c78d08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0CD31A24" w:rsidR="00797FE9" w:rsidRDefault="00D03D25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0546B4">
        <w:rPr>
          <w:rFonts w:ascii="Times New Roman" w:eastAsia="標楷體" w:hAnsi="Times New Roman" w:cs="Times New Roman" w:hint="eastAsia"/>
          <w:kern w:val="0"/>
          <w:szCs w:val="24"/>
        </w:rPr>
        <w:t>驅逐法國大使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47F8ECBC" w:rsidR="00797FE9" w:rsidRDefault="000546B4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https://apnews.com/article/politics-france-burkina-faso-government-russia-df3f236bc9079eb252643cae06940745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5356CB22" w:rsidR="00797FE9" w:rsidRDefault="00D03D25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0546B4" w:rsidRPr="000546B4">
        <w:rPr>
          <w:rFonts w:ascii="Times New Roman" w:eastAsia="標楷體" w:hAnsi="Times New Roman" w:cs="Times New Roman" w:hint="eastAsia"/>
          <w:kern w:val="0"/>
          <w:szCs w:val="24"/>
        </w:rPr>
        <w:t>為了擴建</w:t>
      </w: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煤礦，</w:t>
      </w:r>
      <w:r w:rsidR="000546B4" w:rsidRPr="000546B4">
        <w:rPr>
          <w:rFonts w:ascii="Times New Roman" w:eastAsia="標楷體" w:hAnsi="Times New Roman" w:cs="Times New Roman" w:hint="eastAsia"/>
          <w:kern w:val="0"/>
          <w:szCs w:val="24"/>
        </w:rPr>
        <w:t>將拆除一個小村莊</w:t>
      </w: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，引起抗議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6B996049" w:rsidR="00797FE9" w:rsidRDefault="000546B4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https://apnews.com/article/germany-law-enforcement-business-climate-and-environment-a93844852e9266725d63896762e2d217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0A044396" w:rsidR="00797FE9" w:rsidRDefault="00D03D2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阿爾卑斯山的</w:t>
      </w:r>
      <w:r w:rsidR="000546B4" w:rsidRPr="000546B4">
        <w:rPr>
          <w:rFonts w:ascii="Times New Roman" w:eastAsia="標楷體" w:hAnsi="Times New Roman" w:cs="Times New Roman" w:hint="eastAsia"/>
          <w:kern w:val="0"/>
          <w:szCs w:val="24"/>
        </w:rPr>
        <w:t>積</w:t>
      </w:r>
      <w:r w:rsidRPr="000546B4">
        <w:rPr>
          <w:rFonts w:ascii="Times New Roman" w:eastAsia="標楷體" w:hAnsi="Times New Roman" w:cs="Times New Roman" w:hint="eastAsia"/>
          <w:kern w:val="0"/>
          <w:szCs w:val="24"/>
        </w:rPr>
        <w:t>雪大幅減少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1591FECD" w:rsidR="00FC53BF" w:rsidRDefault="000546B4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https://apnews.com/article/weather-winter-climate-and-environment-europe-france-24f8f47aff024854d01e9bdb171d5059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12B1D309" w:rsidR="00FC53BF" w:rsidRDefault="000546B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韓國將對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半導體工業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提供稅收減免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167867" w14:textId="6FA8CF8C" w:rsidR="00D03D25" w:rsidRDefault="000546B4" w:rsidP="00D03D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https://www.reuters.com/markets/asia/south-korea-offer-tax-breaks-domestic-chip-tech-investments-2023-01-03/</w:t>
        </w:r>
      </w:hyperlink>
    </w:p>
    <w:p w14:paraId="36DC8B99" w14:textId="77777777" w:rsidR="000546B4" w:rsidRDefault="000546B4" w:rsidP="00D03D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969E071" w14:textId="164B2FE5" w:rsidR="00D03D25" w:rsidRDefault="002053D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2053DE">
        <w:rPr>
          <w:rFonts w:ascii="Times New Roman" w:eastAsia="標楷體" w:hAnsi="Times New Roman" w:cs="Times New Roman" w:hint="eastAsia"/>
          <w:kern w:val="0"/>
          <w:szCs w:val="24"/>
        </w:rPr>
        <w:t>中國朱曉彤</w:t>
      </w:r>
      <w:r w:rsidR="00D03D25" w:rsidRPr="002053DE">
        <w:rPr>
          <w:rFonts w:ascii="Times New Roman" w:eastAsia="標楷體" w:hAnsi="Times New Roman" w:cs="Times New Roman" w:hint="eastAsia"/>
          <w:kern w:val="0"/>
          <w:szCs w:val="24"/>
        </w:rPr>
        <w:t>被升為</w:t>
      </w:r>
      <w:proofErr w:type="gramStart"/>
      <w:r w:rsidR="00D03D25" w:rsidRPr="002053DE"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 w:rsidR="00D03D25" w:rsidRPr="002053DE">
        <w:rPr>
          <w:rFonts w:ascii="Times New Roman" w:eastAsia="標楷體" w:hAnsi="Times New Roman" w:cs="Times New Roman" w:hint="eastAsia"/>
          <w:kern w:val="0"/>
          <w:szCs w:val="24"/>
        </w:rPr>
        <w:t>斯拉公司第二號人物，有可能會取代馬斯克。朱先生是遼寧省瀋陽市人，紐西蘭奧克蘭大學畢業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7914D2" w14:textId="68631B06" w:rsidR="002053DE" w:rsidRDefault="002053DE" w:rsidP="002053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https://www.reuters.com/technology/tesla-china-boss-zhu-promoted-global-role-company-posting-2023-01-03/</w:t>
        </w:r>
      </w:hyperlink>
    </w:p>
    <w:p w14:paraId="0AFF7AD0" w14:textId="77777777" w:rsidR="00D03D25" w:rsidRPr="002053DE" w:rsidRDefault="00D03D25" w:rsidP="002053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28AD7EA" w14:textId="5C305302" w:rsidR="00D03D25" w:rsidRDefault="002053D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053DE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D03D25" w:rsidRPr="002053DE">
        <w:rPr>
          <w:rFonts w:ascii="Times New Roman" w:eastAsia="標楷體" w:hAnsi="Times New Roman" w:cs="Times New Roman" w:hint="eastAsia"/>
          <w:kern w:val="0"/>
          <w:szCs w:val="24"/>
        </w:rPr>
        <w:t>現任首相決定無限期</w:t>
      </w:r>
      <w:r w:rsidRPr="002053DE">
        <w:rPr>
          <w:rFonts w:ascii="Times New Roman" w:eastAsia="標楷體" w:hAnsi="Times New Roman" w:cs="Times New Roman" w:hint="eastAsia"/>
          <w:kern w:val="0"/>
          <w:szCs w:val="24"/>
        </w:rPr>
        <w:t>擱置兒童保育改革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55C6DA" w14:textId="05DFF604" w:rsidR="00D03D25" w:rsidRDefault="002053DE" w:rsidP="00D03D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https://www.reuters.com/world/uk/uks-sunak-shelves-childcare-reform-indefinitely-telegraph-2023-01-01/</w:t>
        </w:r>
      </w:hyperlink>
    </w:p>
    <w:p w14:paraId="59294356" w14:textId="3C408282" w:rsidR="00D03D25" w:rsidRPr="002053DE" w:rsidRDefault="00D03D25" w:rsidP="002053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72FA8" w14:textId="3DE68399" w:rsidR="00D03D25" w:rsidRDefault="0031346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俄羅斯麵粉輸出增加。</w:t>
      </w:r>
    </w:p>
    <w:p w14:paraId="4F534C4A" w14:textId="6A201DF4" w:rsidR="00313467" w:rsidRDefault="002053DE" w:rsidP="003134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https://www.rt.com/business/569116-russian-flour-exports-soar/</w:t>
        </w:r>
      </w:hyperlink>
    </w:p>
    <w:p w14:paraId="513073D1" w14:textId="77777777" w:rsidR="002053DE" w:rsidRDefault="002053DE" w:rsidP="003134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863D912" w14:textId="3E29B595" w:rsidR="00313467" w:rsidRDefault="0031346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0A41">
        <w:rPr>
          <w:rFonts w:ascii="Times New Roman" w:eastAsia="標楷體" w:hAnsi="Times New Roman" w:cs="Times New Roman" w:hint="eastAsia"/>
          <w:kern w:val="0"/>
          <w:szCs w:val="24"/>
        </w:rPr>
        <w:t>英國人大量購買</w:t>
      </w:r>
      <w:r w:rsidR="002053DE">
        <w:rPr>
          <w:rFonts w:ascii="Times New Roman" w:eastAsia="標楷體" w:hAnsi="Times New Roman" w:cs="Times New Roman" w:hint="eastAsia"/>
          <w:kern w:val="0"/>
          <w:szCs w:val="24"/>
        </w:rPr>
        <w:t>節能電器</w:t>
      </w:r>
      <w:r w:rsidRPr="00E40A41">
        <w:rPr>
          <w:rFonts w:ascii="Times New Roman" w:eastAsia="標楷體" w:hAnsi="Times New Roman" w:cs="Times New Roman" w:hint="eastAsia"/>
          <w:kern w:val="0"/>
          <w:szCs w:val="24"/>
        </w:rPr>
        <w:t>，如</w:t>
      </w:r>
      <w:proofErr w:type="gramStart"/>
      <w:r w:rsidRPr="00E40A41">
        <w:rPr>
          <w:rFonts w:ascii="Times New Roman" w:eastAsia="標楷體" w:hAnsi="Times New Roman" w:cs="Times New Roman" w:hint="eastAsia"/>
          <w:kern w:val="0"/>
          <w:szCs w:val="24"/>
        </w:rPr>
        <w:t>氣炸鍋和</w:t>
      </w:r>
      <w:proofErr w:type="gramEnd"/>
      <w:r w:rsidR="00FE5B2C">
        <w:rPr>
          <w:rFonts w:ascii="Times New Roman" w:eastAsia="標楷體" w:hAnsi="Times New Roman" w:cs="Times New Roman" w:hint="eastAsia"/>
          <w:kern w:val="0"/>
          <w:szCs w:val="24"/>
        </w:rPr>
        <w:t>滾筒乾衣機</w:t>
      </w:r>
      <w:r w:rsidRPr="00E40A4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E5B2C">
        <w:rPr>
          <w:rFonts w:ascii="Times New Roman" w:eastAsia="標楷體" w:hAnsi="Times New Roman" w:cs="Times New Roman" w:hint="eastAsia"/>
          <w:kern w:val="0"/>
          <w:szCs w:val="24"/>
        </w:rPr>
        <w:t>以節省電費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6396E0" w14:textId="03F0C550" w:rsidR="00313467" w:rsidRDefault="00FE5B2C" w:rsidP="003134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https://www.rt.com/business/569102-brits-buy-energy-saving-appliances/</w:t>
        </w:r>
      </w:hyperlink>
    </w:p>
    <w:p w14:paraId="4664B297" w14:textId="77777777" w:rsidR="00FE5B2C" w:rsidRDefault="00FE5B2C" w:rsidP="003134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D114146" w14:textId="454BD45C" w:rsidR="00313467" w:rsidRDefault="0031346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馬斯克成為歷史上首位損失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千億美金的人</w:t>
      </w:r>
      <w:r w:rsidR="00E40A4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0D6479" w14:textId="3D7E2128" w:rsidR="00313467" w:rsidRDefault="00FE5B2C" w:rsidP="003134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https://www.bloomberg.com/news/articles/2022-12-30/elon-musk-becomes-first-person-ever-to-lose-200-billion</w:t>
        </w:r>
      </w:hyperlink>
    </w:p>
    <w:p w14:paraId="4AC9D9E5" w14:textId="77777777" w:rsidR="00FE5B2C" w:rsidRDefault="00FE5B2C" w:rsidP="0031346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B67EE71" w14:textId="24C6EE80" w:rsidR="00313467" w:rsidRDefault="00FE5B2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313467" w:rsidRPr="00FE5B2C">
        <w:rPr>
          <w:rFonts w:ascii="Times New Roman" w:eastAsia="標楷體" w:hAnsi="Times New Roman" w:cs="Times New Roman" w:hint="eastAsia"/>
          <w:kern w:val="0"/>
          <w:szCs w:val="24"/>
        </w:rPr>
        <w:t>威爾斯</w:t>
      </w: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人利用抖音來推廣威爾斯語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E1EB2C" w14:textId="299C3BF2" w:rsidR="00B25915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https://www.bbc.com/news/uk-wales-64027345</w:t>
        </w:r>
      </w:hyperlink>
    </w:p>
    <w:p w14:paraId="536A0F22" w14:textId="77777777" w:rsidR="00FE5B2C" w:rsidRPr="00FE5B2C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AD1F92" w14:textId="695C6C36" w:rsidR="00B25915" w:rsidRPr="00FE5B2C" w:rsidRDefault="00B2591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勤業眾信</w:t>
      </w:r>
      <w:proofErr w:type="gramEnd"/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會計師事務所在英國的辦公室將降低室內溫度</w:t>
      </w:r>
      <w:r w:rsidR="00FE5B2C" w:rsidRPr="00FE5B2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FE5B2C" w:rsidRPr="00FE5B2C"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FE5B2C" w:rsidRPr="00FE5B2C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，以節省電費。使人想起狄更斯的小說</w:t>
      </w: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&lt;</w:t>
      </w: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小氣財神</w:t>
      </w: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&gt;</w:t>
      </w:r>
      <w:r w:rsidRPr="00FE5B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E22ABA" w14:textId="7DF41436" w:rsidR="00B25915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https://www.bbc.com/news/business-64119635</w:t>
        </w:r>
      </w:hyperlink>
    </w:p>
    <w:p w14:paraId="359C702D" w14:textId="77777777" w:rsidR="00FE5B2C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7704C28" w14:textId="628B3D42" w:rsidR="00B25915" w:rsidRDefault="00FE5B2C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印度藥廠所推出的兒童止咳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糖漿又被烏茲別克政府審查，因為當地有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="00B25915">
        <w:rPr>
          <w:rFonts w:ascii="Times New Roman" w:eastAsia="標楷體" w:hAnsi="Times New Roman" w:cs="Times New Roman" w:hint="eastAsia"/>
          <w:kern w:val="0"/>
          <w:szCs w:val="24"/>
        </w:rPr>
        <w:t>位孩童因此而死亡。</w:t>
      </w:r>
    </w:p>
    <w:p w14:paraId="7F0BAD9A" w14:textId="2AC3B359" w:rsidR="00B25915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https://www.aljazeera.com/news/2022/12/29/india-probes-after-uzbekistan-linked-18-deaths-to-its-cough-syrup</w:t>
        </w:r>
      </w:hyperlink>
    </w:p>
    <w:p w14:paraId="545AD75C" w14:textId="77777777" w:rsidR="00FE5B2C" w:rsidRPr="00FE5B2C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6453F4D" w14:textId="4921A7E7" w:rsidR="00B25915" w:rsidRDefault="00B2591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一位俄羅斯億萬富翁在印度一家旅館暴斃，引起兩國政客互相指責。</w:t>
      </w:r>
    </w:p>
    <w:p w14:paraId="2B332E73" w14:textId="437F133C" w:rsidR="00B25915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https://www.aljazeera.com/news/2022/12/30/russian-diplomat-indian-politician-spar-over-oligarchs-death</w:t>
        </w:r>
      </w:hyperlink>
    </w:p>
    <w:p w14:paraId="2138007F" w14:textId="77777777" w:rsidR="00FE5B2C" w:rsidRDefault="00FE5B2C" w:rsidP="00B259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E48100E" w14:textId="3F867AC7" w:rsidR="00B25915" w:rsidRDefault="00B2591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阿富汗軍用機場</w:t>
      </w:r>
      <w:r w:rsidR="009F6D78">
        <w:rPr>
          <w:rFonts w:ascii="Times New Roman" w:eastAsia="標楷體" w:hAnsi="Times New Roman" w:cs="Times New Roman" w:hint="eastAsia"/>
          <w:kern w:val="0"/>
          <w:szCs w:val="24"/>
        </w:rPr>
        <w:t>外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發生爆炸</w:t>
      </w:r>
      <w:r w:rsidR="009F6D78">
        <w:rPr>
          <w:rFonts w:ascii="Times New Roman" w:eastAsia="標楷體" w:hAnsi="Times New Roman" w:cs="Times New Roman" w:hint="eastAsia"/>
          <w:kern w:val="0"/>
          <w:szCs w:val="24"/>
        </w:rPr>
        <w:t>，造成多人死亡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9CAF87" w14:textId="05D5A21B" w:rsidR="00B25915" w:rsidRDefault="009F6D78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https://www.aljazeera.com/news/2023/1/1/several-feared-dead-in-blast-outside-kabul-military-airport</w:t>
        </w:r>
      </w:hyperlink>
    </w:p>
    <w:p w14:paraId="70EAB680" w14:textId="77777777" w:rsidR="009F6D78" w:rsidRDefault="009F6D78" w:rsidP="00B259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EF11A6" w14:textId="369CDA35" w:rsidR="00B25915" w:rsidRDefault="00B2591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F6D78">
        <w:rPr>
          <w:rFonts w:ascii="Times New Roman" w:eastAsia="標楷體" w:hAnsi="Times New Roman" w:cs="Times New Roman" w:hint="eastAsia"/>
          <w:kern w:val="0"/>
          <w:szCs w:val="24"/>
        </w:rPr>
        <w:t>阿富汗經濟惡化，很多孩童被迫進入巴基斯坦成為童工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C04A9" w14:textId="518CA308" w:rsidR="00B25915" w:rsidRDefault="009F6D78" w:rsidP="00B259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https://www.dw.com/en/increasing-afghan-child-labor-in-pakistan/video-64218067</w:t>
        </w:r>
      </w:hyperlink>
    </w:p>
    <w:p w14:paraId="099C1282" w14:textId="77777777" w:rsidR="009F6D78" w:rsidRDefault="009F6D78" w:rsidP="00B259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5E5A3F7" w14:textId="146FB021" w:rsidR="00B25915" w:rsidRDefault="00B25915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F6D78">
        <w:rPr>
          <w:rFonts w:ascii="Times New Roman" w:eastAsia="標楷體" w:hAnsi="Times New Roman" w:cs="Times New Roman" w:hint="eastAsia"/>
          <w:kern w:val="0"/>
          <w:szCs w:val="24"/>
        </w:rPr>
        <w:t>聯合國大會通過決議，要求國際法庭對以色列佔領巴勒斯坦問題表示意見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421899" w14:textId="07CC7B1A" w:rsidR="00FC53BF" w:rsidRDefault="009F6D78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B349F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https://www.aljazeera.com/news/2022/12/31/un-seeks-icj-opinion-on-israels-illegal-occupation-of-palestine</w:t>
        </w:r>
      </w:hyperlink>
    </w:p>
    <w:p w14:paraId="2A50D123" w14:textId="77777777" w:rsidR="004E3EF8" w:rsidRPr="006E4943" w:rsidRDefault="004E3EF8" w:rsidP="006E494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005A9B" w14:textId="77777777" w:rsidR="00364D35" w:rsidRPr="00364D35" w:rsidRDefault="00364D35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FE5B2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D619B" w14:textId="77777777" w:rsidR="00F7423F" w:rsidRDefault="00F7423F" w:rsidP="001C364C">
      <w:r>
        <w:separator/>
      </w:r>
    </w:p>
  </w:endnote>
  <w:endnote w:type="continuationSeparator" w:id="0">
    <w:p w14:paraId="1C3FA5E0" w14:textId="77777777" w:rsidR="00F7423F" w:rsidRDefault="00F7423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0258B93C" w:rsidR="00FE5B2C" w:rsidRDefault="00FE5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78" w:rsidRPr="009F6D78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FE5B2C" w:rsidRDefault="00FE5B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B3C9" w14:textId="77777777" w:rsidR="00F7423F" w:rsidRDefault="00F7423F" w:rsidP="001C364C">
      <w:r>
        <w:separator/>
      </w:r>
    </w:p>
  </w:footnote>
  <w:footnote w:type="continuationSeparator" w:id="0">
    <w:p w14:paraId="4730E6D9" w14:textId="77777777" w:rsidR="00F7423F" w:rsidRDefault="00F7423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943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5E93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4E89"/>
    <w:rsid w:val="00925952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5284"/>
    <w:rsid w:val="00B85D2D"/>
    <w:rsid w:val="00B85DC9"/>
    <w:rsid w:val="00B92840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3661"/>
    <w:rsid w:val="00FE4070"/>
    <w:rsid w:val="00FE44EF"/>
    <w:rsid w:val="00FE4AEB"/>
    <w:rsid w:val="00FE5B2C"/>
    <w:rsid w:val="00FE70CD"/>
    <w:rsid w:val="00FE78BA"/>
    <w:rsid w:val="00FF1591"/>
    <w:rsid w:val="00FF2B13"/>
    <w:rsid w:val="00FF4491"/>
    <w:rsid w:val="00FF4CFA"/>
    <w:rsid w:val="00FF56A7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news/569398-meta-facebook-fine-tracking/" TargetMode="External"/><Relationship Id="rId18" Type="http://schemas.openxmlformats.org/officeDocument/2006/relationships/hyperlink" Target="https://www.reuters.com/business/autos-transportation/us-auto-sales-fall-2022-gm-set-reclaim-top-spot-toyota-2023-01-04/" TargetMode="External"/><Relationship Id="rId26" Type="http://schemas.openxmlformats.org/officeDocument/2006/relationships/hyperlink" Target="https://www.france24.com/en/europe/20230103-french-baguettes-under-threat-as-bakers-face-electricity-price-hikes" TargetMode="External"/><Relationship Id="rId39" Type="http://schemas.openxmlformats.org/officeDocument/2006/relationships/hyperlink" Target="https://apnews.com/article/politics-france-burkina-faso-government-russia-df3f236bc9079eb252643cae06940745" TargetMode="External"/><Relationship Id="rId21" Type="http://schemas.openxmlformats.org/officeDocument/2006/relationships/hyperlink" Target="https://www.reuters.com/world/asia-pacific/china-ready-resume-oil-gas-talks-with-philippines-says-xi-2023-01-04/" TargetMode="External"/><Relationship Id="rId34" Type="http://schemas.openxmlformats.org/officeDocument/2006/relationships/hyperlink" Target="https://apnews.com/article/africa-kenya-south-sudan-riek-machar-william-ruto-d537d7a7f15de902c3333fc88859fb73" TargetMode="External"/><Relationship Id="rId42" Type="http://schemas.openxmlformats.org/officeDocument/2006/relationships/hyperlink" Target="https://www.reuters.com/markets/asia/south-korea-offer-tax-breaks-domestic-chip-tech-investments-2023-01-03/" TargetMode="External"/><Relationship Id="rId47" Type="http://schemas.openxmlformats.org/officeDocument/2006/relationships/hyperlink" Target="https://www.bloomberg.com/news/articles/2022-12-30/elon-musk-becomes-first-person-ever-to-lose-200-billion" TargetMode="External"/><Relationship Id="rId50" Type="http://schemas.openxmlformats.org/officeDocument/2006/relationships/hyperlink" Target="https://www.aljazeera.com/news/2022/12/29/india-probes-after-uzbekistan-linked-18-deaths-to-its-cough-syrup" TargetMode="External"/><Relationship Id="rId55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apnews.com/article/prisons-crime-el-paso-caribbean-mexico-397857e852fb73f80bca766df32919fa" TargetMode="External"/><Relationship Id="rId29" Type="http://schemas.openxmlformats.org/officeDocument/2006/relationships/hyperlink" Target="https://www.reuters.com/world/uae-china-ask-un-security-council-meet-over-al-aqsa-mosque-diplomats-2023-01-03/" TargetMode="External"/><Relationship Id="rId11" Type="http://schemas.openxmlformats.org/officeDocument/2006/relationships/hyperlink" Target="https://www.rt.com/news/569369-de-gaulle-ukraine-conflict/" TargetMode="External"/><Relationship Id="rId24" Type="http://schemas.openxmlformats.org/officeDocument/2006/relationships/hyperlink" Target="https://www.reuters.com/world/africa/car-bombs-kill-least-10-level-houses-central-somalia-2023-01-04/" TargetMode="External"/><Relationship Id="rId32" Type="http://schemas.openxmlformats.org/officeDocument/2006/relationships/hyperlink" Target="https://apnews.com/article/russia-ukraine-inflation-germany-europe-business-2ba565a72a327c22671d73da785b12f2" TargetMode="External"/><Relationship Id="rId37" Type="http://schemas.openxmlformats.org/officeDocument/2006/relationships/hyperlink" Target="https://apnews.com/article/islamic-state-group-kabul-afghanistan-government-taliban-cb03f7488c1320a305f0853fc21d43bd" TargetMode="External"/><Relationship Id="rId40" Type="http://schemas.openxmlformats.org/officeDocument/2006/relationships/hyperlink" Target="https://apnews.com/article/germany-law-enforcement-business-climate-and-environment-a93844852e9266725d63896762e2d217" TargetMode="External"/><Relationship Id="rId45" Type="http://schemas.openxmlformats.org/officeDocument/2006/relationships/hyperlink" Target="https://www.rt.com/business/569116-russian-flour-exports-soar/" TargetMode="External"/><Relationship Id="rId53" Type="http://schemas.openxmlformats.org/officeDocument/2006/relationships/hyperlink" Target="https://www.dw.com/en/increasing-afghan-child-labor-in-pakistan/video-64218067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reuters.com/world/germany-calls-al-aqsa-visit-by-new-israeli-minister-provocation-2023-01-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69323-brazil-lula-privatization-state-companies/" TargetMode="External"/><Relationship Id="rId14" Type="http://schemas.openxmlformats.org/officeDocument/2006/relationships/hyperlink" Target="https://apnews.com/article/jerusalem-israel-religion-hate-crimes-3e73661c94da0ece07e34aef293d840b" TargetMode="External"/><Relationship Id="rId22" Type="http://schemas.openxmlformats.org/officeDocument/2006/relationships/hyperlink" Target="https://www.reuters.com/world/americas/collapse-contamination-mexican-scientists-sound-alarm-mayan-train-2023-01-04/" TargetMode="External"/><Relationship Id="rId27" Type="http://schemas.openxmlformats.org/officeDocument/2006/relationships/hyperlink" Target="https://www.france24.com/en/americas/20230103-european-cruise-docks-for-the-first-time-in-15-years-in-venezuela" TargetMode="External"/><Relationship Id="rId30" Type="http://schemas.openxmlformats.org/officeDocument/2006/relationships/hyperlink" Target="https://www.reuters.com/investigates/special-report/ukraine-crisis-germany-influencers/" TargetMode="External"/><Relationship Id="rId35" Type="http://schemas.openxmlformats.org/officeDocument/2006/relationships/hyperlink" Target="https://apnews.com/article/burkina-faso-africa-c9eba33970f896e2567a20a7bde04d2e" TargetMode="External"/><Relationship Id="rId43" Type="http://schemas.openxmlformats.org/officeDocument/2006/relationships/hyperlink" Target="https://www.reuters.com/technology/tesla-china-boss-zhu-promoted-global-role-company-posting-2023-01-03/" TargetMode="External"/><Relationship Id="rId48" Type="http://schemas.openxmlformats.org/officeDocument/2006/relationships/hyperlink" Target="https://www.bbc.com/news/uk-wales-64027345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rt.com/business/568956-switzerland-russia-banned-gold/" TargetMode="External"/><Relationship Id="rId51" Type="http://schemas.openxmlformats.org/officeDocument/2006/relationships/hyperlink" Target="https://www.aljazeera.com/news/2022/12/30/russian-diplomat-indian-politician-spar-over-oligarchs-deat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t.com/news/569403-israeli-netanyahu-foreign-policy-change/" TargetMode="External"/><Relationship Id="rId17" Type="http://schemas.openxmlformats.org/officeDocument/2006/relationships/hyperlink" Target="https://apnews.com/article/putin-technology-politics-russia-government-561c5501aeb8f3ae40af1789ec237103" TargetMode="External"/><Relationship Id="rId25" Type="http://schemas.openxmlformats.org/officeDocument/2006/relationships/hyperlink" Target="https://www.reuters.com/technology/apple-sign-luxshare-iphone-production-china-ft-2023-01-04/" TargetMode="External"/><Relationship Id="rId33" Type="http://schemas.openxmlformats.org/officeDocument/2006/relationships/hyperlink" Target="https://apnews.com/article/pope-francis-hong-kong-religion-vatican-city-1935fe912dd0747b028a4753aac65bf0" TargetMode="External"/><Relationship Id="rId38" Type="http://schemas.openxmlformats.org/officeDocument/2006/relationships/hyperlink" Target="https://apnews.com/article/weather-storms-natural-disasters-disaster-planning-and-response-california-c5ba5a8b9e1f692166428c0de6c78d08" TargetMode="External"/><Relationship Id="rId46" Type="http://schemas.openxmlformats.org/officeDocument/2006/relationships/hyperlink" Target="https://www.rt.com/business/569102-brits-buy-energy-saving-appliances/" TargetMode="External"/><Relationship Id="rId20" Type="http://schemas.openxmlformats.org/officeDocument/2006/relationships/hyperlink" Target="https://www.reuters.com/world/china/whos-tedros-concerned-by-china-covid-surge-calls-again-data-2023-01-04/" TargetMode="External"/><Relationship Id="rId41" Type="http://schemas.openxmlformats.org/officeDocument/2006/relationships/hyperlink" Target="https://apnews.com/article/weather-winter-climate-and-environment-europe-france-24f8f47aff024854d01e9bdb171d5059" TargetMode="External"/><Relationship Id="rId54" Type="http://schemas.openxmlformats.org/officeDocument/2006/relationships/hyperlink" Target="https://www.aljazeera.com/news/2022/12/31/un-seeks-icj-opinion-on-israels-illegal-occupation-of-palesti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pnews.com/article/politics-israel-government-west-bank-fires-a7cd7d1de3d02658967fd4ff0f8245e6" TargetMode="External"/><Relationship Id="rId23" Type="http://schemas.openxmlformats.org/officeDocument/2006/relationships/hyperlink" Target="https://www.reuters.com/world/africa/five-killed-attack-near-malian-capital-2023-01-03/" TargetMode="External"/><Relationship Id="rId28" Type="http://schemas.openxmlformats.org/officeDocument/2006/relationships/hyperlink" Target="https://www.reuters.com/markets/ecuador-reaches-trade-deal-with-china-aims-increase-exports-lasso-says-2023-01-03/" TargetMode="External"/><Relationship Id="rId36" Type="http://schemas.openxmlformats.org/officeDocument/2006/relationships/hyperlink" Target="https://apnews.com/article/ethiopia-government-law-enforcement-af8014440941fb42f6ea131bbb5ec673" TargetMode="External"/><Relationship Id="rId49" Type="http://schemas.openxmlformats.org/officeDocument/2006/relationships/hyperlink" Target="https://www.bbc.com/news/business-6411963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t.com/business/569333-tesla-south-korea-false-advertising/" TargetMode="External"/><Relationship Id="rId31" Type="http://schemas.openxmlformats.org/officeDocument/2006/relationships/hyperlink" Target="https://apnews.com/article/politics-burkina-faso-crime-military-and-defense-violence-02aa75e6bcb471115186210f8d1217d9" TargetMode="External"/><Relationship Id="rId44" Type="http://schemas.openxmlformats.org/officeDocument/2006/relationships/hyperlink" Target="https://www.reuters.com/world/uk/uks-sunak-shelves-childcare-reform-indefinitely-telegraph-2023-01-01/" TargetMode="External"/><Relationship Id="rId52" Type="http://schemas.openxmlformats.org/officeDocument/2006/relationships/hyperlink" Target="https://www.aljazeera.com/news/2023/1/1/several-feared-dead-in-blast-outside-kabul-military-airpor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6369</TotalTime>
  <Pages>6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106</cp:revision>
  <dcterms:created xsi:type="dcterms:W3CDTF">2022-06-17T23:23:00Z</dcterms:created>
  <dcterms:modified xsi:type="dcterms:W3CDTF">2023-01-06T04:52:00Z</dcterms:modified>
</cp:coreProperties>
</file>