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147C959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E2924">
        <w:rPr>
          <w:rFonts w:ascii="Times New Roman" w:eastAsia="標楷體" w:hAnsi="Times New Roman" w:cs="Times New Roman" w:hint="eastAsia"/>
          <w:color w:val="000000" w:themeColor="text1"/>
          <w:szCs w:val="24"/>
        </w:rPr>
        <w:t>20122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22F3E96E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2068C8">
        <w:rPr>
          <w:rFonts w:ascii="Times New Roman" w:eastAsia="標楷體" w:hAnsi="Times New Roman" w:cs="Times New Roman" w:hint="eastAsia"/>
        </w:rPr>
        <w:t>印度總理希望全世界都注意加密經濟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2068C8">
        <w:rPr>
          <w:rFonts w:ascii="Times New Roman" w:eastAsia="標楷體" w:hAnsi="Times New Roman" w:cs="Times New Roman" w:hint="eastAsia"/>
        </w:rPr>
        <w:t>美國加密</w:t>
      </w:r>
      <w:r w:rsidR="00683C53">
        <w:rPr>
          <w:rFonts w:ascii="Times New Roman" w:eastAsia="標楷體" w:hAnsi="Times New Roman" w:cs="Times New Roman" w:hint="eastAsia"/>
        </w:rPr>
        <w:t>貨幣就業機會</w:t>
      </w:r>
      <w:r w:rsidR="002068C8">
        <w:rPr>
          <w:rFonts w:ascii="Times New Roman" w:eastAsia="標楷體" w:hAnsi="Times New Roman" w:cs="Times New Roman" w:hint="eastAsia"/>
        </w:rPr>
        <w:t>蓬勃發展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2068C8">
        <w:rPr>
          <w:rFonts w:ascii="Times New Roman" w:eastAsia="標楷體" w:hAnsi="Times New Roman" w:cs="Times New Roman" w:hint="eastAsia"/>
        </w:rPr>
        <w:t>普丁和伊朗總統會談，圓滿結束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2068C8">
        <w:rPr>
          <w:rFonts w:ascii="Times New Roman" w:eastAsia="標楷體" w:hAnsi="Times New Roman" w:cs="Times New Roman" w:hint="eastAsia"/>
        </w:rPr>
        <w:t>美國佛羅里達州一位衛生官員鼓勵下屬注射疫苗，但被停職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2068C8">
        <w:rPr>
          <w:rFonts w:ascii="Times New Roman" w:eastAsia="標楷體" w:hAnsi="Times New Roman" w:cs="Times New Roman" w:hint="eastAsia"/>
        </w:rPr>
        <w:t>伊朗重新開放在沙烏地阿拉伯的</w:t>
      </w:r>
      <w:r w:rsidR="002068C8">
        <w:rPr>
          <w:rFonts w:ascii="Times New Roman" w:eastAsia="標楷體" w:hAnsi="Times New Roman" w:cs="Times New Roman" w:hint="eastAsia"/>
        </w:rPr>
        <w:t>OIC</w:t>
      </w:r>
      <w:r w:rsidR="002068C8">
        <w:rPr>
          <w:rFonts w:ascii="Times New Roman" w:eastAsia="標楷體" w:hAnsi="Times New Roman" w:cs="Times New Roman" w:hint="eastAsia"/>
        </w:rPr>
        <w:t>代表</w:t>
      </w:r>
      <w:r w:rsidR="00D732DD">
        <w:rPr>
          <w:rFonts w:ascii="Times New Roman" w:eastAsia="標楷體" w:hAnsi="Times New Roman" w:cs="Times New Roman" w:hint="eastAsia"/>
        </w:rPr>
        <w:t>處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2068C8">
        <w:rPr>
          <w:rFonts w:ascii="Times New Roman" w:eastAsia="標楷體" w:hAnsi="Times New Roman" w:cs="Times New Roman" w:hint="eastAsia"/>
        </w:rPr>
        <w:t>英國樂施會宣告，</w:t>
      </w:r>
      <w:proofErr w:type="gramStart"/>
      <w:r w:rsidR="002068C8">
        <w:rPr>
          <w:rFonts w:ascii="Times New Roman" w:eastAsia="標楷體" w:hAnsi="Times New Roman" w:cs="Times New Roman" w:hint="eastAsia"/>
        </w:rPr>
        <w:t>新冠肺炎</w:t>
      </w:r>
      <w:proofErr w:type="gramEnd"/>
      <w:r w:rsidR="002068C8">
        <w:rPr>
          <w:rFonts w:ascii="Times New Roman" w:eastAsia="標楷體" w:hAnsi="Times New Roman" w:cs="Times New Roman" w:hint="eastAsia"/>
        </w:rPr>
        <w:t>使貧富不均更加嚴重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2068C8">
        <w:rPr>
          <w:rFonts w:ascii="Times New Roman" w:eastAsia="標楷體" w:hAnsi="Times New Roman" w:cs="Times New Roman" w:hint="eastAsia"/>
        </w:rPr>
        <w:t>很多美國家庭面臨財務危機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2068C8">
        <w:rPr>
          <w:rFonts w:ascii="Times New Roman" w:eastAsia="標楷體" w:hAnsi="Times New Roman" w:cs="Times New Roman" w:hint="eastAsia"/>
        </w:rPr>
        <w:t>中國去年外銷打破紀錄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2068C8">
        <w:rPr>
          <w:rFonts w:ascii="Times New Roman" w:eastAsia="標楷體" w:hAnsi="Times New Roman" w:cs="Times New Roman" w:hint="eastAsia"/>
        </w:rPr>
        <w:t>習近平</w:t>
      </w:r>
      <w:r w:rsidR="00E9528D">
        <w:rPr>
          <w:rFonts w:ascii="Times New Roman" w:eastAsia="標楷體" w:hAnsi="Times New Roman" w:cs="Times New Roman" w:hint="eastAsia"/>
        </w:rPr>
        <w:t>呼籲採取措施來打擊數位經濟不健康的發展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2068C8">
        <w:rPr>
          <w:rFonts w:ascii="Times New Roman" w:eastAsia="標楷體" w:hAnsi="Times New Roman" w:cs="Times New Roman" w:hint="eastAsia"/>
        </w:rPr>
        <w:t>菲律賓將向印度購買武器、</w:t>
      </w:r>
      <w:r w:rsidR="002068C8">
        <w:rPr>
          <w:rFonts w:ascii="Times New Roman" w:eastAsia="標楷體" w:hAnsi="Times New Roman" w:cs="Times New Roman" w:hint="eastAsia"/>
        </w:rPr>
        <w:t>(11)</w:t>
      </w:r>
      <w:r w:rsidR="002068C8">
        <w:rPr>
          <w:rFonts w:ascii="Times New Roman" w:eastAsia="標楷體" w:hAnsi="Times New Roman" w:cs="Times New Roman" w:hint="eastAsia"/>
        </w:rPr>
        <w:t>俄羅斯</w:t>
      </w:r>
      <w:r w:rsidR="00E9528D">
        <w:rPr>
          <w:rFonts w:ascii="Times New Roman" w:eastAsia="標楷體" w:hAnsi="Times New Roman" w:cs="Times New Roman" w:hint="eastAsia"/>
        </w:rPr>
        <w:t>逮捕</w:t>
      </w:r>
      <w:r w:rsidR="002068C8">
        <w:rPr>
          <w:rFonts w:ascii="Times New Roman" w:eastAsia="標楷體" w:hAnsi="Times New Roman" w:cs="Times New Roman" w:hint="eastAsia"/>
        </w:rPr>
        <w:t>一家駭客組織</w:t>
      </w:r>
      <w:proofErr w:type="spellStart"/>
      <w:r w:rsidR="002068C8" w:rsidRPr="00667447">
        <w:rPr>
          <w:rFonts w:ascii="Times New Roman" w:eastAsia="標楷體" w:hAnsi="Times New Roman" w:cs="Times New Roman"/>
        </w:rPr>
        <w:t>REvil</w:t>
      </w:r>
      <w:proofErr w:type="spellEnd"/>
      <w:r w:rsidR="002068C8">
        <w:rPr>
          <w:rFonts w:ascii="Times New Roman" w:eastAsia="標楷體" w:hAnsi="Times New Roman" w:cs="Times New Roman" w:hint="eastAsia"/>
        </w:rPr>
        <w:t>、</w:t>
      </w:r>
      <w:r w:rsidR="002068C8">
        <w:rPr>
          <w:rFonts w:ascii="Times New Roman" w:eastAsia="標楷體" w:hAnsi="Times New Roman" w:cs="Times New Roman" w:hint="eastAsia"/>
        </w:rPr>
        <w:t>(12)</w:t>
      </w:r>
      <w:r w:rsidR="002068C8">
        <w:rPr>
          <w:rFonts w:ascii="Times New Roman" w:eastAsia="標楷體" w:hAnsi="Times New Roman" w:cs="Times New Roman" w:hint="eastAsia"/>
        </w:rPr>
        <w:t>韓國兩家船公司想合併，但歐盟表示很可能不同意、</w:t>
      </w:r>
      <w:r w:rsidR="002068C8">
        <w:rPr>
          <w:rFonts w:ascii="Times New Roman" w:eastAsia="標楷體" w:hAnsi="Times New Roman" w:cs="Times New Roman" w:hint="eastAsia"/>
        </w:rPr>
        <w:t>(13)</w:t>
      </w:r>
      <w:r w:rsidR="002068C8">
        <w:rPr>
          <w:rFonts w:ascii="Times New Roman" w:eastAsia="標楷體" w:hAnsi="Times New Roman" w:cs="Times New Roman" w:hint="eastAsia"/>
        </w:rPr>
        <w:t>美國因為吸毒過分而致死的人數大幅增加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2EF40B2C" w:rsidR="00150F53" w:rsidRPr="004C73C6" w:rsidRDefault="002E29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印度總理希望全世界都注意加密經濟</w:t>
      </w:r>
    </w:p>
    <w:p w14:paraId="45F180EE" w14:textId="5D2F2B90" w:rsidR="00C86797" w:rsidRDefault="002E2924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加密經濟造成金融體系的混亂，印度總理希望全世界的國家都注意這件事。</w:t>
      </w:r>
    </w:p>
    <w:p w14:paraId="7B15C181" w14:textId="166A2870" w:rsidR="00683C53" w:rsidRDefault="00683C53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https://www.rt.com/business/546356-modi-world-rally-crypto/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A0800DB" w:rsidR="00826AD6" w:rsidRPr="004C73C6" w:rsidRDefault="00683C53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美國加密貨幣就業機會</w:t>
      </w:r>
      <w:r w:rsidR="002E2924">
        <w:rPr>
          <w:rFonts w:ascii="Times New Roman" w:eastAsia="標楷體" w:hAnsi="Times New Roman" w:cs="Times New Roman" w:hint="eastAsia"/>
          <w:kern w:val="0"/>
          <w:szCs w:val="24"/>
        </w:rPr>
        <w:t>蓬勃發展</w:t>
      </w:r>
    </w:p>
    <w:p w14:paraId="7AA8B416" w14:textId="2B67FE63" w:rsidR="00C86797" w:rsidRDefault="00476A74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2E2924">
        <w:rPr>
          <w:rFonts w:ascii="Times New Roman" w:eastAsia="標楷體" w:hAnsi="Times New Roman" w:cs="Times New Roman" w:hint="eastAsia"/>
          <w:kern w:val="0"/>
          <w:szCs w:val="24"/>
        </w:rPr>
        <w:t>加密</w:t>
      </w:r>
      <w:r w:rsidR="00683C53">
        <w:rPr>
          <w:rFonts w:ascii="Times New Roman" w:eastAsia="標楷體" w:hAnsi="Times New Roman" w:cs="Times New Roman" w:hint="eastAsia"/>
          <w:kern w:val="0"/>
          <w:szCs w:val="24"/>
        </w:rPr>
        <w:t>貨幣就業機會</w:t>
      </w:r>
      <w:r w:rsidR="002E2924">
        <w:rPr>
          <w:rFonts w:ascii="Times New Roman" w:eastAsia="標楷體" w:hAnsi="Times New Roman" w:cs="Times New Roman" w:hint="eastAsia"/>
          <w:kern w:val="0"/>
          <w:szCs w:val="24"/>
        </w:rPr>
        <w:t>蓬勃發展。</w:t>
      </w:r>
    </w:p>
    <w:p w14:paraId="019DFE9F" w14:textId="70466FC9" w:rsidR="00683C53" w:rsidRDefault="00683C53" w:rsidP="002E29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https://www.rt.com/business/546305-cryptocurrency-jobs-see-growth/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A072F90" w:rsidR="00F326A9" w:rsidRPr="004C73C6" w:rsidRDefault="002E29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普丁和伊朗總統會談，圓滿結束</w:t>
      </w:r>
    </w:p>
    <w:p w14:paraId="7A8C9618" w14:textId="4752CC2D" w:rsidR="00C86797" w:rsidRDefault="002E2924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伊朗總統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aisi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訪問俄羅斯，會談圓滿結束。</w:t>
      </w:r>
    </w:p>
    <w:p w14:paraId="593B52C0" w14:textId="559D6766" w:rsidR="00683C53" w:rsidRDefault="00683C53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https://www.aljazeera.com/news/2022/1/19/russia-iran-putin-and-raisi-back-closer-ties-in-kremlin-meeting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9D7FF6D" w:rsidR="00F326A9" w:rsidRPr="004C73C6" w:rsidRDefault="002E29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印度警察利用</w:t>
      </w:r>
      <w:r w:rsidR="00683C53">
        <w:rPr>
          <w:rFonts w:ascii="Times New Roman" w:eastAsia="標楷體" w:hAnsi="Times New Roman" w:cs="Times New Roman" w:hint="eastAsia"/>
          <w:kern w:val="0"/>
          <w:szCs w:val="24"/>
        </w:rPr>
        <w:t>人臉</w:t>
      </w:r>
      <w:r>
        <w:rPr>
          <w:rFonts w:ascii="Times New Roman" w:eastAsia="標楷體" w:hAnsi="Times New Roman" w:cs="Times New Roman" w:hint="eastAsia"/>
          <w:kern w:val="0"/>
          <w:szCs w:val="24"/>
        </w:rPr>
        <w:t>辨識技術，但被告到法院</w:t>
      </w:r>
    </w:p>
    <w:p w14:paraId="6FA76A41" w14:textId="085B351C" w:rsidR="006D31EB" w:rsidRDefault="002E2924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印度警察在街上臨檢，要求一位路人脫下口罩照相，被告到法院。</w:t>
      </w:r>
    </w:p>
    <w:p w14:paraId="21446E52" w14:textId="6EAB5323" w:rsidR="00C86797" w:rsidRDefault="00683C53" w:rsidP="00C8679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https://www.aljazeera.com/news/2022/1/20/india-surveillance-hotspot-telangana-facial-recognition-court-lawsuit-privacy</w:t>
        </w:r>
      </w:hyperlink>
    </w:p>
    <w:p w14:paraId="55B48662" w14:textId="77777777" w:rsidR="00683C53" w:rsidRPr="004C73C6" w:rsidRDefault="00683C53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6A610C9" w:rsidR="00F326A9" w:rsidRPr="004C73C6" w:rsidRDefault="002E2924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索馬利亞首都又爆發自殺攻擊</w:t>
      </w:r>
    </w:p>
    <w:p w14:paraId="16309EA2" w14:textId="1100E5CC" w:rsidR="00C86797" w:rsidRDefault="002E2924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索馬利亞首都又爆發自殺攻擊，四人死亡，十人受傷。</w:t>
      </w:r>
    </w:p>
    <w:p w14:paraId="3E6EAD59" w14:textId="568A1865" w:rsidR="00683C53" w:rsidRDefault="00683C53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https://www.reuters.com/world/africa/four-people-killed-10-hurt-suicide-blast-somali-capital-2022-01-18/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D8310E6" w:rsidR="00A95982" w:rsidRPr="004C73C6" w:rsidRDefault="002E29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美國佛羅里達州一位衛生官員鼓勵下屬注射疫苗，但被停職</w:t>
      </w:r>
    </w:p>
    <w:p w14:paraId="59491176" w14:textId="72C48E8D" w:rsidR="00C86797" w:rsidRDefault="002E2924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美國佛羅里達州一位衛生官員鼓勵下屬注射疫苗，但被停職，因為該州的法律禁止這種行為。</w:t>
      </w:r>
    </w:p>
    <w:p w14:paraId="6B5868EA" w14:textId="3A3F0D55" w:rsidR="00683C53" w:rsidRDefault="00683C53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https://www.reuters.com/world/us/florida-suspends-health-official-who-urged-staff-get-vaccinated-2022-01-19/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0DB8606" w:rsidR="00713C16" w:rsidRPr="004C73C6" w:rsidRDefault="002E292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斯里蘭卡進退兩難</w:t>
      </w:r>
    </w:p>
    <w:p w14:paraId="4CF35674" w14:textId="01F2CC89" w:rsidR="00C86797" w:rsidRDefault="002E2924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斯里蘭卡進退兩難，政府</w:t>
      </w:r>
      <w:r w:rsidR="004D6206">
        <w:rPr>
          <w:rFonts w:ascii="Times New Roman" w:eastAsia="標楷體" w:hAnsi="Times New Roman" w:cs="Times New Roman" w:hint="eastAsia"/>
          <w:kern w:val="0"/>
          <w:szCs w:val="24"/>
        </w:rPr>
        <w:t>需要還債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，但也有</w:t>
      </w:r>
      <w:r w:rsidR="004D6206">
        <w:rPr>
          <w:rFonts w:ascii="Times New Roman" w:eastAsia="標楷體" w:hAnsi="Times New Roman" w:cs="Times New Roman" w:hint="eastAsia"/>
          <w:kern w:val="0"/>
          <w:szCs w:val="24"/>
        </w:rPr>
        <w:t>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購買</w:t>
      </w:r>
      <w:r w:rsidR="004D6206">
        <w:rPr>
          <w:rFonts w:ascii="Times New Roman" w:eastAsia="標楷體" w:hAnsi="Times New Roman" w:cs="Times New Roman" w:hint="eastAsia"/>
          <w:kern w:val="0"/>
          <w:szCs w:val="24"/>
        </w:rPr>
        <w:t>日常必需品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。斯里蘭卡經濟嚴重衰退，不知如何是好。</w:t>
      </w:r>
    </w:p>
    <w:p w14:paraId="1FEF3E30" w14:textId="0FE8A232" w:rsidR="00683C53" w:rsidRDefault="00683C53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https://www.aljazeera.com/economy/2022/1/19/sri-lankas-dilemma-pay-off-debt-or-pay-for-milk-meds-and-gas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5C854FF3" w:rsidR="00F326A9" w:rsidRPr="004C73C6" w:rsidRDefault="00CE548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7F1270">
        <w:rPr>
          <w:rFonts w:ascii="Times New Roman" w:eastAsia="標楷體" w:hAnsi="Times New Roman" w:cs="Times New Roman" w:hint="eastAsia"/>
          <w:kern w:val="0"/>
          <w:szCs w:val="24"/>
        </w:rPr>
        <w:t>在東耶路撒冷</w:t>
      </w:r>
      <w:r>
        <w:rPr>
          <w:rFonts w:ascii="Times New Roman" w:eastAsia="標楷體" w:hAnsi="Times New Roman" w:cs="Times New Roman" w:hint="eastAsia"/>
          <w:kern w:val="0"/>
          <w:szCs w:val="24"/>
        </w:rPr>
        <w:t>摧毀一座巴勒斯坦民宅</w:t>
      </w:r>
    </w:p>
    <w:p w14:paraId="0BCD4480" w14:textId="7426909D" w:rsidR="00C86797" w:rsidRDefault="00CE5480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7F1270">
        <w:rPr>
          <w:rFonts w:ascii="Times New Roman" w:eastAsia="標楷體" w:hAnsi="Times New Roman" w:cs="Times New Roman" w:hint="eastAsia"/>
          <w:kern w:val="0"/>
          <w:szCs w:val="24"/>
        </w:rPr>
        <w:t>在東耶路撒冷</w:t>
      </w:r>
      <w:r>
        <w:rPr>
          <w:rFonts w:ascii="Times New Roman" w:eastAsia="標楷體" w:hAnsi="Times New Roman" w:cs="Times New Roman" w:hint="eastAsia"/>
          <w:kern w:val="0"/>
          <w:szCs w:val="24"/>
        </w:rPr>
        <w:t>摧毀一座巴勒斯坦民宅。</w:t>
      </w:r>
    </w:p>
    <w:p w14:paraId="0FF3AAAE" w14:textId="46F2733B" w:rsidR="007F1270" w:rsidRDefault="007F1270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https://www.aljazeera.com/news/2022/1/19/israeli-forces-demolish-palestinian-home-in-sheikh-jarrah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0E134027" w:rsidR="00671B3D" w:rsidRPr="004C73C6" w:rsidRDefault="00CE5480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股東控告馬斯克</w:t>
      </w:r>
    </w:p>
    <w:p w14:paraId="0CDF5924" w14:textId="29DFEA9B" w:rsidR="00C86797" w:rsidRDefault="00CE5480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股東控告馬斯克，要求賠償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億美金。因為他在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olarCity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的投資失利。</w:t>
      </w:r>
    </w:p>
    <w:p w14:paraId="7AE59465" w14:textId="373B8E9E" w:rsidR="007F1270" w:rsidRDefault="007F1270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https://www.reuters.com/business/telsa-investors-urge-judge-order-musk-repay-13-bln-solarcity-deal-2022-01-18/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A416F8E" w:rsidR="00F326A9" w:rsidRPr="004C73C6" w:rsidRDefault="007F127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加拿大電子商務巨頭</w:t>
      </w:r>
      <w:r w:rsidR="00CE5480">
        <w:t>Shopify</w:t>
      </w:r>
      <w:r w:rsidR="00CE5480">
        <w:rPr>
          <w:rFonts w:ascii="標楷體" w:eastAsia="標楷體" w:hAnsi="標楷體" w:hint="eastAsia"/>
        </w:rPr>
        <w:t>和中國JD</w:t>
      </w:r>
      <w:r>
        <w:rPr>
          <w:rFonts w:ascii="標楷體" w:eastAsia="標楷體" w:hAnsi="標楷體" w:hint="eastAsia"/>
        </w:rPr>
        <w:t>公司</w:t>
      </w:r>
      <w:r w:rsidR="00CE5480">
        <w:rPr>
          <w:rFonts w:ascii="標楷體" w:eastAsia="標楷體" w:hAnsi="標楷體" w:hint="eastAsia"/>
        </w:rPr>
        <w:t>合</w:t>
      </w:r>
      <w:r>
        <w:rPr>
          <w:rFonts w:ascii="標楷體" w:eastAsia="標楷體" w:hAnsi="標楷體" w:hint="eastAsia"/>
        </w:rPr>
        <w:t>作</w:t>
      </w:r>
      <w:r w:rsidR="00CE5480">
        <w:rPr>
          <w:rFonts w:ascii="標楷體" w:eastAsia="標楷體" w:hAnsi="標楷體" w:hint="eastAsia"/>
        </w:rPr>
        <w:t>，以拓展在中國的業務</w:t>
      </w:r>
    </w:p>
    <w:p w14:paraId="78CF510D" w14:textId="1719E59D" w:rsidR="00CE5480" w:rsidRDefault="00CE5480" w:rsidP="00671B3D">
      <w:pPr>
        <w:pStyle w:val="a3"/>
        <w:widowControl/>
        <w:ind w:leftChars="0" w:left="36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加拿大電子商務</w:t>
      </w:r>
      <w:r w:rsidR="007F1270">
        <w:rPr>
          <w:rFonts w:ascii="Times New Roman" w:eastAsia="標楷體" w:hAnsi="Times New Roman" w:cs="Times New Roman" w:hint="eastAsia"/>
          <w:kern w:val="0"/>
          <w:szCs w:val="24"/>
        </w:rPr>
        <w:t>巨頭</w:t>
      </w:r>
      <w:r>
        <w:t>Shopify</w:t>
      </w:r>
      <w:r>
        <w:rPr>
          <w:rFonts w:ascii="標楷體" w:eastAsia="標楷體" w:hAnsi="標楷體" w:hint="eastAsia"/>
        </w:rPr>
        <w:t>和中國JD公司</w:t>
      </w:r>
      <w:r w:rsidR="007F1270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，以拓展在中國的業務。主要的業務將是推銷美國的商品。</w:t>
      </w:r>
    </w:p>
    <w:p w14:paraId="02DB1CF1" w14:textId="78B13531" w:rsidR="007F1270" w:rsidRDefault="007F1270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https://www.reuters.com/technology/shopify-jdcom-pair-up-china-e-commerce-competition-intensifies-2022-01-18/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EC71AB4" w:rsidR="00671B3D" w:rsidRPr="004C73C6" w:rsidRDefault="00CE548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</w:t>
      </w:r>
      <w:r>
        <w:rPr>
          <w:rFonts w:ascii="Times New Roman" w:eastAsia="標楷體" w:hAnsi="Times New Roman" w:cs="Times New Roman" w:hint="eastAsia"/>
          <w:kern w:val="0"/>
          <w:szCs w:val="24"/>
        </w:rPr>
        <w:t>Sanaa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城遭受沙烏地阿拉伯空軍轟炸</w:t>
      </w:r>
    </w:p>
    <w:p w14:paraId="3604AB91" w14:textId="4C92B826" w:rsidR="00C86797" w:rsidRDefault="00CE5480" w:rsidP="00E461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</w:t>
      </w:r>
      <w:r>
        <w:rPr>
          <w:rFonts w:ascii="Times New Roman" w:eastAsia="標楷體" w:hAnsi="Times New Roman" w:cs="Times New Roman" w:hint="eastAsia"/>
          <w:kern w:val="0"/>
          <w:szCs w:val="24"/>
        </w:rPr>
        <w:t>Sanaa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城遭受沙烏地阿拉伯空軍轟炸，大約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這是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2019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年以來最致命的襲擊之</w:t>
      </w:r>
      <w:proofErr w:type="gramStart"/>
      <w:r w:rsidR="00D84AFD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D84A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173D91" w14:textId="222BBC60" w:rsidR="007F1270" w:rsidRDefault="007F1270" w:rsidP="00E461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https://www.reuters.com/world/middle-east/yemens-houthis-say-12-dead-saudi-led-coalition-strike-al-masirah-tv-reports-2022-01-17/</w:t>
        </w:r>
      </w:hyperlink>
    </w:p>
    <w:p w14:paraId="26DD5D7A" w14:textId="77777777" w:rsidR="0066631A" w:rsidRPr="00C86797" w:rsidRDefault="0066631A" w:rsidP="00C8679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6EE04DB" w:rsidR="00D74698" w:rsidRPr="004C73C6" w:rsidRDefault="00CE5480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紐約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Bronx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發生爆炸案</w:t>
      </w:r>
    </w:p>
    <w:p w14:paraId="64FA871D" w14:textId="32701BD6" w:rsidR="00A83159" w:rsidRDefault="00CE548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Bronx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發生爆炸案，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人受傷。爆炸原因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顯然是由於瓦斯外</w:t>
      </w:r>
      <w:proofErr w:type="gramStart"/>
      <w:r w:rsidR="00D84AFD"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 w:rsidR="00D84AFD">
        <w:rPr>
          <w:rFonts w:ascii="Times New Roman" w:eastAsia="標楷體" w:hAnsi="Times New Roman" w:cs="Times New Roman" w:hint="eastAsia"/>
          <w:kern w:val="0"/>
          <w:szCs w:val="24"/>
        </w:rPr>
        <w:t>所引起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AF6AD7" w14:textId="782932B7" w:rsidR="00D84AFD" w:rsidRDefault="00D84AFD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https://www.reuters.com/world/us/one-dead-nine-injured-new-york-city-fire-explosion-2022-01-18/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2F8A764" w:rsidR="00202541" w:rsidRPr="004C73C6" w:rsidRDefault="00CE548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大學禁止戴面紗的穆斯林女孩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上課</w:t>
      </w:r>
    </w:p>
    <w:p w14:paraId="69F655C2" w14:textId="3A831550" w:rsidR="006F68E1" w:rsidRDefault="00CE5480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84AFD">
        <w:rPr>
          <w:rFonts w:ascii="Times New Roman" w:eastAsia="標楷體" w:hAnsi="Times New Roman" w:cs="Times New Roman" w:hint="eastAsia"/>
          <w:kern w:val="0"/>
          <w:szCs w:val="24"/>
        </w:rPr>
        <w:t>大學禁止戴面紗的穆斯林女孩上課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E8BE7B" w14:textId="76FA94EB" w:rsidR="00D84AFD" w:rsidRDefault="00D84AFD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https://www.aljazeera.com/news/2022/1/18/india-karnataka-muslim-college-students-hijab-ban-udupi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5BC9670" w:rsidR="001F33DF" w:rsidRPr="004C73C6" w:rsidRDefault="00D84AF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俄羅斯拒絕從</w:t>
      </w:r>
      <w:r w:rsidR="00CE5480">
        <w:rPr>
          <w:rFonts w:ascii="Times New Roman" w:eastAsia="標楷體" w:hAnsi="Times New Roman" w:cs="Times New Roman" w:hint="eastAsia"/>
          <w:kern w:val="0"/>
          <w:szCs w:val="24"/>
        </w:rPr>
        <w:t>K</w:t>
      </w:r>
      <w:r w:rsidR="00CE5480">
        <w:rPr>
          <w:rFonts w:ascii="Times New Roman" w:eastAsia="標楷體" w:hAnsi="Times New Roman" w:cs="Times New Roman"/>
          <w:kern w:val="0"/>
          <w:szCs w:val="24"/>
        </w:rPr>
        <w:t>aliningrad</w:t>
      </w:r>
      <w:r w:rsidR="00CE5480">
        <w:rPr>
          <w:rFonts w:ascii="Times New Roman" w:eastAsia="標楷體" w:hAnsi="Times New Roman" w:cs="Times New Roman" w:hint="eastAsia"/>
          <w:kern w:val="0"/>
          <w:szCs w:val="24"/>
        </w:rPr>
        <w:t>撤離飛彈</w:t>
      </w:r>
    </w:p>
    <w:p w14:paraId="0EDB0AC7" w14:textId="437CC782" w:rsidR="006F68E1" w:rsidRDefault="00CE548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aliningrad</w:t>
      </w:r>
      <w:r>
        <w:rPr>
          <w:rFonts w:ascii="Times New Roman" w:eastAsia="標楷體" w:hAnsi="Times New Roman" w:cs="Times New Roman" w:hint="eastAsia"/>
          <w:kern w:val="0"/>
          <w:szCs w:val="24"/>
        </w:rPr>
        <w:t>布置飛彈，雖然有些歐洲國家希望俄國撤離這些飛彈，但被拒絕。</w:t>
      </w:r>
    </w:p>
    <w:p w14:paraId="02634D41" w14:textId="74E78D23" w:rsidR="00D84AFD" w:rsidRDefault="00D84AFD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https://www.rt.com/russia/546306-kaliningrad-region-missiles-peskov/</w:t>
        </w:r>
      </w:hyperlink>
    </w:p>
    <w:p w14:paraId="04557D7C" w14:textId="7DE14277" w:rsidR="00D74698" w:rsidRPr="004C73C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7AD82E27" w:rsidR="00D74698" w:rsidRPr="004C73C6" w:rsidRDefault="001108B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右派總統競選</w:t>
      </w:r>
      <w:r w:rsidRPr="001108B1">
        <w:rPr>
          <w:rFonts w:ascii="Times New Roman" w:eastAsia="標楷體" w:hAnsi="Times New Roman" w:cs="Times New Roman"/>
          <w:kern w:val="0"/>
          <w:szCs w:val="24"/>
        </w:rPr>
        <w:t>者</w:t>
      </w:r>
      <w:r w:rsidRPr="001108B1">
        <w:rPr>
          <w:rFonts w:ascii="Times New Roman" w:eastAsia="新細明體" w:hAnsi="Times New Roman" w:cs="Times New Roman"/>
          <w:bCs/>
          <w:kern w:val="0"/>
          <w:szCs w:val="24"/>
        </w:rPr>
        <w:t xml:space="preserve">Eric </w:t>
      </w:r>
      <w:proofErr w:type="spellStart"/>
      <w:r w:rsidRPr="001108B1">
        <w:rPr>
          <w:rFonts w:ascii="Times New Roman" w:eastAsia="新細明體" w:hAnsi="Times New Roman" w:cs="Times New Roman"/>
          <w:bCs/>
          <w:kern w:val="0"/>
          <w:szCs w:val="24"/>
        </w:rPr>
        <w:t>Zemmour</w:t>
      </w:r>
      <w:proofErr w:type="spellEnd"/>
      <w:r w:rsidR="00D84AFD">
        <w:rPr>
          <w:rFonts w:ascii="標楷體" w:eastAsia="標楷體" w:hAnsi="標楷體" w:cs="Times New Roman"/>
          <w:bCs/>
          <w:kern w:val="0"/>
          <w:szCs w:val="24"/>
        </w:rPr>
        <w:t>因仇恨言論</w:t>
      </w:r>
      <w:r w:rsidR="00D84AFD">
        <w:rPr>
          <w:rFonts w:ascii="標楷體" w:eastAsia="標楷體" w:hAnsi="標楷體" w:cs="Times New Roman" w:hint="eastAsia"/>
          <w:bCs/>
          <w:kern w:val="0"/>
          <w:szCs w:val="24"/>
        </w:rPr>
        <w:t>被判</w:t>
      </w:r>
      <w:r>
        <w:rPr>
          <w:rFonts w:ascii="標楷體" w:eastAsia="標楷體" w:hAnsi="標楷體" w:cs="Times New Roman" w:hint="eastAsia"/>
          <w:bCs/>
          <w:kern w:val="0"/>
          <w:szCs w:val="24"/>
        </w:rPr>
        <w:t>罪</w:t>
      </w:r>
    </w:p>
    <w:p w14:paraId="31B150BC" w14:textId="5AAF26CE" w:rsidR="001108B1" w:rsidRDefault="001108B1" w:rsidP="001108B1">
      <w:pPr>
        <w:pStyle w:val="a3"/>
        <w:widowControl/>
        <w:ind w:leftChars="0" w:left="360"/>
        <w:rPr>
          <w:rFonts w:ascii="標楷體" w:eastAsia="標楷體" w:hAnsi="標楷體" w:cs="Times New Roman" w:hint="eastAsia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右派總統競選</w:t>
      </w:r>
      <w:r w:rsidRPr="001108B1">
        <w:rPr>
          <w:rFonts w:ascii="Times New Roman" w:eastAsia="標楷體" w:hAnsi="Times New Roman" w:cs="Times New Roman"/>
          <w:kern w:val="0"/>
          <w:szCs w:val="24"/>
        </w:rPr>
        <w:t>者</w:t>
      </w:r>
      <w:r w:rsidRPr="001108B1">
        <w:rPr>
          <w:rFonts w:ascii="Times New Roman" w:eastAsia="新細明體" w:hAnsi="Times New Roman" w:cs="Times New Roman"/>
          <w:bCs/>
          <w:kern w:val="0"/>
          <w:szCs w:val="24"/>
        </w:rPr>
        <w:t xml:space="preserve">Eric </w:t>
      </w:r>
      <w:proofErr w:type="spellStart"/>
      <w:r w:rsidRPr="001108B1">
        <w:rPr>
          <w:rFonts w:ascii="Times New Roman" w:eastAsia="新細明體" w:hAnsi="Times New Roman" w:cs="Times New Roman"/>
          <w:bCs/>
          <w:kern w:val="0"/>
          <w:szCs w:val="24"/>
        </w:rPr>
        <w:t>Zemmour</w:t>
      </w:r>
      <w:proofErr w:type="spellEnd"/>
      <w:r w:rsidR="00B449CE">
        <w:rPr>
          <w:rFonts w:ascii="標楷體" w:eastAsia="標楷體" w:hAnsi="標楷體" w:cs="Times New Roman"/>
          <w:bCs/>
          <w:kern w:val="0"/>
          <w:szCs w:val="24"/>
        </w:rPr>
        <w:t>因仇恨言論</w:t>
      </w:r>
      <w:r w:rsidR="00B449CE">
        <w:rPr>
          <w:rFonts w:ascii="標楷體" w:eastAsia="標楷體" w:hAnsi="標楷體" w:cs="Times New Roman" w:hint="eastAsia"/>
          <w:bCs/>
          <w:kern w:val="0"/>
          <w:szCs w:val="24"/>
        </w:rPr>
        <w:t>被判罪</w:t>
      </w:r>
      <w:r w:rsidR="00B449CE">
        <w:rPr>
          <w:rFonts w:ascii="標楷體" w:eastAsia="標楷體" w:hAnsi="標楷體" w:cs="Times New Roman" w:hint="eastAsia"/>
          <w:bCs/>
          <w:kern w:val="0"/>
          <w:szCs w:val="24"/>
        </w:rPr>
        <w:t>，因為他說，</w:t>
      </w:r>
      <w:r w:rsidR="00B449CE">
        <w:rPr>
          <w:rFonts w:ascii="標楷體" w:eastAsia="標楷體" w:hAnsi="標楷體" w:cs="Times New Roman" w:hint="eastAsia"/>
          <w:bCs/>
          <w:kern w:val="0"/>
          <w:szCs w:val="24"/>
        </w:rPr>
        <w:t>沒有父母陪伴的</w:t>
      </w:r>
      <w:r w:rsidR="00B449CE">
        <w:rPr>
          <w:rFonts w:ascii="標楷體" w:eastAsia="標楷體" w:hAnsi="標楷體" w:cs="Times New Roman" w:hint="eastAsia"/>
          <w:bCs/>
          <w:kern w:val="0"/>
          <w:szCs w:val="24"/>
        </w:rPr>
        <w:t>移民</w:t>
      </w:r>
      <w:r>
        <w:rPr>
          <w:rFonts w:ascii="標楷體" w:eastAsia="標楷體" w:hAnsi="標楷體" w:cs="Times New Roman" w:hint="eastAsia"/>
          <w:bCs/>
          <w:kern w:val="0"/>
          <w:szCs w:val="24"/>
        </w:rPr>
        <w:t>小孩是恐怖份子。</w:t>
      </w:r>
    </w:p>
    <w:p w14:paraId="7EE3FD75" w14:textId="7B0BF973" w:rsidR="00D84AFD" w:rsidRDefault="00D84AFD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22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https://www.bbc.com/news/world-europe-60022996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609A03A1" w:rsidR="00D74698" w:rsidRPr="004C73C6" w:rsidRDefault="001108B1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東加王國火山爆發</w:t>
      </w:r>
    </w:p>
    <w:p w14:paraId="5AE714ED" w14:textId="685FAF88" w:rsidR="00F474F0" w:rsidRDefault="001108B1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東加王國火山爆發，造成海嘯。</w:t>
      </w:r>
    </w:p>
    <w:p w14:paraId="58329B3F" w14:textId="6B763CC4" w:rsidR="00B449CE" w:rsidRDefault="00B449CE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https://www.bbc.co.uk/news/world-asia-60019814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79B0C97" w:rsidR="001E629F" w:rsidRPr="004C73C6" w:rsidRDefault="001108B1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伊朗重新開放在沙烏地阿拉伯的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OIC</w:t>
      </w:r>
      <w:r>
        <w:rPr>
          <w:rFonts w:ascii="Times New Roman" w:eastAsia="標楷體" w:hAnsi="Times New Roman" w:cs="Times New Roman" w:hint="eastAsia"/>
          <w:kern w:val="0"/>
          <w:szCs w:val="24"/>
        </w:rPr>
        <w:t>代表</w:t>
      </w:r>
      <w:r w:rsidR="00D732DD">
        <w:rPr>
          <w:rFonts w:ascii="Times New Roman" w:eastAsia="標楷體" w:hAnsi="Times New Roman" w:cs="Times New Roman" w:hint="eastAsia"/>
          <w:kern w:val="0"/>
          <w:szCs w:val="24"/>
        </w:rPr>
        <w:t>處</w:t>
      </w:r>
    </w:p>
    <w:p w14:paraId="24E23768" w14:textId="226D0494" w:rsidR="001108B1" w:rsidRDefault="001108B1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伊朗重新開放在沙烏地阿拉伯的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OIC</w:t>
      </w:r>
      <w:r w:rsidRPr="001108B1">
        <w:rPr>
          <w:rFonts w:ascii="Times New Roman" w:eastAsia="標楷體" w:hAnsi="Times New Roman" w:cs="Times New Roman"/>
          <w:kern w:val="0"/>
          <w:szCs w:val="24"/>
        </w:rPr>
        <w:t>(</w:t>
      </w:r>
      <w:proofErr w:type="spellStart"/>
      <w:r w:rsidRPr="001108B1">
        <w:rPr>
          <w:rFonts w:ascii="Times New Roman" w:hAnsi="Times New Roman" w:cs="Times New Roman"/>
        </w:rPr>
        <w:t>Organisation</w:t>
      </w:r>
      <w:proofErr w:type="spellEnd"/>
      <w:r w:rsidRPr="001108B1">
        <w:rPr>
          <w:rFonts w:ascii="Times New Roman" w:hAnsi="Times New Roman" w:cs="Times New Roman"/>
        </w:rPr>
        <w:t xml:space="preserve"> of Islamic Cooperation</w:t>
      </w:r>
      <w:r w:rsidRPr="001108B1">
        <w:rPr>
          <w:rFonts w:ascii="Times New Roman" w:eastAsia="標楷體" w:hAnsi="Times New Roman" w:cs="Times New Roman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代表</w:t>
      </w:r>
      <w:r w:rsidR="00D732DD">
        <w:rPr>
          <w:rFonts w:ascii="Times New Roman" w:eastAsia="標楷體" w:hAnsi="Times New Roman" w:cs="Times New Roman" w:hint="eastAsia"/>
          <w:kern w:val="0"/>
          <w:szCs w:val="24"/>
        </w:rPr>
        <w:t>處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，顯示伊國和沙烏地阿拉伯的關係在改善之中。</w:t>
      </w:r>
    </w:p>
    <w:p w14:paraId="1E30466C" w14:textId="267E5308" w:rsidR="00D732DD" w:rsidRDefault="00D732DD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24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https://www.aljazeera.com/news/2022/1/17/iran-to-reopen-oic-representative-office-in-saudi-arabia</w:t>
        </w:r>
      </w:hyperlink>
    </w:p>
    <w:p w14:paraId="48DF64AD" w14:textId="77777777" w:rsidR="0070376A" w:rsidRPr="00CE2481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5F4A16F" w:rsidR="001414E9" w:rsidRPr="004C73C6" w:rsidRDefault="001108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英國樂施會宣告，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使貧富不均更加嚴重</w:t>
      </w:r>
    </w:p>
    <w:p w14:paraId="1502A76E" w14:textId="51D02E94" w:rsidR="00F474F0" w:rsidRDefault="001108B1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英國樂施會宣告，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使貧富不均更加嚴重。最有錢的富翁財富幾乎在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年內增加了一倍。</w:t>
      </w:r>
    </w:p>
    <w:p w14:paraId="3158761C" w14:textId="70ED99C9" w:rsidR="00D732DD" w:rsidRDefault="00D732DD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https://www.aljazeera.com/economy/2022/1/17/hdlthe-poor-die-from-covid-while-the-rich-get-richer-oxfam-warns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82D455D" w:rsidR="002507B8" w:rsidRPr="004C73C6" w:rsidRDefault="00D676AC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蘇伊士運河將有第二水道</w:t>
      </w:r>
    </w:p>
    <w:p w14:paraId="4229B5F4" w14:textId="27BA3AB8" w:rsidR="00F474F0" w:rsidRDefault="00D676AC" w:rsidP="00CE2481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D676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lastRenderedPageBreak/>
        <w:t>蘇伊士運河曾遭遇大船擱淺，造成交通中斷，因此決定發展第二水道，預定</w:t>
      </w:r>
      <w:r w:rsidRPr="00D676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2023</w:t>
      </w:r>
      <w:r w:rsidRPr="00D676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年</w:t>
      </w:r>
      <w:r w:rsidR="00D732DD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7</w:t>
      </w:r>
      <w:r w:rsidR="00D732DD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月</w:t>
      </w:r>
      <w:r w:rsidRPr="00D676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完成。</w:t>
      </w:r>
    </w:p>
    <w:p w14:paraId="66319FC4" w14:textId="0C418971" w:rsidR="00D732DD" w:rsidRDefault="00D732DD" w:rsidP="00CE2481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https://www.reuters.com/business/suez-canal-expansion-due-finish-july-2023-sca-chairman-2022-01-16/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536B5157" w:rsidR="00D74698" w:rsidRPr="004C73C6" w:rsidRDefault="00D676AC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GDP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8.1%</w:t>
      </w:r>
    </w:p>
    <w:p w14:paraId="401F3264" w14:textId="15072441" w:rsidR="00F474F0" w:rsidRDefault="00D676AC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GDP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8.1%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，達到預期。</w:t>
      </w:r>
    </w:p>
    <w:p w14:paraId="2E6B7EE9" w14:textId="0C9F1859" w:rsidR="00D732DD" w:rsidRDefault="00D732DD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https://www.scmp.com/economy/china-economy/article/3163720/china-gdp-growth-2021-beats-expectations-narrowing-gap-us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0F95DD4" w:rsidR="008A314D" w:rsidRPr="004C73C6" w:rsidRDefault="00D676AC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英國有人對電子貨幣表示懷疑</w:t>
      </w:r>
    </w:p>
    <w:p w14:paraId="20DF2560" w14:textId="1CE39692" w:rsidR="00B62689" w:rsidRDefault="00D676AC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英國在研究是否要發行電子貨幣，但有人認為這種貨幣將違反人民的隱私權。</w:t>
      </w:r>
    </w:p>
    <w:p w14:paraId="4E75CD0C" w14:textId="18384E56" w:rsidR="00D732DD" w:rsidRDefault="00D732DD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https://www.rt.com/business/545942-uk-cbds-launch-risky/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10C88314" w:rsidR="008A314D" w:rsidRPr="004C73C6" w:rsidRDefault="00D676A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法國一家電力公司股票大跌</w:t>
      </w:r>
    </w:p>
    <w:p w14:paraId="64833FA7" w14:textId="550F69E8" w:rsidR="00B62689" w:rsidRDefault="00D676AC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法國一家電力公司股票大跌，因為政府強力干涉，要求電力公司不得漲價。</w:t>
      </w:r>
    </w:p>
    <w:p w14:paraId="4321F2B7" w14:textId="3DEA6317" w:rsidR="00D732DD" w:rsidRDefault="00D732DD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https://www.rt.com/business/546030-edf-discounts-france-energy-crisis/</w:t>
        </w:r>
      </w:hyperlink>
    </w:p>
    <w:p w14:paraId="08C38EF6" w14:textId="77777777" w:rsidR="00D428AD" w:rsidRPr="00C43247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63645C8" w:rsidR="00977D69" w:rsidRPr="004C73C6" w:rsidRDefault="00D676A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很多美國家庭面臨財務危機</w:t>
      </w:r>
    </w:p>
    <w:p w14:paraId="49CA7D9B" w14:textId="249B7827" w:rsidR="00B62689" w:rsidRDefault="00D676AC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情開始以後，美國有一條法律，禁止房東驅趕無法支付房租的房客。但這條法律即將失去時效，這使得很多家庭可能發生問題。</w:t>
      </w:r>
    </w:p>
    <w:p w14:paraId="03D2D381" w14:textId="5845021E" w:rsidR="003533E8" w:rsidRDefault="003533E8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https://www.rt.com/business/546158-us-child-tax-credits-end/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6B8DF9D4" w:rsidR="0069580C" w:rsidRPr="004C73C6" w:rsidRDefault="003533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美國在越戰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時</w:t>
      </w:r>
      <w:r w:rsidR="00D676AC">
        <w:rPr>
          <w:rFonts w:ascii="Times New Roman" w:eastAsia="標楷體" w:hAnsi="Times New Roman" w:cs="Times New Roman" w:hint="eastAsia"/>
          <w:kern w:val="0"/>
          <w:szCs w:val="24"/>
        </w:rPr>
        <w:t>灑下橘劑所</w:t>
      </w:r>
      <w:proofErr w:type="gramEnd"/>
      <w:r w:rsidR="00D676AC">
        <w:rPr>
          <w:rFonts w:ascii="Times New Roman" w:eastAsia="標楷體" w:hAnsi="Times New Roman" w:cs="Times New Roman" w:hint="eastAsia"/>
          <w:kern w:val="0"/>
          <w:szCs w:val="24"/>
        </w:rPr>
        <w:t>造成的災禍仍然持續</w:t>
      </w:r>
    </w:p>
    <w:p w14:paraId="4D1E566E" w14:textId="0D1DC129" w:rsidR="00F11228" w:rsidRDefault="00A637DE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六十年前，美國在越南叢林灑下有毒的落葉劑，直到今日，有些受害者仍在接受治療。</w:t>
      </w:r>
    </w:p>
    <w:p w14:paraId="6A6F0E50" w14:textId="299D6A9D" w:rsidR="003533E8" w:rsidRDefault="003533E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https://www.rt.com/op-ed/546062-agent-orange-us-vietnam-bailey/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32255446" w:rsidR="00BC6554" w:rsidRPr="004C73C6" w:rsidRDefault="00A637DE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中國譴責美國制裁伊朗</w:t>
      </w:r>
    </w:p>
    <w:p w14:paraId="398E19BA" w14:textId="3090D9E0" w:rsidR="00F11228" w:rsidRDefault="00A637DE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中國和伊朗簽訂經濟合作協定，上週正式生效。中國政府乘機譴責美國制裁伊朗。</w:t>
      </w:r>
    </w:p>
    <w:p w14:paraId="40B628D6" w14:textId="5949BA68" w:rsidR="003533E8" w:rsidRDefault="003533E8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https://www.reuters.com/world/china/china-reaffirms-opposition-us-sanctions-iran-2022-01-15/</w:t>
        </w:r>
      </w:hyperlink>
    </w:p>
    <w:p w14:paraId="352A6BC8" w14:textId="77777777" w:rsidR="005E7E9E" w:rsidRPr="00984747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0C0EEB05" w:rsidR="005274FA" w:rsidRPr="004C73C6" w:rsidRDefault="00A637DE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中國去年外銷打破紀錄</w:t>
      </w:r>
    </w:p>
    <w:p w14:paraId="5BDD01C6" w14:textId="2DBAC05A" w:rsidR="00A637DE" w:rsidRDefault="00A637DE" w:rsidP="00A637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A637D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中國去年順差是</w:t>
      </w:r>
      <w:r w:rsidRPr="00A637D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6764</w:t>
      </w:r>
      <w:r w:rsidRPr="00A637D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億美金，打破</w:t>
      </w:r>
      <w:r w:rsidRPr="00A637D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1950</w:t>
      </w:r>
      <w:r w:rsidRPr="00A637DE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年來的紀錄。</w:t>
      </w:r>
    </w:p>
    <w:p w14:paraId="7C8111BA" w14:textId="23FB5CAC" w:rsidR="003533E8" w:rsidRDefault="003533E8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https://www.reuters.com/markets/currencies/chinas-exports-imports-grow-more-slowly-december-2022-01-14/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2AD02618" w:rsidR="005E7E9E" w:rsidRDefault="00A637D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呼籲採取措施來打擊</w:t>
      </w:r>
      <w:r w:rsidR="003533E8">
        <w:rPr>
          <w:rFonts w:ascii="Times New Roman" w:eastAsia="標楷體" w:hAnsi="Times New Roman" w:cs="Times New Roman" w:hint="eastAsia"/>
          <w:kern w:val="0"/>
          <w:szCs w:val="24"/>
        </w:rPr>
        <w:t>數位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經濟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不健康的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發展</w:t>
      </w:r>
    </w:p>
    <w:p w14:paraId="77AA21D9" w14:textId="57D45399" w:rsidR="002B74C9" w:rsidRDefault="00A637DE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習近平發表言論，</w:t>
      </w:r>
      <w:r w:rsidR="003533E8">
        <w:rPr>
          <w:rFonts w:ascii="Times New Roman" w:eastAsia="標楷體" w:hAnsi="Times New Roman" w:cs="Times New Roman" w:hint="eastAsia"/>
          <w:kern w:val="0"/>
          <w:szCs w:val="24"/>
        </w:rPr>
        <w:t>呼籲採取措施來打擊數位經濟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不健康的</w:t>
      </w:r>
      <w:r w:rsidR="003533E8">
        <w:rPr>
          <w:rFonts w:ascii="Times New Roman" w:eastAsia="標楷體" w:hAnsi="Times New Roman" w:cs="Times New Roman" w:hint="eastAsia"/>
          <w:kern w:val="0"/>
          <w:szCs w:val="24"/>
        </w:rPr>
        <w:t>發展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D1EEA27" w14:textId="43F0F0C2" w:rsidR="003533E8" w:rsidRDefault="003533E8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https://www.reuters.com/world/china/chinas-xi-calls-measures-against-unhealthy-development-digital-economy-2022-01-15/</w:t>
        </w:r>
      </w:hyperlink>
    </w:p>
    <w:p w14:paraId="390BDB4A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14168FF5" w:rsidR="008B041B" w:rsidRDefault="00A637D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菲律賓將向印度購買武器</w:t>
      </w:r>
    </w:p>
    <w:p w14:paraId="3735A82B" w14:textId="0172CB6B" w:rsidR="002B74C9" w:rsidRDefault="00A637DE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菲律賓將向印度購買武器，價值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3.7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6233E443" w14:textId="1E356510" w:rsidR="00E9528D" w:rsidRDefault="00E9528D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https://www.aljazeera.com/news/2022/1/15/philippines-to-acquire-missile-system-from-india-for-375-mln</w:t>
        </w:r>
      </w:hyperlink>
    </w:p>
    <w:p w14:paraId="3351177A" w14:textId="77777777" w:rsidR="00D40575" w:rsidRPr="002B74C9" w:rsidRDefault="00D40575" w:rsidP="002B74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8B9AB3" w14:textId="00D1C1AF" w:rsidR="008B041B" w:rsidRDefault="00A637D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英國首相的下屬在菲利普親王葬禮前夕仍然舉行派對</w:t>
      </w:r>
    </w:p>
    <w:p w14:paraId="73401499" w14:textId="7314139E" w:rsidR="002B74C9" w:rsidRDefault="00E9528D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英國女王丈夫菲利普親王</w:t>
      </w:r>
      <w:r w:rsidR="00A637DE">
        <w:rPr>
          <w:rFonts w:ascii="Times New Roman" w:eastAsia="標楷體" w:hAnsi="Times New Roman" w:cs="Times New Roman" w:hint="eastAsia"/>
          <w:kern w:val="0"/>
          <w:szCs w:val="24"/>
        </w:rPr>
        <w:t>葬禮前夕是全國哀悼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期間</w:t>
      </w:r>
      <w:r w:rsidR="00A637D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End"/>
      <w:r w:rsidR="00A637DE">
        <w:rPr>
          <w:rFonts w:ascii="Times New Roman" w:eastAsia="標楷體" w:hAnsi="Times New Roman" w:cs="Times New Roman" w:hint="eastAsia"/>
          <w:kern w:val="0"/>
          <w:szCs w:val="24"/>
        </w:rPr>
        <w:t>但是首相部下卻舉行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了兩次</w:t>
      </w:r>
      <w:r w:rsidR="00A637DE">
        <w:rPr>
          <w:rFonts w:ascii="Times New Roman" w:eastAsia="標楷體" w:hAnsi="Times New Roman" w:cs="Times New Roman" w:hint="eastAsia"/>
          <w:kern w:val="0"/>
          <w:szCs w:val="24"/>
        </w:rPr>
        <w:t>非常熱鬧的派對。</w:t>
      </w:r>
    </w:p>
    <w:p w14:paraId="2BF2689E" w14:textId="3B939825" w:rsidR="00E9528D" w:rsidRDefault="00E9528D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https://www.dw.com/en/boris-johnson-staff-held-lockdown-party-on-eve-of-prince-philip-funeral/a-60421532</w:t>
        </w:r>
      </w:hyperlink>
    </w:p>
    <w:p w14:paraId="6FADAC95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7AEC10" w14:textId="71B44EFA" w:rsidR="008B041B" w:rsidRDefault="00667447" w:rsidP="006674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一家駭客組織</w:t>
      </w:r>
      <w:proofErr w:type="spellStart"/>
      <w:r w:rsidRPr="00667447">
        <w:rPr>
          <w:rFonts w:ascii="Times New Roman" w:eastAsia="標楷體" w:hAnsi="Times New Roman" w:cs="Times New Roman"/>
          <w:kern w:val="0"/>
          <w:szCs w:val="24"/>
        </w:rPr>
        <w:t>REvil</w:t>
      </w:r>
      <w:proofErr w:type="spellEnd"/>
    </w:p>
    <w:p w14:paraId="5AA156FA" w14:textId="49BC7890" w:rsidR="002B74C9" w:rsidRDefault="00667447" w:rsidP="00F11D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E9528D">
        <w:rPr>
          <w:rFonts w:ascii="Times New Roman" w:eastAsia="標楷體" w:hAnsi="Times New Roman" w:cs="Times New Roman" w:hint="eastAsia"/>
          <w:kern w:val="0"/>
          <w:szCs w:val="24"/>
        </w:rPr>
        <w:t>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一家駭客組織</w:t>
      </w:r>
      <w:proofErr w:type="spellStart"/>
      <w:r w:rsidRPr="00667447">
        <w:rPr>
          <w:rFonts w:ascii="Times New Roman" w:eastAsia="標楷體" w:hAnsi="Times New Roman" w:cs="Times New Roman"/>
          <w:kern w:val="0"/>
          <w:szCs w:val="24"/>
        </w:rPr>
        <w:t>REvil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，美國對此表示歡迎，因為這個組織曾襲擊過美國很多企業，這些企業也被迫付出贖金。</w:t>
      </w:r>
    </w:p>
    <w:p w14:paraId="64417E6C" w14:textId="6E7D3EFC" w:rsidR="00E9528D" w:rsidRDefault="00E9528D" w:rsidP="00F11D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https://www.dw.com/en/us-welcomes-russian-arrests-of-revil-ransomware-gang/a-60432637</w:t>
        </w:r>
      </w:hyperlink>
    </w:p>
    <w:p w14:paraId="6156A831" w14:textId="77777777" w:rsidR="00F11D54" w:rsidRPr="002B74C9" w:rsidRDefault="00F11D54" w:rsidP="002B74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D454A" w14:textId="53CF4D7B" w:rsidR="00F11D54" w:rsidRDefault="00667447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韓國兩家船公司想合併，但歐盟表示很可能不同意</w:t>
      </w:r>
    </w:p>
    <w:p w14:paraId="05E5CAA0" w14:textId="309F5A0F" w:rsidR="00667447" w:rsidRDefault="00667447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韓國兩家船公司想合併，但歐盟表示很可能不同意，因為合併以後將可能壟斷天然氣的運輸。</w:t>
      </w:r>
    </w:p>
    <w:p w14:paraId="28A836CA" w14:textId="15FE7026" w:rsidR="00E9528D" w:rsidRDefault="00E9528D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https://www.rt.com/business/545681-mega-merger-eu-energy-fears/</w:t>
        </w:r>
      </w:hyperlink>
    </w:p>
    <w:p w14:paraId="1BA6A03C" w14:textId="7E23E911" w:rsidR="00667447" w:rsidRPr="00667447" w:rsidRDefault="00667447" w:rsidP="006674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015EA6" w14:textId="0DA0CAD3" w:rsidR="00667447" w:rsidRDefault="00667447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瑞典將提高電價三倍之多</w:t>
      </w:r>
    </w:p>
    <w:p w14:paraId="67901961" w14:textId="45F67228" w:rsidR="00667447" w:rsidRDefault="00667447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瑞典將提高電價三倍之多，其中主要原因是全歐洲的天然氣價格上漲。</w:t>
      </w:r>
      <w:r w:rsidR="00995C95">
        <w:rPr>
          <w:rFonts w:ascii="Times New Roman" w:eastAsia="標楷體" w:hAnsi="Times New Roman" w:cs="Times New Roman" w:hint="eastAsia"/>
          <w:kern w:val="0"/>
          <w:szCs w:val="24"/>
        </w:rPr>
        <w:t>政府將撥款</w:t>
      </w:r>
      <w:r w:rsidR="00995C95">
        <w:rPr>
          <w:rFonts w:ascii="Times New Roman" w:eastAsia="標楷體" w:hAnsi="Times New Roman" w:cs="Times New Roman" w:hint="eastAsia"/>
          <w:kern w:val="0"/>
          <w:szCs w:val="24"/>
        </w:rPr>
        <w:t>6.7</w:t>
      </w:r>
      <w:r w:rsidR="00995C95">
        <w:rPr>
          <w:rFonts w:ascii="Times New Roman" w:eastAsia="標楷體" w:hAnsi="Times New Roman" w:cs="Times New Roman" w:hint="eastAsia"/>
          <w:kern w:val="0"/>
          <w:szCs w:val="24"/>
        </w:rPr>
        <w:t>億美元，補償電價飛漲的家庭。</w:t>
      </w:r>
    </w:p>
    <w:p w14:paraId="7CC74E88" w14:textId="39DC13E0" w:rsidR="00995C95" w:rsidRDefault="00995C95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https://www.rt.com/business/545893-sweden-compensation-electricity-bills/</w:t>
        </w:r>
      </w:hyperlink>
    </w:p>
    <w:p w14:paraId="3FA57916" w14:textId="77777777" w:rsidR="00667447" w:rsidRPr="00995C95" w:rsidRDefault="00667447" w:rsidP="00995C9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5B4AFB" w14:textId="2499BFD8" w:rsidR="00667447" w:rsidRDefault="00995C9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薩爾瓦多</w:t>
      </w:r>
      <w:r w:rsidR="00667447">
        <w:rPr>
          <w:rFonts w:ascii="Times New Roman" w:eastAsia="標楷體" w:hAnsi="Times New Roman" w:cs="Times New Roman" w:hint="eastAsia"/>
          <w:kern w:val="0"/>
          <w:szCs w:val="24"/>
        </w:rPr>
        <w:t>因為投資在加密貨幣而遭受大損失</w:t>
      </w:r>
    </w:p>
    <w:p w14:paraId="1C771059" w14:textId="3D17F29D" w:rsidR="00667447" w:rsidRDefault="00667447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加密貨幣可能大漲也可能大跌，</w:t>
      </w:r>
      <w:r w:rsidR="008205E1">
        <w:rPr>
          <w:rFonts w:ascii="Times New Roman" w:eastAsia="標楷體" w:hAnsi="Times New Roman" w:cs="Times New Roman" w:hint="eastAsia"/>
          <w:kern w:val="0"/>
          <w:szCs w:val="24"/>
        </w:rPr>
        <w:t>薩爾瓦多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政府曾經大量購買加密貨幣，因此損失慘重。</w:t>
      </w:r>
    </w:p>
    <w:p w14:paraId="5282E80A" w14:textId="6FE1724D" w:rsidR="00995C95" w:rsidRDefault="00995C95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https://www.rt.com/business/545898-crypto-friendly-government-losses/</w:t>
        </w:r>
      </w:hyperlink>
    </w:p>
    <w:p w14:paraId="3ACACDCC" w14:textId="77777777" w:rsidR="00667447" w:rsidRPr="00995C95" w:rsidRDefault="00667447" w:rsidP="00995C9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F16897" w14:textId="55248F2A" w:rsidR="00667447" w:rsidRDefault="00125BAE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英國安德魯王子被取消所有皇室頭銜</w:t>
      </w:r>
    </w:p>
    <w:p w14:paraId="76951F83" w14:textId="6185510A" w:rsidR="002068C8" w:rsidRDefault="002068C8" w:rsidP="002068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英國安德魯王子被取消所有皇室頭銜，因為他</w:t>
      </w:r>
      <w:r w:rsidR="00995C95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牽涉在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 w:rsidR="00995C95">
        <w:rPr>
          <w:rFonts w:ascii="Times New Roman" w:eastAsia="標楷體" w:hAnsi="Times New Roman" w:cs="Times New Roman" w:hint="eastAsia"/>
          <w:kern w:val="0"/>
          <w:szCs w:val="24"/>
        </w:rPr>
        <w:t>性虐待的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醜聞內。</w:t>
      </w:r>
    </w:p>
    <w:p w14:paraId="1A864C6A" w14:textId="23311839" w:rsidR="00995C95" w:rsidRDefault="00995C95" w:rsidP="002068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https://www.reuters.com/world/us/prince-andrews-legal-team-decline-comment-us-court-decision-2022-01-13/</w:t>
        </w:r>
      </w:hyperlink>
    </w:p>
    <w:p w14:paraId="29982D9F" w14:textId="77777777" w:rsidR="002068C8" w:rsidRPr="00995C95" w:rsidRDefault="002068C8" w:rsidP="00995C9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0CC734" w14:textId="308FF277" w:rsidR="002068C8" w:rsidRDefault="002068C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美國因為吸毒過分而致死的人數大幅增加</w:t>
      </w:r>
    </w:p>
    <w:p w14:paraId="3183501D" w14:textId="53AFBA99" w:rsidR="00125BAE" w:rsidRDefault="002068C8" w:rsidP="00125BA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美國因為吸毒過分而致死的人數大幅增加，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年到達十萬人</w:t>
      </w:r>
      <w:r w:rsidR="00125BA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學者認為這是因為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疫情使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很多人感到更苦悶和孤獨。</w:t>
      </w:r>
    </w:p>
    <w:p w14:paraId="10E88761" w14:textId="2B444859" w:rsidR="008205E1" w:rsidRDefault="008205E1" w:rsidP="00125BA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A60D3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https://www.bbc.co.uk/news/world-us-canada-59253091</w:t>
        </w:r>
      </w:hyperlink>
    </w:p>
    <w:p w14:paraId="3BA46053" w14:textId="1631145C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91336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AAB2" w14:textId="77777777" w:rsidR="00913364" w:rsidRDefault="00913364" w:rsidP="001C364C">
      <w:r>
        <w:separator/>
      </w:r>
    </w:p>
  </w:endnote>
  <w:endnote w:type="continuationSeparator" w:id="0">
    <w:p w14:paraId="27BC6020" w14:textId="77777777" w:rsidR="00913364" w:rsidRDefault="0091336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9F2CDDE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5E1" w:rsidRPr="008205E1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1C14" w14:textId="77777777" w:rsidR="00913364" w:rsidRDefault="00913364" w:rsidP="001C364C">
      <w:r>
        <w:separator/>
      </w:r>
    </w:p>
  </w:footnote>
  <w:footnote w:type="continuationSeparator" w:id="0">
    <w:p w14:paraId="132B3009" w14:textId="77777777" w:rsidR="00913364" w:rsidRDefault="0091336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200E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533E8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B71CF"/>
    <w:rsid w:val="004B7E68"/>
    <w:rsid w:val="004C24B4"/>
    <w:rsid w:val="004C73C6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5081"/>
    <w:rsid w:val="007353FD"/>
    <w:rsid w:val="007364E3"/>
    <w:rsid w:val="007376E9"/>
    <w:rsid w:val="00742494"/>
    <w:rsid w:val="0074488B"/>
    <w:rsid w:val="007506CC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37DE"/>
    <w:rsid w:val="00A645B8"/>
    <w:rsid w:val="00A774B0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797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28AD"/>
    <w:rsid w:val="00D55A13"/>
    <w:rsid w:val="00D55E53"/>
    <w:rsid w:val="00D60B47"/>
    <w:rsid w:val="00D620A2"/>
    <w:rsid w:val="00D62E4C"/>
    <w:rsid w:val="00D676AC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9528D"/>
    <w:rsid w:val="00EA03EB"/>
    <w:rsid w:val="00EA0D2C"/>
    <w:rsid w:val="00EA3989"/>
    <w:rsid w:val="00EA39D6"/>
    <w:rsid w:val="00EB058A"/>
    <w:rsid w:val="00EB24A6"/>
    <w:rsid w:val="00EB36C9"/>
    <w:rsid w:val="00EB3FB8"/>
    <w:rsid w:val="00EB5411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474F0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s/florida-suspends-health-official-who-urged-staff-get-vaccinated-2022-01-19/" TargetMode="External"/><Relationship Id="rId18" Type="http://schemas.openxmlformats.org/officeDocument/2006/relationships/hyperlink" Target="https://www.reuters.com/world/middle-east/yemens-houthis-say-12-dead-saudi-led-coalition-strike-al-masirah-tv-reports-2022-01-17/" TargetMode="External"/><Relationship Id="rId26" Type="http://schemas.openxmlformats.org/officeDocument/2006/relationships/hyperlink" Target="https://www.reuters.com/business/suez-canal-expansion-due-finish-july-2023-sca-chairman-2022-01-16/" TargetMode="External"/><Relationship Id="rId39" Type="http://schemas.openxmlformats.org/officeDocument/2006/relationships/hyperlink" Target="https://www.rt.com/business/545893-sweden-compensation-electricity-bills/" TargetMode="External"/><Relationship Id="rId21" Type="http://schemas.openxmlformats.org/officeDocument/2006/relationships/hyperlink" Target="https://www.rt.com/russia/546306-kaliningrad-region-missiles-peskov/" TargetMode="External"/><Relationship Id="rId34" Type="http://schemas.openxmlformats.org/officeDocument/2006/relationships/hyperlink" Target="https://www.reuters.com/world/china/chinas-xi-calls-measures-against-unhealthy-development-digital-economy-2022-01-15/" TargetMode="External"/><Relationship Id="rId42" Type="http://schemas.openxmlformats.org/officeDocument/2006/relationships/hyperlink" Target="https://www.bbc.co.uk/news/world-us-canada-5925309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telsa-investors-urge-judge-order-musk-repay-13-bln-solarcity-deal-2022-01-18/" TargetMode="External"/><Relationship Id="rId29" Type="http://schemas.openxmlformats.org/officeDocument/2006/relationships/hyperlink" Target="https://www.rt.com/business/546030-edf-discounts-france-energy-crisi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jazeera.com/news/2022/1/20/india-surveillance-hotspot-telangana-facial-recognition-court-lawsuit-privacy" TargetMode="External"/><Relationship Id="rId24" Type="http://schemas.openxmlformats.org/officeDocument/2006/relationships/hyperlink" Target="https://www.aljazeera.com/news/2022/1/17/iran-to-reopen-oic-representative-office-in-saudi-arabia" TargetMode="External"/><Relationship Id="rId32" Type="http://schemas.openxmlformats.org/officeDocument/2006/relationships/hyperlink" Target="https://www.reuters.com/world/china/china-reaffirms-opposition-us-sanctions-iran-2022-01-15/" TargetMode="External"/><Relationship Id="rId37" Type="http://schemas.openxmlformats.org/officeDocument/2006/relationships/hyperlink" Target="https://www.dw.com/en/us-welcomes-russian-arrests-of-revil-ransomware-gang/a-60432637" TargetMode="External"/><Relationship Id="rId40" Type="http://schemas.openxmlformats.org/officeDocument/2006/relationships/hyperlink" Target="https://www.rt.com/business/545898-crypto-friendly-government-losse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2/1/19/israeli-forces-demolish-palestinian-home-in-sheikh-jarrah" TargetMode="External"/><Relationship Id="rId23" Type="http://schemas.openxmlformats.org/officeDocument/2006/relationships/hyperlink" Target="https://www.bbc.co.uk/news/world-asia-60019814" TargetMode="External"/><Relationship Id="rId28" Type="http://schemas.openxmlformats.org/officeDocument/2006/relationships/hyperlink" Target="https://www.rt.com/business/545942-uk-cbds-launch-risky/" TargetMode="External"/><Relationship Id="rId36" Type="http://schemas.openxmlformats.org/officeDocument/2006/relationships/hyperlink" Target="https://www.dw.com/en/boris-johnson-staff-held-lockdown-party-on-eve-of-prince-philip-funeral/a-60421532" TargetMode="External"/><Relationship Id="rId10" Type="http://schemas.openxmlformats.org/officeDocument/2006/relationships/hyperlink" Target="https://www.aljazeera.com/news/2022/1/19/russia-iran-putin-and-raisi-back-closer-ties-in-kremlin-meeting" TargetMode="External"/><Relationship Id="rId19" Type="http://schemas.openxmlformats.org/officeDocument/2006/relationships/hyperlink" Target="https://www.reuters.com/world/us/one-dead-nine-injured-new-york-city-fire-explosion-2022-01-18/" TargetMode="External"/><Relationship Id="rId31" Type="http://schemas.openxmlformats.org/officeDocument/2006/relationships/hyperlink" Target="https://www.rt.com/op-ed/546062-agent-orange-us-vietnam-bailey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46305-cryptocurrency-jobs-see-growth/" TargetMode="External"/><Relationship Id="rId14" Type="http://schemas.openxmlformats.org/officeDocument/2006/relationships/hyperlink" Target="https://www.aljazeera.com/economy/2022/1/19/sri-lankas-dilemma-pay-off-debt-or-pay-for-milk-meds-and-gas" TargetMode="External"/><Relationship Id="rId22" Type="http://schemas.openxmlformats.org/officeDocument/2006/relationships/hyperlink" Target="https://www.bbc.com/news/world-europe-60022996" TargetMode="External"/><Relationship Id="rId27" Type="http://schemas.openxmlformats.org/officeDocument/2006/relationships/hyperlink" Target="https://www.scmp.com/economy/china-economy/article/3163720/china-gdp-growth-2021-beats-expectations-narrowing-gap-us" TargetMode="External"/><Relationship Id="rId30" Type="http://schemas.openxmlformats.org/officeDocument/2006/relationships/hyperlink" Target="https://www.rt.com/business/546158-us-child-tax-credits-end/" TargetMode="External"/><Relationship Id="rId35" Type="http://schemas.openxmlformats.org/officeDocument/2006/relationships/hyperlink" Target="https://www.aljazeera.com/news/2022/1/15/philippines-to-acquire-missile-system-from-india-for-375-mln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t.com/business/546356-modi-world-rally-crypt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four-people-killed-10-hurt-suicide-blast-somali-capital-2022-01-18/" TargetMode="External"/><Relationship Id="rId17" Type="http://schemas.openxmlformats.org/officeDocument/2006/relationships/hyperlink" Target="https://www.reuters.com/technology/shopify-jdcom-pair-up-china-e-commerce-competition-intensifies-2022-01-18/" TargetMode="External"/><Relationship Id="rId25" Type="http://schemas.openxmlformats.org/officeDocument/2006/relationships/hyperlink" Target="https://www.aljazeera.com/economy/2022/1/17/hdlthe-poor-die-from-covid-while-the-rich-get-richer-oxfam-warns" TargetMode="External"/><Relationship Id="rId33" Type="http://schemas.openxmlformats.org/officeDocument/2006/relationships/hyperlink" Target="https://www.reuters.com/markets/currencies/chinas-exports-imports-grow-more-slowly-december-2022-01-14/" TargetMode="External"/><Relationship Id="rId38" Type="http://schemas.openxmlformats.org/officeDocument/2006/relationships/hyperlink" Target="https://www.rt.com/business/545681-mega-merger-eu-energy-fears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aljazeera.com/news/2022/1/18/india-karnataka-muslim-college-students-hijab-ban-udupi" TargetMode="External"/><Relationship Id="rId41" Type="http://schemas.openxmlformats.org/officeDocument/2006/relationships/hyperlink" Target="https://www.reuters.com/world/us/prince-andrews-legal-team-decline-comment-us-court-decision-2022-01-1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6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128</cp:revision>
  <dcterms:created xsi:type="dcterms:W3CDTF">2020-09-29T05:48:00Z</dcterms:created>
  <dcterms:modified xsi:type="dcterms:W3CDTF">2022-01-21T09:11:00Z</dcterms:modified>
</cp:coreProperties>
</file>