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042D1">
        <w:rPr>
          <w:rFonts w:ascii="Times New Roman" w:eastAsia="標楷體" w:hAnsi="Times New Roman" w:cs="Times New Roman" w:hint="eastAsia"/>
          <w:color w:val="000000" w:themeColor="text1"/>
          <w:szCs w:val="24"/>
        </w:rPr>
        <w:t>21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B042D1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B042D1">
        <w:rPr>
          <w:rFonts w:ascii="標楷體" w:eastAsia="標楷體" w:hAnsi="標楷體"/>
          <w:bCs/>
        </w:rPr>
        <w:t>幾內亞比索</w:t>
      </w:r>
      <w:r w:rsidRPr="00B042D1">
        <w:rPr>
          <w:rFonts w:ascii="標楷體" w:eastAsia="標楷體" w:hAnsi="標楷體" w:hint="eastAsia"/>
          <w:bCs/>
        </w:rPr>
        <w:t>大批老鷹被殺死</w:t>
      </w:r>
    </w:p>
    <w:p w:rsidR="00F326A9" w:rsidRDefault="00B042D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非洲</w:t>
      </w:r>
      <w:r w:rsidRPr="00B042D1">
        <w:rPr>
          <w:rFonts w:ascii="標楷體" w:eastAsia="標楷體" w:hAnsi="標楷體"/>
          <w:bCs/>
        </w:rPr>
        <w:t>幾內亞比索</w:t>
      </w:r>
      <w:r>
        <w:rPr>
          <w:rFonts w:ascii="標楷體" w:eastAsia="標楷體" w:hAnsi="標楷體" w:hint="eastAsia"/>
          <w:bCs/>
        </w:rPr>
        <w:t>在一年之內有上百隻大型的老鷹被殺死，研究者認為這與迷信有關</w:t>
      </w:r>
      <w:r w:rsidR="009B109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042D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衣索比亞內戰暫時告一段落</w:t>
      </w:r>
    </w:p>
    <w:p w:rsidR="00F326A9" w:rsidRDefault="00B042D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衣索比亞內戰暫時告一段落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，政府也宣布釋放了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千位被逮捕的軍人</w:t>
      </w:r>
      <w:r w:rsidR="00BC016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042D1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阿爾巴尼亞人焚燒聖誕樹</w:t>
      </w:r>
    </w:p>
    <w:p w:rsidR="00F326A9" w:rsidRDefault="00B042D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阿爾巴尼亞發生警察殺人案件，也引起人民的大規模抗議，抗議者焚燒聖誕樹。</w:t>
      </w:r>
    </w:p>
    <w:p w:rsidR="00F326A9" w:rsidRPr="005B20B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B042D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阿富汗著名的新聞從業人被殺</w:t>
      </w:r>
    </w:p>
    <w:p w:rsidR="00F326A9" w:rsidRDefault="00B042D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阿富汗有一位著名的女性新聞從業人，最近在路上被殺，她的司機也同時被殺。</w:t>
      </w:r>
    </w:p>
    <w:p w:rsidR="00F326A9" w:rsidRPr="007B50A3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042D1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俄羅斯線上購物公司募得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:rsidR="00F326A9" w:rsidRDefault="00B042D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俄羅斯線上購物公司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O</w:t>
      </w:r>
      <w:r>
        <w:rPr>
          <w:rFonts w:ascii="Times New Roman" w:eastAsia="標楷體" w:hAnsi="Times New Roman" w:cs="Times New Roman"/>
          <w:kern w:val="0"/>
          <w:szCs w:val="24"/>
        </w:rPr>
        <w:t>zom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股票上市，立刻募得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E626D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這家公司是俄羅斯這類公司中最大的一個。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042D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法國將</w:t>
      </w:r>
      <w:r w:rsidR="00B261D6">
        <w:rPr>
          <w:rFonts w:ascii="Times New Roman" w:eastAsia="標楷體" w:hAnsi="Times New Roman" w:cs="Times New Roman" w:hint="eastAsia"/>
          <w:kern w:val="0"/>
          <w:szCs w:val="24"/>
        </w:rPr>
        <w:t>再造一艘核子動力的航空母艦</w:t>
      </w:r>
    </w:p>
    <w:p w:rsidR="00F326A9" w:rsidRDefault="00B261D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法國將再造一艘核子動力的航空母艦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，以取代戴高樂號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261D6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阿拉伯聯合大公國決定採用中國的疫苗</w:t>
      </w:r>
    </w:p>
    <w:p w:rsidR="00F326A9" w:rsidRDefault="00B261D6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阿拉伯聯合大公國決定採用中國的疫苗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，因為它有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86%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的防禦性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BD096D" w:rsidRPr="00BD096D" w:rsidRDefault="00BD096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261D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中國又發生礦災</w:t>
      </w:r>
    </w:p>
    <w:p w:rsidR="00F326A9" w:rsidRDefault="00B261D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重慶市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發生礦災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187E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A3225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B261D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日本太空船成功地降落在澳洲</w:t>
      </w:r>
    </w:p>
    <w:p w:rsidR="00202541" w:rsidRDefault="00B261D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日本曾經發射過一個太空船到一個小行星，取得行星上的土地樣本，現在成功地降落在澳洲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A164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B261D6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美國國務卿譴責土耳其購買俄羅斯的防飛彈系統</w:t>
      </w:r>
    </w:p>
    <w:p w:rsidR="00202541" w:rsidRDefault="00B261D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土耳其是北約組織的國家，但是卻向俄羅斯購買防飛彈系統，引起美國國務卿的譴責</w:t>
      </w:r>
      <w:r w:rsidR="00C6235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B261D6" w:rsidP="00E47A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喀麥隆有兒童在金礦工作</w:t>
      </w:r>
    </w:p>
    <w:p w:rsidR="00202541" w:rsidRDefault="00B261D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喀麥隆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是一個窮困的國家，因此他們有很多孩童在金礦中工作，犧牲了學業</w:t>
      </w:r>
      <w:r w:rsidR="00C040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B261D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法國總統馬克宏認為法國將繼續使用核能發電</w:t>
      </w:r>
    </w:p>
    <w:p w:rsidR="00202541" w:rsidRDefault="00B261D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法國總統馬克宏認為法國將繼續使用核能發電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，而且核能發電將是該國的主要能源</w:t>
      </w:r>
      <w:r w:rsidR="000F0D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B261D6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中國的外匯</w:t>
      </w:r>
      <w:r w:rsidR="00CF6F67">
        <w:rPr>
          <w:rFonts w:ascii="Times New Roman" w:eastAsia="標楷體" w:hAnsi="Times New Roman" w:cs="Times New Roman" w:hint="eastAsia"/>
          <w:kern w:val="0"/>
          <w:szCs w:val="24"/>
        </w:rPr>
        <w:t>存底又創新高</w:t>
      </w:r>
    </w:p>
    <w:p w:rsidR="001414E9" w:rsidRPr="001F33DF" w:rsidRDefault="00CF6F67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中國在一個月內增加了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千億美金的外匯，使得他們今年的外匯到達了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3.2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兆美金</w:t>
      </w:r>
      <w:r w:rsidR="001F33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CF6F6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中國京東健康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公司在香港股票上市</w:t>
      </w:r>
    </w:p>
    <w:p w:rsidR="001414E9" w:rsidRDefault="00CF6F67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中國京東健康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公司在香港股票上市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，募得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34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EF7CE6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CF6F6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黎巴嫩發生麵包暴動</w:t>
      </w:r>
    </w:p>
    <w:p w:rsidR="001414E9" w:rsidRDefault="00CF6F67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黎巴嫩人民害怕政府可能不再補貼食物，因此在首都貝魯特發生大規模的麵包暴動</w:t>
      </w:r>
      <w:r w:rsidR="006C3E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CF6F6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阿富汗平民死亡人數增加三倍</w:t>
      </w:r>
    </w:p>
    <w:p w:rsidR="001414E9" w:rsidRDefault="00CF6F67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阿富汗平民死亡人數</w:t>
      </w:r>
      <w:r>
        <w:rPr>
          <w:rFonts w:ascii="Times New Roman" w:eastAsia="標楷體" w:hAnsi="Times New Roman" w:cs="Times New Roman" w:hint="eastAsia"/>
          <w:kern w:val="0"/>
          <w:szCs w:val="24"/>
        </w:rPr>
        <w:t>比去年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三倍，大多數是因為空襲致死</w:t>
      </w:r>
      <w:r w:rsidR="001414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CF6F67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歐盟要求調查巴勒斯坦青年被殺事件</w:t>
      </w:r>
    </w:p>
    <w:p w:rsidR="001414E9" w:rsidRDefault="00CF6F67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以色列警方殺死了一位巴勒斯坦青年，歐盟要求調查此事</w:t>
      </w:r>
      <w:r w:rsidR="00FC35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15B2C" w:rsidRPr="00D37A30" w:rsidRDefault="00515B2C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CF6F67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巴林對以色列採取禁運</w:t>
      </w:r>
    </w:p>
    <w:p w:rsidR="001414E9" w:rsidRDefault="00CF6F67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巴林對以色列採取禁運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，凡是以色列在巴勒斯坦非法屯墾區的產品，一概禁止進入巴林</w:t>
      </w:r>
      <w:r w:rsidR="00AC37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CF6F67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祕魯礦工罷工</w:t>
      </w:r>
    </w:p>
    <w:p w:rsidR="008A314D" w:rsidRDefault="00D974A4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祕魯新總統才就職，就發生全國性工人罷工事件</w:t>
      </w:r>
      <w:r w:rsidR="008A314D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祕魯的礦工也參加了這次罷工，阻擋了公路的交通。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D974A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法國人民抗議警察暴行</w:t>
      </w:r>
    </w:p>
    <w:p w:rsidR="003C634C" w:rsidRPr="008A314D" w:rsidRDefault="00D974A4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法國最近發生數次警察暴行，引起大規模的抗議活動</w:t>
      </w:r>
      <w:bookmarkStart w:id="0" w:name="_GoBack"/>
      <w:bookmarkEnd w:id="0"/>
      <w:r w:rsidR="001430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3C634C" w:rsidRPr="008A31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7C" w:rsidRDefault="001C767C" w:rsidP="001C364C">
      <w:r>
        <w:separator/>
      </w:r>
    </w:p>
  </w:endnote>
  <w:endnote w:type="continuationSeparator" w:id="0">
    <w:p w:rsidR="001C767C" w:rsidRDefault="001C767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A4" w:rsidRPr="00D974A4">
          <w:rPr>
            <w:noProof/>
            <w:lang w:val="zh-TW"/>
          </w:rPr>
          <w:t>3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7C" w:rsidRDefault="001C767C" w:rsidP="001C364C">
      <w:r>
        <w:separator/>
      </w:r>
    </w:p>
  </w:footnote>
  <w:footnote w:type="continuationSeparator" w:id="0">
    <w:p w:rsidR="001C767C" w:rsidRDefault="001C767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3C0E"/>
    <w:rsid w:val="000160F9"/>
    <w:rsid w:val="00023282"/>
    <w:rsid w:val="000323B9"/>
    <w:rsid w:val="0003340C"/>
    <w:rsid w:val="00041624"/>
    <w:rsid w:val="00044A79"/>
    <w:rsid w:val="00091FC9"/>
    <w:rsid w:val="0009706D"/>
    <w:rsid w:val="000A26C5"/>
    <w:rsid w:val="000D5219"/>
    <w:rsid w:val="000D53AF"/>
    <w:rsid w:val="000E0084"/>
    <w:rsid w:val="000E2510"/>
    <w:rsid w:val="000E6DD0"/>
    <w:rsid w:val="000F0D26"/>
    <w:rsid w:val="000F2255"/>
    <w:rsid w:val="00110575"/>
    <w:rsid w:val="0012337D"/>
    <w:rsid w:val="00140DC3"/>
    <w:rsid w:val="001414E9"/>
    <w:rsid w:val="001430FB"/>
    <w:rsid w:val="00146A1D"/>
    <w:rsid w:val="0017039A"/>
    <w:rsid w:val="00185FA8"/>
    <w:rsid w:val="00187E72"/>
    <w:rsid w:val="00195E22"/>
    <w:rsid w:val="001A4428"/>
    <w:rsid w:val="001A4756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B99"/>
    <w:rsid w:val="002444ED"/>
    <w:rsid w:val="002507B8"/>
    <w:rsid w:val="002561AD"/>
    <w:rsid w:val="00265A76"/>
    <w:rsid w:val="00287C84"/>
    <w:rsid w:val="00292020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F4339"/>
    <w:rsid w:val="003F63BA"/>
    <w:rsid w:val="003F66F3"/>
    <w:rsid w:val="00404320"/>
    <w:rsid w:val="004179C5"/>
    <w:rsid w:val="0043361A"/>
    <w:rsid w:val="00476036"/>
    <w:rsid w:val="00492BE0"/>
    <w:rsid w:val="004A1028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6D92"/>
    <w:rsid w:val="00581233"/>
    <w:rsid w:val="005823F2"/>
    <w:rsid w:val="00594ACE"/>
    <w:rsid w:val="005A25B6"/>
    <w:rsid w:val="005B20BE"/>
    <w:rsid w:val="005C1F5A"/>
    <w:rsid w:val="005C445F"/>
    <w:rsid w:val="005C4EEF"/>
    <w:rsid w:val="005C74EF"/>
    <w:rsid w:val="005D16DB"/>
    <w:rsid w:val="005D1943"/>
    <w:rsid w:val="005E17D2"/>
    <w:rsid w:val="00605D30"/>
    <w:rsid w:val="0061671C"/>
    <w:rsid w:val="00624707"/>
    <w:rsid w:val="00637A15"/>
    <w:rsid w:val="00637CBA"/>
    <w:rsid w:val="00643406"/>
    <w:rsid w:val="00651885"/>
    <w:rsid w:val="006700F3"/>
    <w:rsid w:val="00677F48"/>
    <w:rsid w:val="006833B1"/>
    <w:rsid w:val="006A414F"/>
    <w:rsid w:val="006C3E2B"/>
    <w:rsid w:val="006E0456"/>
    <w:rsid w:val="006E0E5B"/>
    <w:rsid w:val="006F34B1"/>
    <w:rsid w:val="00705368"/>
    <w:rsid w:val="00713F7A"/>
    <w:rsid w:val="00735081"/>
    <w:rsid w:val="007353FD"/>
    <w:rsid w:val="0076106C"/>
    <w:rsid w:val="00771743"/>
    <w:rsid w:val="00791CF1"/>
    <w:rsid w:val="00793DF7"/>
    <w:rsid w:val="007A7D41"/>
    <w:rsid w:val="007A7F4D"/>
    <w:rsid w:val="007B447D"/>
    <w:rsid w:val="007B50A3"/>
    <w:rsid w:val="007B6C1E"/>
    <w:rsid w:val="007D6830"/>
    <w:rsid w:val="007E458B"/>
    <w:rsid w:val="007F1290"/>
    <w:rsid w:val="008027E2"/>
    <w:rsid w:val="00812971"/>
    <w:rsid w:val="008228F9"/>
    <w:rsid w:val="00854E64"/>
    <w:rsid w:val="0085629E"/>
    <w:rsid w:val="00863808"/>
    <w:rsid w:val="008805F9"/>
    <w:rsid w:val="00887F77"/>
    <w:rsid w:val="008A314D"/>
    <w:rsid w:val="008A593C"/>
    <w:rsid w:val="008C0BE4"/>
    <w:rsid w:val="008C1B6E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5892"/>
    <w:rsid w:val="00A16407"/>
    <w:rsid w:val="00A32252"/>
    <w:rsid w:val="00A40255"/>
    <w:rsid w:val="00A55FAC"/>
    <w:rsid w:val="00A645B8"/>
    <w:rsid w:val="00A9296D"/>
    <w:rsid w:val="00A95982"/>
    <w:rsid w:val="00A96888"/>
    <w:rsid w:val="00AA75CE"/>
    <w:rsid w:val="00AC3705"/>
    <w:rsid w:val="00AC765A"/>
    <w:rsid w:val="00AD55FB"/>
    <w:rsid w:val="00B042D1"/>
    <w:rsid w:val="00B2385A"/>
    <w:rsid w:val="00B257A9"/>
    <w:rsid w:val="00B261D6"/>
    <w:rsid w:val="00B33891"/>
    <w:rsid w:val="00B838D1"/>
    <w:rsid w:val="00B95185"/>
    <w:rsid w:val="00B96880"/>
    <w:rsid w:val="00BA386F"/>
    <w:rsid w:val="00BB1E4D"/>
    <w:rsid w:val="00BB6194"/>
    <w:rsid w:val="00BC0162"/>
    <w:rsid w:val="00BD096D"/>
    <w:rsid w:val="00BF47B7"/>
    <w:rsid w:val="00C04015"/>
    <w:rsid w:val="00C16296"/>
    <w:rsid w:val="00C579E8"/>
    <w:rsid w:val="00C62353"/>
    <w:rsid w:val="00C7089F"/>
    <w:rsid w:val="00C86ED6"/>
    <w:rsid w:val="00C92114"/>
    <w:rsid w:val="00C92B1D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5103"/>
    <w:rsid w:val="00D37A30"/>
    <w:rsid w:val="00D55E53"/>
    <w:rsid w:val="00D60B47"/>
    <w:rsid w:val="00D620A2"/>
    <w:rsid w:val="00D8035C"/>
    <w:rsid w:val="00D85897"/>
    <w:rsid w:val="00D95A03"/>
    <w:rsid w:val="00D974A4"/>
    <w:rsid w:val="00DB7AD2"/>
    <w:rsid w:val="00DD46FA"/>
    <w:rsid w:val="00DD7625"/>
    <w:rsid w:val="00DF061E"/>
    <w:rsid w:val="00DF1F62"/>
    <w:rsid w:val="00DF786E"/>
    <w:rsid w:val="00E06548"/>
    <w:rsid w:val="00E4738D"/>
    <w:rsid w:val="00E47A11"/>
    <w:rsid w:val="00E51096"/>
    <w:rsid w:val="00E626D2"/>
    <w:rsid w:val="00EA0D2C"/>
    <w:rsid w:val="00EA39D6"/>
    <w:rsid w:val="00ED3940"/>
    <w:rsid w:val="00ED3FF3"/>
    <w:rsid w:val="00ED7F6F"/>
    <w:rsid w:val="00EE79D4"/>
    <w:rsid w:val="00EF7CE6"/>
    <w:rsid w:val="00F15180"/>
    <w:rsid w:val="00F326A9"/>
    <w:rsid w:val="00F35456"/>
    <w:rsid w:val="00F513DC"/>
    <w:rsid w:val="00F8523D"/>
    <w:rsid w:val="00F925B9"/>
    <w:rsid w:val="00F960F8"/>
    <w:rsid w:val="00F96136"/>
    <w:rsid w:val="00FA2E2C"/>
    <w:rsid w:val="00FB7196"/>
    <w:rsid w:val="00FC35A5"/>
    <w:rsid w:val="00FD45B0"/>
    <w:rsid w:val="00FE44EF"/>
    <w:rsid w:val="00FE4AEB"/>
    <w:rsid w:val="00FE78BA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37CF04-F2FC-4132-9443-22C7BC0F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rctlee</cp:lastModifiedBy>
  <cp:revision>6</cp:revision>
  <dcterms:created xsi:type="dcterms:W3CDTF">2020-09-29T05:48:00Z</dcterms:created>
  <dcterms:modified xsi:type="dcterms:W3CDTF">2020-12-11T02:32:00Z</dcterms:modified>
</cp:coreProperties>
</file>