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3C634C">
        <w:rPr>
          <w:rFonts w:ascii="Times New Roman" w:eastAsia="標楷體" w:hAnsi="Times New Roman" w:cs="Times New Roman" w:hint="eastAsia"/>
          <w:color w:val="000000" w:themeColor="text1"/>
          <w:szCs w:val="24"/>
        </w:rPr>
        <w:t>619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3C634C" w:rsidRPr="00ED3940" w:rsidRDefault="003C634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</w:rPr>
        <w:t>伊斯蘭激進份子襲擊奈及利亞</w:t>
      </w:r>
      <w:proofErr w:type="spellStart"/>
      <w:r w:rsidRPr="00ED3940">
        <w:rPr>
          <w:rFonts w:ascii="Times New Roman" w:eastAsia="標楷體" w:hAnsi="Times New Roman" w:cs="Times New Roman"/>
        </w:rPr>
        <w:t>Borno</w:t>
      </w:r>
      <w:proofErr w:type="spellEnd"/>
      <w:r w:rsidRPr="00ED3940">
        <w:rPr>
          <w:rFonts w:ascii="Times New Roman" w:eastAsia="標楷體" w:hAnsi="Times New Roman" w:cs="Times New Roman"/>
        </w:rPr>
        <w:t>州</w:t>
      </w:r>
    </w:p>
    <w:p w:rsidR="00476036" w:rsidRPr="00ED3940" w:rsidRDefault="003C634C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r w:rsidRPr="00ED3940">
        <w:rPr>
          <w:rFonts w:ascii="Times New Roman" w:eastAsia="標楷體" w:hAnsi="Times New Roman" w:cs="Times New Roman"/>
        </w:rPr>
        <w:t>伊斯蘭激進份子一周內襲擊奈及利亞</w:t>
      </w:r>
      <w:proofErr w:type="spellStart"/>
      <w:r w:rsidRPr="00ED3940">
        <w:rPr>
          <w:rFonts w:ascii="Times New Roman" w:eastAsia="標楷體" w:hAnsi="Times New Roman" w:cs="Times New Roman"/>
        </w:rPr>
        <w:t>Borno</w:t>
      </w:r>
      <w:proofErr w:type="spellEnd"/>
      <w:r w:rsidRPr="00ED3940">
        <w:rPr>
          <w:rFonts w:ascii="Times New Roman" w:eastAsia="標楷體" w:hAnsi="Times New Roman" w:cs="Times New Roman"/>
        </w:rPr>
        <w:t>州兩次，至少</w:t>
      </w:r>
      <w:r w:rsidRPr="00ED3940">
        <w:rPr>
          <w:rFonts w:ascii="Times New Roman" w:eastAsia="標楷體" w:hAnsi="Times New Roman" w:cs="Times New Roman"/>
        </w:rPr>
        <w:t>20</w:t>
      </w:r>
      <w:r w:rsidRPr="00ED3940">
        <w:rPr>
          <w:rFonts w:ascii="Times New Roman" w:eastAsia="標楷體" w:hAnsi="Times New Roman" w:cs="Times New Roman"/>
        </w:rPr>
        <w:t>位士兵和</w:t>
      </w:r>
      <w:r w:rsidRPr="00ED3940">
        <w:rPr>
          <w:rFonts w:ascii="Times New Roman" w:eastAsia="標楷體" w:hAnsi="Times New Roman" w:cs="Times New Roman"/>
        </w:rPr>
        <w:t>40</w:t>
      </w:r>
      <w:r w:rsidRPr="00ED3940">
        <w:rPr>
          <w:rFonts w:ascii="Times New Roman" w:eastAsia="標楷體" w:hAnsi="Times New Roman" w:cs="Times New Roman"/>
        </w:rPr>
        <w:t>位平民死亡。</w:t>
      </w:r>
    </w:p>
    <w:p w:rsidR="003C634C" w:rsidRPr="00ED3940" w:rsidRDefault="003C634C" w:rsidP="003C63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476036" w:rsidRPr="00ED3940" w:rsidRDefault="006833B1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</w:rPr>
        <w:t>能源巨頭</w:t>
      </w:r>
      <w:r w:rsidRPr="00ED3940">
        <w:rPr>
          <w:rFonts w:ascii="Times New Roman" w:eastAsia="標楷體" w:hAnsi="Times New Roman" w:cs="Times New Roman"/>
        </w:rPr>
        <w:t>Total</w:t>
      </w:r>
      <w:r w:rsidRPr="00ED3940">
        <w:rPr>
          <w:rFonts w:ascii="Times New Roman" w:eastAsia="標楷體" w:hAnsi="Times New Roman" w:cs="Times New Roman"/>
        </w:rPr>
        <w:t>明年三月將在烏干達建造管線以出口石油</w:t>
      </w:r>
    </w:p>
    <w:p w:rsidR="00476036" w:rsidRPr="00ED3940" w:rsidRDefault="006833B1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</w:rPr>
        <w:t>法國能源公司</w:t>
      </w:r>
      <w:r w:rsidRPr="00ED3940">
        <w:rPr>
          <w:rFonts w:ascii="Times New Roman" w:eastAsia="標楷體" w:hAnsi="Times New Roman" w:cs="Times New Roman"/>
        </w:rPr>
        <w:t>Total</w:t>
      </w:r>
      <w:r w:rsidRPr="00ED3940">
        <w:rPr>
          <w:rFonts w:ascii="Times New Roman" w:eastAsia="標楷體" w:hAnsi="Times New Roman" w:cs="Times New Roman"/>
        </w:rPr>
        <w:t>將建造一條石油管線把烏干達西部的石油運送到坦尚尼亞的港口。</w:t>
      </w:r>
    </w:p>
    <w:p w:rsidR="00476036" w:rsidRPr="00ED3940" w:rsidRDefault="00476036" w:rsidP="004760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D8035C" w:rsidRPr="00ED3940" w:rsidRDefault="006833B1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  <w:kern w:val="0"/>
          <w:szCs w:val="24"/>
        </w:rPr>
        <w:t>肯亞將對科技公司徵收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1.5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％的數位服務稅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  <w:r w:rsidRPr="00ED3940">
        <w:rPr>
          <w:rFonts w:ascii="Times New Roman" w:eastAsia="標楷體" w:hAnsi="Times New Roman" w:cs="Times New Roman"/>
          <w:kern w:val="0"/>
          <w:szCs w:val="24"/>
        </w:rPr>
        <w:t>肯亞將從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7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月開始對科技公司徵收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1.5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％的數位服務稅</w:t>
      </w:r>
      <w:r w:rsidR="00D8035C" w:rsidRPr="00ED3940">
        <w:rPr>
          <w:rFonts w:ascii="Times New Roman" w:eastAsia="標楷體" w:hAnsi="Times New Roman" w:cs="Times New Roman"/>
          <w:kern w:val="0"/>
          <w:szCs w:val="24"/>
        </w:rPr>
        <w:br/>
      </w:r>
    </w:p>
    <w:p w:rsidR="00476036" w:rsidRPr="00ED3940" w:rsidRDefault="00ED3940" w:rsidP="004760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  <w:kern w:val="0"/>
          <w:szCs w:val="24"/>
        </w:rPr>
        <w:t>烏干達</w:t>
      </w:r>
      <w:proofErr w:type="gramStart"/>
      <w:r w:rsidRPr="00ED3940">
        <w:rPr>
          <w:rFonts w:ascii="Times New Roman" w:eastAsia="標楷體" w:hAnsi="Times New Roman" w:cs="Times New Roman"/>
          <w:kern w:val="0"/>
          <w:szCs w:val="24"/>
        </w:rPr>
        <w:t>稀有銀背大猩猩</w:t>
      </w:r>
      <w:proofErr w:type="gramEnd"/>
      <w:r w:rsidRPr="00ED3940">
        <w:rPr>
          <w:rFonts w:ascii="Times New Roman" w:eastAsia="標楷體" w:hAnsi="Times New Roman" w:cs="Times New Roman"/>
          <w:kern w:val="0"/>
          <w:szCs w:val="24"/>
        </w:rPr>
        <w:t>被獵殺</w:t>
      </w:r>
    </w:p>
    <w:p w:rsidR="001C364C" w:rsidRPr="00ED3940" w:rsidRDefault="00ED3940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ED3940">
        <w:rPr>
          <w:rFonts w:ascii="Times New Roman" w:eastAsia="標楷體" w:hAnsi="Times New Roman" w:cs="Times New Roman"/>
          <w:kern w:val="0"/>
          <w:szCs w:val="24"/>
        </w:rPr>
        <w:t>烏干達</w:t>
      </w:r>
      <w:proofErr w:type="gramStart"/>
      <w:r w:rsidRPr="00ED3940">
        <w:rPr>
          <w:rFonts w:ascii="Times New Roman" w:eastAsia="標楷體" w:hAnsi="Times New Roman" w:cs="Times New Roman"/>
          <w:kern w:val="0"/>
          <w:szCs w:val="24"/>
        </w:rPr>
        <w:t>稀有銀背大猩猩</w:t>
      </w:r>
      <w:proofErr w:type="spellStart"/>
      <w:proofErr w:type="gramEnd"/>
      <w:r w:rsidRPr="00ED3940">
        <w:rPr>
          <w:rFonts w:ascii="Times New Roman" w:eastAsia="標楷體" w:hAnsi="Times New Roman" w:cs="Times New Roman"/>
          <w:kern w:val="0"/>
          <w:szCs w:val="24"/>
        </w:rPr>
        <w:t>Rafiki</w:t>
      </w:r>
      <w:proofErr w:type="spellEnd"/>
      <w:r w:rsidRPr="00ED3940">
        <w:rPr>
          <w:rFonts w:ascii="Times New Roman" w:eastAsia="標楷體" w:hAnsi="Times New Roman" w:cs="Times New Roman"/>
          <w:kern w:val="0"/>
          <w:szCs w:val="24"/>
        </w:rPr>
        <w:t>被人用長矛刺殺死亡，有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4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名男子被捕，將被判無期徒刑或罰款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540</w:t>
      </w:r>
      <w:r w:rsidRPr="00ED3940">
        <w:rPr>
          <w:rFonts w:ascii="Times New Roman" w:eastAsia="標楷體" w:hAnsi="Times New Roman" w:cs="Times New Roman"/>
          <w:kern w:val="0"/>
          <w:szCs w:val="24"/>
        </w:rPr>
        <w:t>萬美元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ED394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卡達世界盃工程拖欠薪資</w:t>
      </w:r>
    </w:p>
    <w:p w:rsidR="001C364C" w:rsidRDefault="00ED394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卡達是世界上最富裕的國家之一，</w:t>
      </w:r>
      <w:r w:rsidR="0012337D">
        <w:rPr>
          <w:rFonts w:ascii="標楷體" w:eastAsia="標楷體" w:hAnsi="標楷體" w:cs="新細明體" w:hint="eastAsia"/>
          <w:kern w:val="0"/>
          <w:szCs w:val="24"/>
        </w:rPr>
        <w:t>可是國際特赦組織調查指出，有將近100名來自東南亞和非洲</w:t>
      </w:r>
      <w:proofErr w:type="gramStart"/>
      <w:r w:rsidR="0012337D">
        <w:rPr>
          <w:rFonts w:ascii="標楷體" w:eastAsia="標楷體" w:hAnsi="標楷體" w:cs="新細明體" w:hint="eastAsia"/>
          <w:kern w:val="0"/>
          <w:szCs w:val="24"/>
        </w:rPr>
        <w:t>的移工參與</w:t>
      </w:r>
      <w:proofErr w:type="gramEnd"/>
      <w:r w:rsidR="0012337D">
        <w:rPr>
          <w:rFonts w:ascii="標楷體" w:eastAsia="標楷體" w:hAnsi="標楷體" w:cs="新細明體" w:hint="eastAsia"/>
          <w:kern w:val="0"/>
          <w:szCs w:val="24"/>
        </w:rPr>
        <w:t>世界盃體育場的建築工事，卻遭拖欠近七</w:t>
      </w:r>
      <w:proofErr w:type="gramStart"/>
      <w:r w:rsidR="0012337D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="0012337D">
        <w:rPr>
          <w:rFonts w:ascii="標楷體" w:eastAsia="標楷體" w:hAnsi="標楷體" w:cs="新細明體" w:hint="eastAsia"/>
          <w:kern w:val="0"/>
          <w:szCs w:val="24"/>
        </w:rPr>
        <w:t>月的薪資。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5823F2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9C172C">
        <w:rPr>
          <w:rFonts w:ascii="標楷體" w:eastAsia="標楷體" w:hAnsi="標楷體" w:cs="新細明體" w:hint="eastAsia"/>
          <w:kern w:val="0"/>
          <w:szCs w:val="24"/>
        </w:rPr>
        <w:t>阿富汗</w:t>
      </w:r>
      <w:r>
        <w:rPr>
          <w:rFonts w:ascii="標楷體" w:eastAsia="標楷體" w:hAnsi="標楷體" w:cs="新細明體" w:hint="eastAsia"/>
          <w:kern w:val="0"/>
          <w:szCs w:val="24"/>
        </w:rPr>
        <w:t>記者在首都遭路邊炸彈襲擊死亡</w:t>
      </w:r>
    </w:p>
    <w:p w:rsidR="001C364C" w:rsidRDefault="005823F2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9C172C">
        <w:rPr>
          <w:rFonts w:ascii="標楷體" w:eastAsia="標楷體" w:hAnsi="標楷體" w:cs="新細明體" w:hint="eastAsia"/>
          <w:kern w:val="0"/>
          <w:szCs w:val="24"/>
        </w:rPr>
        <w:t>阿富汗一輛載有當地電視台員工的</w:t>
      </w:r>
      <w:proofErr w:type="gramStart"/>
      <w:r w:rsidRPr="009C172C">
        <w:rPr>
          <w:rFonts w:ascii="標楷體" w:eastAsia="標楷體" w:hAnsi="標楷體" w:cs="新細明體" w:hint="eastAsia"/>
          <w:kern w:val="0"/>
          <w:szCs w:val="24"/>
        </w:rPr>
        <w:t>小巴在</w:t>
      </w:r>
      <w:proofErr w:type="gramEnd"/>
      <w:r w:rsidRPr="009C172C">
        <w:rPr>
          <w:rFonts w:ascii="標楷體" w:eastAsia="標楷體" w:hAnsi="標楷體" w:cs="新細明體" w:hint="eastAsia"/>
          <w:kern w:val="0"/>
          <w:szCs w:val="24"/>
        </w:rPr>
        <w:t>首都遭到路邊炸彈爆炸襲擊，造成兩人死亡，七人受傷。伊斯蘭國組織聲稱對這次襲擊負責。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37A15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納米比亞總統表示，</w:t>
      </w:r>
      <w:r w:rsidRPr="009C172C">
        <w:rPr>
          <w:rFonts w:ascii="標楷體" w:eastAsia="標楷體" w:hAnsi="標楷體" w:cs="新細明體" w:hint="eastAsia"/>
          <w:kern w:val="0"/>
          <w:szCs w:val="24"/>
        </w:rPr>
        <w:t>德國準備為種族滅絕道歉</w:t>
      </w:r>
    </w:p>
    <w:p w:rsidR="001C364C" w:rsidRDefault="00637A15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納米比亞</w:t>
      </w:r>
      <w:r w:rsidRPr="009C172C">
        <w:rPr>
          <w:rFonts w:ascii="標楷體" w:eastAsia="標楷體" w:hAnsi="標楷體" w:cs="新細明體" w:hint="eastAsia"/>
          <w:kern w:val="0"/>
          <w:szCs w:val="24"/>
        </w:rPr>
        <w:t>總統</w:t>
      </w:r>
      <w:r>
        <w:rPr>
          <w:rFonts w:ascii="標楷體" w:eastAsia="標楷體" w:hAnsi="標楷體" w:cs="新細明體" w:hint="eastAsia"/>
          <w:kern w:val="0"/>
          <w:szCs w:val="24"/>
        </w:rPr>
        <w:t>在國情咨文中表示，</w:t>
      </w:r>
      <w:r w:rsidRPr="009C172C">
        <w:rPr>
          <w:rFonts w:ascii="標楷體" w:eastAsia="標楷體" w:hAnsi="標楷體" w:cs="新細明體" w:hint="eastAsia"/>
          <w:kern w:val="0"/>
          <w:szCs w:val="24"/>
        </w:rPr>
        <w:t>德國準備為殖民時期</w:t>
      </w:r>
      <w:r>
        <w:rPr>
          <w:rFonts w:ascii="標楷體" w:eastAsia="標楷體" w:hAnsi="標楷體" w:cs="新細明體" w:hint="eastAsia"/>
          <w:kern w:val="0"/>
          <w:szCs w:val="24"/>
        </w:rPr>
        <w:t>的大規模種族滅絕表示歉意</w:t>
      </w:r>
      <w:r w:rsidRPr="009C172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37A15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坦尚尼亞反對黨領袖遭受襲擊</w:t>
      </w:r>
    </w:p>
    <w:p w:rsidR="001C364C" w:rsidRDefault="00637A15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坦尚尼亞反對黨領袖在選舉前夕遭受襲擊，警方將進行徹底的調查。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37A15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一艘移民船在突尼西亞</w:t>
      </w:r>
      <w:r w:rsidR="006A414F">
        <w:rPr>
          <w:rFonts w:ascii="標楷體" w:eastAsia="標楷體" w:hAnsi="標楷體" w:cs="新細明體" w:hint="eastAsia"/>
          <w:kern w:val="0"/>
          <w:szCs w:val="24"/>
        </w:rPr>
        <w:t>沿海翻覆</w:t>
      </w:r>
    </w:p>
    <w:p w:rsidR="001C364C" w:rsidRDefault="006A414F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一艘移民船在突尼西亞沿海翻覆</w:t>
      </w:r>
      <w:r>
        <w:rPr>
          <w:rFonts w:ascii="標楷體" w:eastAsia="標楷體" w:hAnsi="標楷體" w:cs="新細明體" w:hint="eastAsia"/>
          <w:kern w:val="0"/>
          <w:szCs w:val="24"/>
        </w:rPr>
        <w:t>，至少有53人死亡。這些移民都是為了逃離利比亞的緊張情勢。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C364C" w:rsidRDefault="006A414F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9540DB">
        <w:rPr>
          <w:rFonts w:ascii="標楷體" w:eastAsia="標楷體" w:hAnsi="標楷體" w:cs="新細明體" w:hint="eastAsia"/>
          <w:kern w:val="0"/>
          <w:szCs w:val="24"/>
        </w:rPr>
        <w:t>非洲人權法院瀕臨崩潰</w:t>
      </w:r>
    </w:p>
    <w:p w:rsidR="001C364C" w:rsidRDefault="006A414F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9540DB">
        <w:rPr>
          <w:rFonts w:ascii="標楷體" w:eastAsia="標楷體" w:hAnsi="標楷體" w:cs="新細明體" w:hint="eastAsia"/>
          <w:kern w:val="0"/>
          <w:szCs w:val="24"/>
        </w:rPr>
        <w:t>1998</w:t>
      </w:r>
      <w:r>
        <w:rPr>
          <w:rFonts w:ascii="標楷體" w:eastAsia="標楷體" w:hAnsi="標楷體" w:cs="新細明體" w:hint="eastAsia"/>
          <w:kern w:val="0"/>
          <w:szCs w:val="24"/>
        </w:rPr>
        <w:t>年，總部位於坦尚尼亞的非洲人權法院成立時，民間社會歡欣鼓舞。但是</w:t>
      </w:r>
      <w:r w:rsidRPr="009540DB">
        <w:rPr>
          <w:rFonts w:ascii="標楷體" w:eastAsia="標楷體" w:hAnsi="標楷體" w:cs="新細明體" w:hint="eastAsia"/>
          <w:kern w:val="0"/>
          <w:szCs w:val="24"/>
        </w:rPr>
        <w:t>由於</w:t>
      </w:r>
      <w:r>
        <w:rPr>
          <w:rFonts w:ascii="標楷體" w:eastAsia="標楷體" w:hAnsi="標楷體" w:cs="新細明體" w:hint="eastAsia"/>
          <w:kern w:val="0"/>
          <w:szCs w:val="24"/>
        </w:rPr>
        <w:t>非洲</w:t>
      </w:r>
      <w:r w:rsidRPr="009540DB">
        <w:rPr>
          <w:rFonts w:ascii="標楷體" w:eastAsia="標楷體" w:hAnsi="標楷體" w:cs="新細明體" w:hint="eastAsia"/>
          <w:kern w:val="0"/>
          <w:szCs w:val="24"/>
        </w:rPr>
        <w:t>各成員國</w:t>
      </w:r>
      <w:r>
        <w:rPr>
          <w:rFonts w:ascii="標楷體" w:eastAsia="標楷體" w:hAnsi="標楷體" w:cs="新細明體" w:hint="eastAsia"/>
          <w:kern w:val="0"/>
          <w:szCs w:val="24"/>
        </w:rPr>
        <w:t>的忽視，在非洲</w:t>
      </w:r>
      <w:r w:rsidRPr="009540DB">
        <w:rPr>
          <w:rFonts w:ascii="標楷體" w:eastAsia="標楷體" w:hAnsi="標楷體" w:cs="新細明體" w:hint="eastAsia"/>
          <w:kern w:val="0"/>
          <w:szCs w:val="24"/>
        </w:rPr>
        <w:t>實現正義的夢想可能會破裂。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A414F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童工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陷於新冠肺炎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和</w:t>
      </w:r>
      <w:r w:rsidR="001C364C" w:rsidRPr="00D8035C">
        <w:rPr>
          <w:rFonts w:ascii="標楷體" w:eastAsia="標楷體" w:hAnsi="標楷體" w:cs="新細明體"/>
          <w:kern w:val="0"/>
          <w:szCs w:val="24"/>
        </w:rPr>
        <w:t>經濟</w:t>
      </w:r>
      <w:r>
        <w:rPr>
          <w:rFonts w:ascii="標楷體" w:eastAsia="標楷體" w:hAnsi="標楷體" w:cs="新細明體" w:hint="eastAsia"/>
          <w:kern w:val="0"/>
          <w:szCs w:val="24"/>
        </w:rPr>
        <w:t>的兩難</w:t>
      </w:r>
    </w:p>
    <w:p w:rsidR="001C364C" w:rsidRDefault="006A414F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巴基斯坦有很多童工，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的大流行為他們帶來更多的困難，經濟危機迫使更多的兒童從事勞動。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6A414F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美國對國際刑事法院</w:t>
      </w:r>
      <w:r w:rsidR="000F2255">
        <w:rPr>
          <w:rFonts w:ascii="標楷體" w:eastAsia="標楷體" w:hAnsi="標楷體" w:cs="新細明體" w:hint="eastAsia"/>
          <w:kern w:val="0"/>
          <w:szCs w:val="24"/>
        </w:rPr>
        <w:t>官員</w:t>
      </w:r>
      <w:r>
        <w:rPr>
          <w:rFonts w:ascii="標楷體" w:eastAsia="標楷體" w:hAnsi="標楷體" w:cs="新細明體" w:hint="eastAsia"/>
          <w:kern w:val="0"/>
          <w:szCs w:val="24"/>
        </w:rPr>
        <w:t>實施制裁</w:t>
      </w:r>
    </w:p>
    <w:p w:rsidR="001C364C" w:rsidRDefault="000F2255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國際刑事法院</w:t>
      </w:r>
      <w:r>
        <w:rPr>
          <w:rFonts w:ascii="標楷體" w:eastAsia="標楷體" w:hAnsi="標楷體" w:cs="新細明體" w:hint="eastAsia"/>
          <w:kern w:val="0"/>
          <w:szCs w:val="24"/>
        </w:rPr>
        <w:t>正在調查美國是否在阿富汗犯下戰爭罪行，但美國總統下令對這些官員實施制裁，封鎖他們的資產，並禁止他們進入美國。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F2255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敘利亞總統解除總理職務</w:t>
      </w:r>
    </w:p>
    <w:p w:rsidR="001C364C" w:rsidRDefault="000F2255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敘利亞的經濟危機造成反政府示威遊行，總統下令解除總理職務。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F3545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4A406E"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  <w:t>俄羅斯北極漏油污染了</w:t>
      </w:r>
      <w:r w:rsidRPr="004A406E">
        <w:rPr>
          <w:rFonts w:ascii="Times New Roman" w:eastAsia="標楷體" w:hAnsi="Times New Roman" w:cs="Times New Roman"/>
          <w:color w:val="1E1E1E"/>
          <w:szCs w:val="24"/>
        </w:rPr>
        <w:t>Norilsk</w:t>
      </w:r>
      <w:r w:rsidRPr="004A406E"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  <w:t>附近的大湖</w:t>
      </w:r>
    </w:p>
    <w:p w:rsidR="001C364C" w:rsidRDefault="00F3545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4A406E">
        <w:rPr>
          <w:rFonts w:ascii="Times New Roman" w:eastAsia="標楷體" w:hAnsi="Times New Roman" w:cs="Times New Roman"/>
          <w:bCs/>
          <w:color w:val="404040"/>
          <w:szCs w:val="24"/>
          <w:shd w:val="clear" w:color="auto" w:fill="FFFFFF"/>
        </w:rPr>
        <w:t>俄羅斯高級官員表示，俄羅斯北極的大規模漏油事故，</w:t>
      </w:r>
      <w:r w:rsidRPr="004A406E"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  <w:t>污染了</w:t>
      </w:r>
      <w:r w:rsidRPr="004A406E">
        <w:rPr>
          <w:rFonts w:ascii="Times New Roman" w:eastAsia="標楷體" w:hAnsi="Times New Roman" w:cs="Times New Roman"/>
          <w:color w:val="1E1E1E"/>
          <w:szCs w:val="24"/>
        </w:rPr>
        <w:t>Norilsk</w:t>
      </w:r>
      <w:r w:rsidRPr="004A406E">
        <w:rPr>
          <w:rFonts w:ascii="Times New Roman" w:eastAsia="標楷體" w:hAnsi="Times New Roman" w:cs="Times New Roman"/>
          <w:bCs/>
          <w:color w:val="1E1E1E"/>
          <w:kern w:val="36"/>
          <w:szCs w:val="24"/>
          <w:bdr w:val="none" w:sz="0" w:space="0" w:color="auto" w:frame="1"/>
        </w:rPr>
        <w:t>附近</w:t>
      </w:r>
      <w:r w:rsidRPr="004A406E">
        <w:rPr>
          <w:rFonts w:ascii="Times New Roman" w:eastAsia="標楷體" w:hAnsi="Times New Roman" w:cs="Times New Roman"/>
          <w:bCs/>
          <w:color w:val="404040"/>
          <w:szCs w:val="24"/>
          <w:shd w:val="clear" w:color="auto" w:fill="FFFFFF"/>
        </w:rPr>
        <w:t>的</w:t>
      </w:r>
      <w:r>
        <w:rPr>
          <w:rFonts w:ascii="Times New Roman" w:eastAsia="標楷體" w:hAnsi="Times New Roman" w:cs="Times New Roman"/>
          <w:bCs/>
          <w:color w:val="404040"/>
          <w:szCs w:val="24"/>
          <w:shd w:val="clear" w:color="auto" w:fill="FFFFFF"/>
        </w:rPr>
        <w:t>一個大型淡水湖，有可能擴散到北</w:t>
      </w:r>
      <w:r>
        <w:rPr>
          <w:rFonts w:ascii="Times New Roman" w:eastAsia="標楷體" w:hAnsi="Times New Roman" w:cs="Times New Roman" w:hint="eastAsia"/>
          <w:bCs/>
          <w:color w:val="404040"/>
          <w:szCs w:val="24"/>
          <w:shd w:val="clear" w:color="auto" w:fill="FFFFFF"/>
        </w:rPr>
        <w:t>極海</w:t>
      </w:r>
      <w:r w:rsidRPr="004A406E">
        <w:rPr>
          <w:rFonts w:ascii="Times New Roman" w:eastAsia="標楷體" w:hAnsi="Times New Roman" w:cs="Times New Roman"/>
          <w:bCs/>
          <w:color w:val="404040"/>
          <w:szCs w:val="24"/>
          <w:shd w:val="clear" w:color="auto" w:fill="FFFFFF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F3545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星巴克本季收入下降多達22億美元</w:t>
      </w:r>
    </w:p>
    <w:p w:rsidR="001C364C" w:rsidRDefault="00F35456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因為新冠肺炎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的大流行，全球咖啡連鎖店星巴克本季的收入</w:t>
      </w:r>
      <w:r>
        <w:rPr>
          <w:rFonts w:ascii="標楷體" w:eastAsia="標楷體" w:hAnsi="標楷體" w:cs="新細明體" w:hint="eastAsia"/>
          <w:kern w:val="0"/>
          <w:szCs w:val="24"/>
        </w:rPr>
        <w:t>下降多達22億美元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85629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33527">
        <w:rPr>
          <w:rFonts w:ascii="標楷體" w:eastAsia="標楷體" w:hAnsi="標楷體" w:cs="新細明體"/>
          <w:bCs/>
          <w:color w:val="333333"/>
          <w:kern w:val="36"/>
          <w:szCs w:val="24"/>
        </w:rPr>
        <w:t>聯合國呼籲對利比亞萬人塚進行調查</w:t>
      </w:r>
    </w:p>
    <w:p w:rsidR="001C364C" w:rsidRDefault="0085629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D33527"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聯合國呼籲利比亞當局對</w:t>
      </w:r>
      <w:r w:rsidRPr="00D33527">
        <w:rPr>
          <w:rFonts w:ascii="標楷體" w:eastAsia="標楷體" w:hAnsi="標楷體" w:cs="新細明體"/>
          <w:bCs/>
          <w:color w:val="333333"/>
          <w:kern w:val="36"/>
          <w:szCs w:val="24"/>
        </w:rPr>
        <w:t>萬人塚進行調查</w:t>
      </w:r>
      <w:r>
        <w:rPr>
          <w:rFonts w:ascii="標楷體" w:eastAsia="標楷體" w:hAnsi="標楷體" w:cs="新細明體" w:hint="eastAsia"/>
          <w:bCs/>
          <w:color w:val="333333"/>
          <w:kern w:val="36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85629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義大利總理遭檢察官約談</w:t>
      </w:r>
    </w:p>
    <w:p w:rsidR="001C364C" w:rsidRDefault="0085629E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義大利發生50多起指控政府</w:t>
      </w:r>
      <w:r w:rsidR="0003340C">
        <w:rPr>
          <w:rFonts w:ascii="標楷體" w:eastAsia="標楷體" w:hAnsi="標楷體" w:cs="新細明體" w:hint="eastAsia"/>
          <w:kern w:val="0"/>
          <w:szCs w:val="24"/>
        </w:rPr>
        <w:t>的</w:t>
      </w:r>
      <w:proofErr w:type="gramStart"/>
      <w:r w:rsidR="0003340C">
        <w:rPr>
          <w:rFonts w:ascii="標楷體" w:eastAsia="標楷體" w:hAnsi="標楷體" w:cs="新細明體" w:hint="eastAsia"/>
          <w:kern w:val="0"/>
          <w:szCs w:val="24"/>
        </w:rPr>
        <w:t>新冠肺炎疫</w:t>
      </w:r>
      <w:proofErr w:type="gramEnd"/>
      <w:r w:rsidR="0003340C">
        <w:rPr>
          <w:rFonts w:ascii="標楷體" w:eastAsia="標楷體" w:hAnsi="標楷體" w:cs="新細明體" w:hint="eastAsia"/>
          <w:kern w:val="0"/>
          <w:szCs w:val="24"/>
        </w:rPr>
        <w:t>情訴訟案，認為政府有過失，總理遭到檢察官約談。</w:t>
      </w:r>
    </w:p>
    <w:p w:rsidR="0003340C" w:rsidRDefault="0003340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03340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泛美衛生組織警告，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正在拉丁美洲蔓延</w:t>
      </w:r>
    </w:p>
    <w:p w:rsidR="001C364C" w:rsidRPr="0003340C" w:rsidRDefault="0003340C" w:rsidP="0003340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泛美衛生組織</w:t>
      </w:r>
      <w:r>
        <w:rPr>
          <w:rFonts w:ascii="標楷體" w:eastAsia="標楷體" w:hAnsi="標楷體" w:cs="新細明體" w:hint="eastAsia"/>
          <w:kern w:val="0"/>
          <w:szCs w:val="24"/>
        </w:rPr>
        <w:t>(PAHO)</w:t>
      </w:r>
      <w:r>
        <w:rPr>
          <w:rFonts w:ascii="標楷體" w:eastAsia="標楷體" w:hAnsi="標楷體" w:cs="新細明體" w:hint="eastAsia"/>
          <w:kern w:val="0"/>
          <w:szCs w:val="24"/>
        </w:rPr>
        <w:t>警告，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正在拉丁美洲蔓延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03340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中國允許美國運通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信用卡</w:t>
      </w:r>
      <w:r>
        <w:rPr>
          <w:rFonts w:ascii="標楷體" w:eastAsia="標楷體" w:hAnsi="標楷體" w:cs="新細明體" w:hint="eastAsia"/>
          <w:kern w:val="0"/>
          <w:szCs w:val="24"/>
        </w:rPr>
        <w:t>進入市場</w:t>
      </w:r>
    </w:p>
    <w:p w:rsidR="001C364C" w:rsidRDefault="0003340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儘管中美關係緊張，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中</w:t>
      </w:r>
      <w:r>
        <w:rPr>
          <w:rFonts w:ascii="標楷體" w:eastAsia="標楷體" w:hAnsi="標楷體" w:cs="新細明體" w:hint="eastAsia"/>
          <w:kern w:val="0"/>
          <w:szCs w:val="24"/>
        </w:rPr>
        <w:t>國仍然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批准</w:t>
      </w:r>
      <w:r>
        <w:rPr>
          <w:rFonts w:ascii="標楷體" w:eastAsia="標楷體" w:hAnsi="標楷體" w:cs="新細明體" w:hint="eastAsia"/>
          <w:kern w:val="0"/>
          <w:szCs w:val="24"/>
        </w:rPr>
        <w:t>美國運通</w:t>
      </w:r>
      <w:r w:rsidR="00FD45B0">
        <w:rPr>
          <w:rFonts w:ascii="標楷體" w:eastAsia="標楷體" w:hAnsi="標楷體" w:cs="新細明體" w:hint="eastAsia"/>
          <w:kern w:val="0"/>
          <w:szCs w:val="24"/>
        </w:rPr>
        <w:t>信用卡進入市場。這是首家獲准在中國進行人民幣交易的外國公司。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FD45B0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法國爆發警民衝突</w:t>
      </w:r>
    </w:p>
    <w:p w:rsidR="001C364C" w:rsidRDefault="00FD45B0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法國反種族主義者在巴黎抗議種族主義和警察暴行的活動中，與警察發生衝突。</w:t>
      </w:r>
    </w:p>
    <w:bookmarkEnd w:id="0"/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E2" w:rsidRDefault="008027E2" w:rsidP="001C364C">
      <w:r>
        <w:separator/>
      </w:r>
    </w:p>
  </w:endnote>
  <w:endnote w:type="continuationSeparator" w:id="0">
    <w:p w:rsidR="008027E2" w:rsidRDefault="008027E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B0" w:rsidRPr="00FD45B0">
          <w:rPr>
            <w:noProof/>
            <w:lang w:val="zh-TW"/>
          </w:rPr>
          <w:t>3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E2" w:rsidRDefault="008027E2" w:rsidP="001C364C">
      <w:r>
        <w:separator/>
      </w:r>
    </w:p>
  </w:footnote>
  <w:footnote w:type="continuationSeparator" w:id="0">
    <w:p w:rsidR="008027E2" w:rsidRDefault="008027E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3340C"/>
    <w:rsid w:val="000F2255"/>
    <w:rsid w:val="0012337D"/>
    <w:rsid w:val="001C364C"/>
    <w:rsid w:val="00306216"/>
    <w:rsid w:val="00327369"/>
    <w:rsid w:val="003C634C"/>
    <w:rsid w:val="003F4339"/>
    <w:rsid w:val="00476036"/>
    <w:rsid w:val="004B7E68"/>
    <w:rsid w:val="00581233"/>
    <w:rsid w:val="005823F2"/>
    <w:rsid w:val="00637A15"/>
    <w:rsid w:val="006833B1"/>
    <w:rsid w:val="006A414F"/>
    <w:rsid w:val="008027E2"/>
    <w:rsid w:val="0085629E"/>
    <w:rsid w:val="008A593C"/>
    <w:rsid w:val="008C1B6E"/>
    <w:rsid w:val="00911D90"/>
    <w:rsid w:val="009D7ED4"/>
    <w:rsid w:val="00CC541D"/>
    <w:rsid w:val="00D8035C"/>
    <w:rsid w:val="00ED3940"/>
    <w:rsid w:val="00F35456"/>
    <w:rsid w:val="00FA2E2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</cp:revision>
  <dcterms:created xsi:type="dcterms:W3CDTF">2020-06-11T09:04:00Z</dcterms:created>
  <dcterms:modified xsi:type="dcterms:W3CDTF">2020-06-19T11:04:00Z</dcterms:modified>
</cp:coreProperties>
</file>