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5649F3" w:rsidRDefault="004425BD" w:rsidP="0057502A">
      <w:pPr>
        <w:jc w:val="center"/>
        <w:rPr>
          <w:rFonts w:ascii="Times New Roman" w:eastAsia="標楷體" w:hAnsi="Times New Roman" w:cs="Times New Roman"/>
        </w:rPr>
      </w:pPr>
      <w:r>
        <w:rPr>
          <w:rFonts w:ascii="Times New Roman" w:eastAsia="標楷體" w:hAnsi="Times New Roman" w:cs="Times New Roman"/>
        </w:rPr>
        <w:t>201</w:t>
      </w:r>
      <w:r w:rsidR="00687739">
        <w:rPr>
          <w:rFonts w:ascii="Times New Roman" w:eastAsia="標楷體" w:hAnsi="Times New Roman" w:cs="Times New Roman" w:hint="eastAsia"/>
        </w:rPr>
        <w:t>70409</w:t>
      </w:r>
      <w:r w:rsidR="0057502A" w:rsidRPr="005649F3">
        <w:rPr>
          <w:rFonts w:ascii="Times New Roman" w:eastAsia="標楷體" w:hAnsi="Times New Roman" w:cs="Times New Roman"/>
        </w:rPr>
        <w:t>漏網新聞</w:t>
      </w:r>
    </w:p>
    <w:p w:rsidR="0057502A" w:rsidRPr="005649F3" w:rsidRDefault="0057502A" w:rsidP="0057502A">
      <w:pPr>
        <w:jc w:val="center"/>
        <w:rPr>
          <w:rFonts w:ascii="Times New Roman" w:eastAsia="標楷體" w:hAnsi="Times New Roman" w:cs="Times New Roman"/>
        </w:rPr>
      </w:pPr>
    </w:p>
    <w:p w:rsidR="0057502A" w:rsidRPr="005649F3" w:rsidRDefault="0057502A" w:rsidP="0057502A">
      <w:pPr>
        <w:jc w:val="center"/>
        <w:rPr>
          <w:rFonts w:ascii="Times New Roman" w:eastAsia="標楷體" w:hAnsi="Times New Roman" w:cs="Times New Roman"/>
        </w:rPr>
      </w:pPr>
      <w:r w:rsidRPr="005649F3">
        <w:rPr>
          <w:rFonts w:ascii="Times New Roman" w:eastAsia="標楷體" w:hAnsi="Times New Roman" w:cs="Times New Roman"/>
        </w:rPr>
        <w:t>李家同</w:t>
      </w:r>
    </w:p>
    <w:p w:rsidR="0057502A" w:rsidRPr="005649F3" w:rsidRDefault="0057502A" w:rsidP="0057502A">
      <w:pPr>
        <w:rPr>
          <w:rFonts w:ascii="Times New Roman" w:eastAsia="標楷體" w:hAnsi="Times New Roman" w:cs="Times New Roman"/>
        </w:rPr>
      </w:pPr>
    </w:p>
    <w:p w:rsidR="0057502A" w:rsidRPr="005649F3" w:rsidRDefault="0057502A" w:rsidP="0057502A">
      <w:pPr>
        <w:rPr>
          <w:rFonts w:ascii="Times New Roman" w:eastAsia="標楷體" w:hAnsi="Times New Roman" w:cs="Times New Roman"/>
        </w:rPr>
      </w:pPr>
      <w:r w:rsidRPr="005649F3">
        <w:rPr>
          <w:rFonts w:ascii="Times New Roman" w:eastAsia="標楷體" w:hAnsi="Times New Roman" w:cs="Times New Roman"/>
        </w:rPr>
        <w:t>我發現有很多新聞是我們不注意的，可是其實是值得注意的，所以以後如果有這類的漏網新聞，我會和大家分享。</w:t>
      </w:r>
      <w:r w:rsidRPr="005649F3">
        <w:rPr>
          <w:rFonts w:ascii="Times New Roman" w:eastAsia="標楷體" w:hAnsi="Times New Roman" w:cs="Times New Roman"/>
        </w:rPr>
        <w:t xml:space="preserve"> </w:t>
      </w:r>
    </w:p>
    <w:p w:rsidR="001D444C" w:rsidRDefault="001D444C" w:rsidP="002067CE">
      <w:pPr>
        <w:rPr>
          <w:rFonts w:ascii="Times New Roman" w:eastAsia="標楷體" w:hAnsi="Times New Roman" w:cs="Times New Roman" w:hint="eastAsia"/>
        </w:rPr>
      </w:pPr>
    </w:p>
    <w:p w:rsidR="00687739" w:rsidRDefault="00435C4C" w:rsidP="00435C4C">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德國財政部長建議將歐洲銀行從倫敦搬到法蘭克福</w:t>
      </w:r>
    </w:p>
    <w:p w:rsidR="00435C4C" w:rsidRDefault="00435C4C" w:rsidP="00435C4C">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英國將脫離歐洲，因此德國財政部長認為歐洲銀行應該從倫敦搬到法蘭克福去。</w:t>
      </w:r>
    </w:p>
    <w:p w:rsidR="00435C4C" w:rsidRDefault="00435C4C" w:rsidP="00435C4C">
      <w:pPr>
        <w:rPr>
          <w:rFonts w:ascii="Times New Roman" w:eastAsia="標楷體" w:hAnsi="Times New Roman" w:cs="Times New Roman" w:hint="eastAsia"/>
        </w:rPr>
      </w:pPr>
    </w:p>
    <w:p w:rsidR="00435C4C" w:rsidRPr="00435C4C" w:rsidRDefault="00435C4C" w:rsidP="00435C4C">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德國的能源公司</w:t>
      </w:r>
      <w:proofErr w:type="spellStart"/>
      <w:r>
        <w:rPr>
          <w:rFonts w:ascii="新細明體" w:eastAsia="新細明體" w:hAnsi="新細明體" w:cs="新細明體"/>
          <w:kern w:val="0"/>
          <w:szCs w:val="24"/>
        </w:rPr>
        <w:t>Wintershall</w:t>
      </w:r>
      <w:proofErr w:type="spellEnd"/>
      <w:r w:rsidRPr="00435C4C">
        <w:rPr>
          <w:rFonts w:ascii="標楷體" w:eastAsia="標楷體" w:hAnsi="標楷體" w:cs="新細明體" w:hint="eastAsia"/>
          <w:kern w:val="0"/>
          <w:szCs w:val="24"/>
        </w:rPr>
        <w:t>的CEO</w:t>
      </w:r>
      <w:r>
        <w:rPr>
          <w:rFonts w:ascii="標楷體" w:eastAsia="標楷體" w:hAnsi="標楷體" w:cs="新細明體" w:hint="eastAsia"/>
          <w:kern w:val="0"/>
          <w:szCs w:val="24"/>
        </w:rPr>
        <w:t>建議取消對俄國的經濟制裁</w:t>
      </w:r>
    </w:p>
    <w:p w:rsidR="00435C4C" w:rsidRDefault="00435C4C" w:rsidP="00435C4C">
      <w:pPr>
        <w:pStyle w:val="a3"/>
        <w:ind w:leftChars="0" w:left="360"/>
        <w:rPr>
          <w:rFonts w:ascii="標楷體" w:eastAsia="標楷體" w:hAnsi="標楷體" w:cs="新細明體" w:hint="eastAsia"/>
          <w:kern w:val="0"/>
          <w:szCs w:val="24"/>
        </w:rPr>
      </w:pPr>
      <w:r>
        <w:rPr>
          <w:rFonts w:ascii="Times New Roman" w:eastAsia="標楷體" w:hAnsi="Times New Roman" w:cs="Times New Roman" w:hint="eastAsia"/>
        </w:rPr>
        <w:t>德國的能源公司</w:t>
      </w:r>
      <w:proofErr w:type="spellStart"/>
      <w:r>
        <w:rPr>
          <w:rFonts w:ascii="新細明體" w:eastAsia="新細明體" w:hAnsi="新細明體" w:cs="新細明體"/>
          <w:kern w:val="0"/>
          <w:szCs w:val="24"/>
        </w:rPr>
        <w:t>Wintershall</w:t>
      </w:r>
      <w:proofErr w:type="spellEnd"/>
      <w:r w:rsidRPr="00435C4C">
        <w:rPr>
          <w:rFonts w:ascii="標楷體" w:eastAsia="標楷體" w:hAnsi="標楷體" w:cs="新細明體" w:hint="eastAsia"/>
          <w:kern w:val="0"/>
          <w:szCs w:val="24"/>
        </w:rPr>
        <w:t>的CEO</w:t>
      </w:r>
      <w:r>
        <w:rPr>
          <w:rFonts w:ascii="標楷體" w:eastAsia="標楷體" w:hAnsi="標楷體" w:cs="新細明體" w:hint="eastAsia"/>
          <w:kern w:val="0"/>
          <w:szCs w:val="24"/>
        </w:rPr>
        <w:t>建議取消對俄國的經濟制裁，因為這種制裁對於歐洲的經濟有負面的影響。</w:t>
      </w:r>
    </w:p>
    <w:p w:rsidR="00435C4C" w:rsidRDefault="00435C4C" w:rsidP="00435C4C">
      <w:pPr>
        <w:rPr>
          <w:rFonts w:ascii="Times New Roman" w:eastAsia="標楷體" w:hAnsi="Times New Roman" w:cs="Times New Roman" w:hint="eastAsia"/>
        </w:rPr>
      </w:pPr>
    </w:p>
    <w:p w:rsidR="00435C4C" w:rsidRDefault="00435C4C" w:rsidP="00435C4C">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印度航空不准一位印度的議員上機</w:t>
      </w:r>
    </w:p>
    <w:p w:rsidR="00435C4C" w:rsidRDefault="00435C4C" w:rsidP="00435C4C">
      <w:pPr>
        <w:pStyle w:val="a3"/>
        <w:ind w:leftChars="0" w:left="360"/>
        <w:rPr>
          <w:rFonts w:ascii="標楷體" w:eastAsia="標楷體" w:hAnsi="標楷體" w:hint="eastAsia"/>
        </w:rPr>
      </w:pPr>
      <w:r w:rsidRPr="00435C4C">
        <w:rPr>
          <w:rFonts w:ascii="標楷體" w:eastAsia="標楷體" w:hAnsi="標楷體" w:hint="eastAsia"/>
        </w:rPr>
        <w:t>印度一位叫做</w:t>
      </w:r>
      <w:proofErr w:type="spellStart"/>
      <w:r w:rsidRPr="00435C4C">
        <w:rPr>
          <w:rFonts w:ascii="標楷體" w:eastAsia="標楷體" w:hAnsi="標楷體"/>
        </w:rPr>
        <w:t>Ravindra</w:t>
      </w:r>
      <w:proofErr w:type="spellEnd"/>
      <w:r w:rsidRPr="00435C4C">
        <w:rPr>
          <w:rFonts w:ascii="標楷體" w:eastAsia="標楷體" w:hAnsi="標楷體"/>
        </w:rPr>
        <w:t xml:space="preserve"> </w:t>
      </w:r>
      <w:proofErr w:type="spellStart"/>
      <w:r w:rsidRPr="00435C4C">
        <w:rPr>
          <w:rFonts w:ascii="標楷體" w:eastAsia="標楷體" w:hAnsi="標楷體"/>
        </w:rPr>
        <w:t>Gaikwad</w:t>
      </w:r>
      <w:proofErr w:type="spellEnd"/>
      <w:r w:rsidRPr="00435C4C">
        <w:rPr>
          <w:rFonts w:ascii="標楷體" w:eastAsia="標楷體" w:hAnsi="標楷體" w:hint="eastAsia"/>
        </w:rPr>
        <w:t>的國會議員</w:t>
      </w:r>
      <w:r>
        <w:rPr>
          <w:rFonts w:ascii="標楷體" w:eastAsia="標楷體" w:hAnsi="標楷體" w:hint="eastAsia"/>
        </w:rPr>
        <w:t>在乘坐印度航空的飛機時，曾經毆打一位空服員，事後雖然表示遺憾，但是印度航空公司堅決拒絕這位議員上機。</w:t>
      </w:r>
    </w:p>
    <w:p w:rsidR="00435C4C" w:rsidRDefault="00435C4C" w:rsidP="00435C4C">
      <w:pPr>
        <w:rPr>
          <w:rFonts w:ascii="標楷體" w:eastAsia="標楷體" w:hAnsi="標楷體" w:cs="Times New Roman" w:hint="eastAsia"/>
        </w:rPr>
      </w:pPr>
    </w:p>
    <w:p w:rsidR="00435C4C" w:rsidRDefault="00435C4C" w:rsidP="00435C4C">
      <w:pPr>
        <w:pStyle w:val="a3"/>
        <w:numPr>
          <w:ilvl w:val="0"/>
          <w:numId w:val="23"/>
        </w:numPr>
        <w:ind w:leftChars="0"/>
        <w:rPr>
          <w:rFonts w:ascii="標楷體" w:eastAsia="標楷體" w:hAnsi="標楷體" w:cs="Times New Roman" w:hint="eastAsia"/>
        </w:rPr>
      </w:pPr>
      <w:r>
        <w:rPr>
          <w:rFonts w:ascii="標楷體" w:eastAsia="標楷體" w:hAnsi="標楷體" w:cs="Times New Roman" w:hint="eastAsia"/>
        </w:rPr>
        <w:t>美國200家戲院同時上演歐威爾的1984年</w:t>
      </w:r>
    </w:p>
    <w:p w:rsidR="00435C4C" w:rsidRPr="004864BF" w:rsidRDefault="00435C4C" w:rsidP="00435C4C">
      <w:pPr>
        <w:pStyle w:val="a3"/>
        <w:ind w:leftChars="0" w:left="360"/>
        <w:rPr>
          <w:rFonts w:ascii="標楷體" w:eastAsia="標楷體" w:hAnsi="標楷體" w:cs="Times New Roman" w:hint="eastAsia"/>
        </w:rPr>
      </w:pPr>
      <w:r>
        <w:rPr>
          <w:rFonts w:ascii="標楷體" w:eastAsia="標楷體" w:hAnsi="標楷體" w:cs="Times New Roman" w:hint="eastAsia"/>
        </w:rPr>
        <w:t>英國著名作家歐威爾曾寫過一本書，叫做一九八四年，書中描寫政府監視人民。最近美國很多人認為</w:t>
      </w:r>
      <w:r w:rsidR="004864BF">
        <w:rPr>
          <w:rFonts w:ascii="標楷體" w:eastAsia="標楷體" w:hAnsi="標楷體" w:cs="Times New Roman" w:hint="eastAsia"/>
        </w:rPr>
        <w:t>川普政府也有這種傾向，因此有200家戲院同時放映根據這本書所拍的電影。</w:t>
      </w:r>
    </w:p>
    <w:p w:rsidR="00435C4C" w:rsidRDefault="00435C4C" w:rsidP="004864BF">
      <w:pPr>
        <w:rPr>
          <w:rFonts w:ascii="標楷體" w:eastAsia="標楷體" w:hAnsi="標楷體" w:cs="Times New Roman" w:hint="eastAsia"/>
        </w:rPr>
      </w:pPr>
    </w:p>
    <w:p w:rsidR="004864BF" w:rsidRDefault="004864BF" w:rsidP="004864BF">
      <w:pPr>
        <w:pStyle w:val="a3"/>
        <w:numPr>
          <w:ilvl w:val="0"/>
          <w:numId w:val="23"/>
        </w:numPr>
        <w:ind w:leftChars="0"/>
        <w:rPr>
          <w:rFonts w:ascii="標楷體" w:eastAsia="標楷體" w:hAnsi="標楷體" w:cs="Times New Roman" w:hint="eastAsia"/>
        </w:rPr>
      </w:pPr>
      <w:r>
        <w:rPr>
          <w:rFonts w:ascii="標楷體" w:eastAsia="標楷體" w:hAnsi="標楷體" w:cs="Times New Roman" w:hint="eastAsia"/>
        </w:rPr>
        <w:t>川普的邊界城牆有法律上的問題</w:t>
      </w:r>
    </w:p>
    <w:p w:rsidR="004864BF" w:rsidRDefault="004864BF" w:rsidP="004864BF">
      <w:pPr>
        <w:pStyle w:val="a3"/>
        <w:ind w:leftChars="0" w:left="360"/>
        <w:rPr>
          <w:rFonts w:ascii="標楷體" w:eastAsia="標楷體" w:hAnsi="標楷體" w:cs="Times New Roman" w:hint="eastAsia"/>
        </w:rPr>
      </w:pPr>
      <w:r>
        <w:rPr>
          <w:rFonts w:ascii="標楷體" w:eastAsia="標楷體" w:hAnsi="標楷體" w:cs="Times New Roman" w:hint="eastAsia"/>
        </w:rPr>
        <w:t>川普要在美國和墨西哥的邊界建造一座城牆，但是這個城牆會通過很多私人土地，這些地主會不會肯出賣乃是一大問題。</w:t>
      </w:r>
    </w:p>
    <w:p w:rsidR="004864BF" w:rsidRDefault="004864BF" w:rsidP="004864BF">
      <w:pPr>
        <w:rPr>
          <w:rFonts w:ascii="標楷體" w:eastAsia="標楷體" w:hAnsi="標楷體" w:cs="Times New Roman" w:hint="eastAsia"/>
        </w:rPr>
      </w:pPr>
    </w:p>
    <w:p w:rsidR="004864BF" w:rsidRDefault="004864BF" w:rsidP="004864BF">
      <w:pPr>
        <w:pStyle w:val="a3"/>
        <w:numPr>
          <w:ilvl w:val="0"/>
          <w:numId w:val="23"/>
        </w:numPr>
        <w:ind w:leftChars="0"/>
        <w:rPr>
          <w:rFonts w:ascii="標楷體" w:eastAsia="標楷體" w:hAnsi="標楷體" w:cs="Times New Roman" w:hint="eastAsia"/>
        </w:rPr>
      </w:pPr>
      <w:r>
        <w:rPr>
          <w:rFonts w:ascii="標楷體" w:eastAsia="標楷體" w:hAnsi="標楷體" w:cs="Times New Roman" w:hint="eastAsia"/>
        </w:rPr>
        <w:t>一顆鑽石在香港以天價賣出</w:t>
      </w:r>
    </w:p>
    <w:p w:rsidR="004864BF" w:rsidRPr="004864BF" w:rsidRDefault="004864BF" w:rsidP="004864BF">
      <w:pPr>
        <w:pStyle w:val="a3"/>
        <w:ind w:leftChars="0" w:left="360"/>
        <w:rPr>
          <w:rFonts w:ascii="標楷體" w:eastAsia="標楷體" w:hAnsi="標楷體" w:cs="Times New Roman" w:hint="eastAsia"/>
        </w:rPr>
      </w:pPr>
      <w:r>
        <w:rPr>
          <w:rFonts w:ascii="標楷體" w:eastAsia="標楷體" w:hAnsi="標楷體" w:cs="Times New Roman" w:hint="eastAsia"/>
        </w:rPr>
        <w:t>有一顆名叫粉紅之星的鑽石在香港以7100萬美金賣出，這顆鑽石有59.6克拉。在過去曾經有人以8300萬美金買了這顆鑽石，可是事後又付不出錢來。</w:t>
      </w:r>
    </w:p>
    <w:p w:rsidR="00435C4C" w:rsidRDefault="00435C4C" w:rsidP="00435C4C">
      <w:pPr>
        <w:rPr>
          <w:rFonts w:ascii="Times New Roman" w:eastAsia="標楷體" w:hAnsi="Times New Roman" w:cs="Times New Roman" w:hint="eastAsia"/>
        </w:rPr>
      </w:pPr>
    </w:p>
    <w:p w:rsidR="00435C4C" w:rsidRDefault="004864BF" w:rsidP="004864BF">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德國的猶太人青年受不了學校的反猶太人</w:t>
      </w:r>
      <w:proofErr w:type="gramStart"/>
      <w:r>
        <w:rPr>
          <w:rFonts w:ascii="Times New Roman" w:eastAsia="標楷體" w:hAnsi="Times New Roman" w:cs="Times New Roman" w:hint="eastAsia"/>
        </w:rPr>
        <w:t>霸凌而</w:t>
      </w:r>
      <w:proofErr w:type="gramEnd"/>
      <w:r>
        <w:rPr>
          <w:rFonts w:ascii="Times New Roman" w:eastAsia="標楷體" w:hAnsi="Times New Roman" w:cs="Times New Roman" w:hint="eastAsia"/>
        </w:rPr>
        <w:t>離開學校</w:t>
      </w:r>
    </w:p>
    <w:p w:rsidR="004864BF" w:rsidRDefault="004864BF" w:rsidP="004864BF">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德國在希特勒時代曾經有嚴重的反猶太人情節，顯然這種情節並沒有完全消失。有一個猶太裔的德國青年在一所中學念書，卻因為他所屬於的種族而受到</w:t>
      </w:r>
      <w:proofErr w:type="gramStart"/>
      <w:r>
        <w:rPr>
          <w:rFonts w:ascii="Times New Roman" w:eastAsia="標楷體" w:hAnsi="Times New Roman" w:cs="Times New Roman" w:hint="eastAsia"/>
        </w:rPr>
        <w:t>霸凌，</w:t>
      </w:r>
      <w:proofErr w:type="gramEnd"/>
      <w:r>
        <w:rPr>
          <w:rFonts w:ascii="Times New Roman" w:eastAsia="標楷體" w:hAnsi="Times New Roman" w:cs="Times New Roman" w:hint="eastAsia"/>
        </w:rPr>
        <w:t>最後只好離開學校。</w:t>
      </w:r>
    </w:p>
    <w:p w:rsidR="000D510B" w:rsidRDefault="000D510B" w:rsidP="000D510B">
      <w:pPr>
        <w:rPr>
          <w:rFonts w:ascii="Times New Roman" w:eastAsia="標楷體" w:hAnsi="Times New Roman" w:cs="Times New Roman" w:hint="eastAsia"/>
        </w:rPr>
      </w:pPr>
    </w:p>
    <w:p w:rsidR="000D510B" w:rsidRDefault="000D510B" w:rsidP="000D510B">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lastRenderedPageBreak/>
        <w:t>美國的法務部長要求暫時停止對巴爾的摩城警察問題的調查</w:t>
      </w:r>
    </w:p>
    <w:p w:rsidR="000D510B" w:rsidRDefault="000D510B" w:rsidP="000D510B">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美國的巴爾的摩城屢次發生警察執法過當的問題，因此過去的法務部長已經開始著手調查這個城市的警察。川普上任以後，新的法務部長比較同情警察，因此他下令暫時停止這種調查。</w:t>
      </w:r>
    </w:p>
    <w:p w:rsidR="000D510B" w:rsidRDefault="000D510B" w:rsidP="000D510B">
      <w:pPr>
        <w:rPr>
          <w:rFonts w:ascii="Times New Roman" w:eastAsia="標楷體" w:hAnsi="Times New Roman" w:cs="Times New Roman" w:hint="eastAsia"/>
        </w:rPr>
      </w:pPr>
    </w:p>
    <w:p w:rsidR="000D510B" w:rsidRDefault="000D510B" w:rsidP="000D510B">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歐盟的失業率下降</w:t>
      </w:r>
    </w:p>
    <w:p w:rsidR="000D510B" w:rsidRDefault="000D510B" w:rsidP="000D510B">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雖然世界經濟有各種的問題，但是歐盟的失業率仍然下降到</w:t>
      </w:r>
      <w:r>
        <w:rPr>
          <w:rFonts w:ascii="Times New Roman" w:eastAsia="標楷體" w:hAnsi="Times New Roman" w:cs="Times New Roman" w:hint="eastAsia"/>
        </w:rPr>
        <w:t>2009</w:t>
      </w:r>
      <w:r>
        <w:rPr>
          <w:rFonts w:ascii="Times New Roman" w:eastAsia="標楷體" w:hAnsi="Times New Roman" w:cs="Times New Roman" w:hint="eastAsia"/>
        </w:rPr>
        <w:t>年來最低的一點。</w:t>
      </w:r>
    </w:p>
    <w:p w:rsidR="000D510B" w:rsidRDefault="000D510B" w:rsidP="000D510B">
      <w:pPr>
        <w:rPr>
          <w:rFonts w:ascii="Times New Roman" w:eastAsia="標楷體" w:hAnsi="Times New Roman" w:cs="Times New Roman" w:hint="eastAsia"/>
        </w:rPr>
      </w:pPr>
    </w:p>
    <w:p w:rsidR="000D510B" w:rsidRDefault="000D510B" w:rsidP="000D510B">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瑞典一個猶太人組織被迫停業</w:t>
      </w:r>
    </w:p>
    <w:p w:rsidR="000D510B" w:rsidRDefault="000D510B" w:rsidP="000D510B">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有一個瑞典猶太人的協會因為新納粹黨的威脅而被迫停業，這些新納粹黨的成員在這個組織的牆壁上畫了納粹的圖案，引起當地猶太人的恐慌。</w:t>
      </w:r>
    </w:p>
    <w:p w:rsidR="000D510B" w:rsidRDefault="000D510B" w:rsidP="000D510B">
      <w:pPr>
        <w:rPr>
          <w:rFonts w:ascii="Times New Roman" w:eastAsia="標楷體" w:hAnsi="Times New Roman" w:cs="Times New Roman" w:hint="eastAsia"/>
        </w:rPr>
      </w:pPr>
    </w:p>
    <w:p w:rsidR="000D510B" w:rsidRDefault="000D510B" w:rsidP="000D510B">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埃及發現有</w:t>
      </w:r>
      <w:r>
        <w:rPr>
          <w:rFonts w:ascii="Times New Roman" w:eastAsia="標楷體" w:hAnsi="Times New Roman" w:cs="Times New Roman" w:hint="eastAsia"/>
        </w:rPr>
        <w:t>3700</w:t>
      </w:r>
      <w:r>
        <w:rPr>
          <w:rFonts w:ascii="Times New Roman" w:eastAsia="標楷體" w:hAnsi="Times New Roman" w:cs="Times New Roman" w:hint="eastAsia"/>
        </w:rPr>
        <w:t>年的金字塔一些遺物</w:t>
      </w:r>
    </w:p>
    <w:p w:rsidR="000D510B" w:rsidRDefault="005E2EDF" w:rsidP="000D510B">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在開羅的</w:t>
      </w:r>
      <w:proofErr w:type="gramStart"/>
      <w:r>
        <w:rPr>
          <w:rFonts w:ascii="Times New Roman" w:eastAsia="標楷體" w:hAnsi="Times New Roman" w:cs="Times New Roman" w:hint="eastAsia"/>
        </w:rPr>
        <w:t>南部，</w:t>
      </w:r>
      <w:proofErr w:type="gramEnd"/>
      <w:r>
        <w:rPr>
          <w:rFonts w:ascii="Times New Roman" w:eastAsia="標楷體" w:hAnsi="Times New Roman" w:cs="Times New Roman" w:hint="eastAsia"/>
        </w:rPr>
        <w:t>考古學家發現了一些</w:t>
      </w:r>
      <w:r>
        <w:rPr>
          <w:rFonts w:ascii="Times New Roman" w:eastAsia="標楷體" w:hAnsi="Times New Roman" w:cs="Times New Roman" w:hint="eastAsia"/>
        </w:rPr>
        <w:t>3700</w:t>
      </w:r>
      <w:r>
        <w:rPr>
          <w:rFonts w:ascii="Times New Roman" w:eastAsia="標楷體" w:hAnsi="Times New Roman" w:cs="Times New Roman" w:hint="eastAsia"/>
        </w:rPr>
        <w:t>年前的遺物，這些遺物全部都是一座金字塔的遺物。</w:t>
      </w:r>
    </w:p>
    <w:p w:rsidR="005E2EDF" w:rsidRDefault="005E2EDF" w:rsidP="005E2EDF">
      <w:pPr>
        <w:rPr>
          <w:rFonts w:ascii="Times New Roman" w:eastAsia="標楷體" w:hAnsi="Times New Roman" w:cs="Times New Roman" w:hint="eastAsia"/>
        </w:rPr>
      </w:pPr>
    </w:p>
    <w:p w:rsidR="005E2EDF" w:rsidRDefault="005E2EDF" w:rsidP="005E2EDF">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日本大使重返南韓</w:t>
      </w:r>
    </w:p>
    <w:p w:rsidR="005E2EDF" w:rsidRPr="005E2EDF" w:rsidRDefault="005E2EDF" w:rsidP="005E2EDF">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南韓樹立了紀念</w:t>
      </w:r>
      <w:proofErr w:type="gramStart"/>
      <w:r>
        <w:rPr>
          <w:rFonts w:ascii="Times New Roman" w:eastAsia="標楷體" w:hAnsi="Times New Roman" w:cs="Times New Roman" w:hint="eastAsia"/>
        </w:rPr>
        <w:t>慰</w:t>
      </w:r>
      <w:proofErr w:type="gramEnd"/>
      <w:r>
        <w:rPr>
          <w:rFonts w:ascii="Times New Roman" w:eastAsia="標楷體" w:hAnsi="Times New Roman" w:cs="Times New Roman" w:hint="eastAsia"/>
        </w:rPr>
        <w:t>安婦的像，日本大使因此被召喚回日本，但是南韓不為其所動，因此日本大使最近又回到南韓了。</w:t>
      </w:r>
    </w:p>
    <w:p w:rsidR="00435C4C" w:rsidRDefault="00435C4C" w:rsidP="00435C4C">
      <w:pPr>
        <w:rPr>
          <w:rFonts w:ascii="Times New Roman" w:eastAsia="標楷體" w:hAnsi="Times New Roman" w:cs="Times New Roman" w:hint="eastAsia"/>
        </w:rPr>
      </w:pPr>
    </w:p>
    <w:p w:rsidR="005E2EDF" w:rsidRDefault="005E2EDF" w:rsidP="005E2EDF">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聯合國對澳大利亞處理原住民問題極為不滿</w:t>
      </w:r>
    </w:p>
    <w:p w:rsidR="005E2EDF" w:rsidRDefault="005E2EDF" w:rsidP="005E2EDF">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澳大利亞一直有原住民問題，最近聯合國調查的結果對這個國家的原住民問題處裡仍然非常不滿意。</w:t>
      </w:r>
    </w:p>
    <w:p w:rsidR="005E2EDF" w:rsidRDefault="005E2EDF" w:rsidP="005E2EDF">
      <w:pPr>
        <w:rPr>
          <w:rFonts w:ascii="Times New Roman" w:eastAsia="標楷體" w:hAnsi="Times New Roman" w:cs="Times New Roman" w:hint="eastAsia"/>
        </w:rPr>
      </w:pPr>
    </w:p>
    <w:p w:rsidR="005E2EDF" w:rsidRDefault="005E2EDF" w:rsidP="005E2EDF">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英國一位來自中東的青年在倫敦街上被惡少毆打</w:t>
      </w:r>
    </w:p>
    <w:p w:rsidR="005E2EDF" w:rsidRDefault="005E2EDF" w:rsidP="005E2EDF">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英國一群惡少無緣無故地毆打一位來自中東的青年，英國警方認為這是一場與仇恨有關的罪刑，但是沒有能夠逮捕任何人。這位青年受傷非常嚴重。英國人向來自己認為自己是紳士，但是現在顯然很多英國人也不是紳士了。</w:t>
      </w:r>
    </w:p>
    <w:p w:rsidR="005E2EDF" w:rsidRDefault="005E2EDF" w:rsidP="005E2EDF">
      <w:pPr>
        <w:rPr>
          <w:rFonts w:ascii="Times New Roman" w:eastAsia="標楷體" w:hAnsi="Times New Roman" w:cs="Times New Roman" w:hint="eastAsia"/>
        </w:rPr>
      </w:pPr>
    </w:p>
    <w:p w:rsidR="005E2EDF" w:rsidRDefault="005E2EDF" w:rsidP="005E2EDF">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印度的一位奈及利亞的學生被人毆打</w:t>
      </w:r>
    </w:p>
    <w:p w:rsidR="005A36F0" w:rsidRDefault="005A36F0" w:rsidP="005A36F0">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印度曾經發生種族性的暴動，相當多的印度人攻擊外國人，起因有關於毒品。有一位奈及利亞的學生被毆打以後，奈及利亞政府召見印度大使，向他提出嚴重抗議。</w:t>
      </w:r>
    </w:p>
    <w:p w:rsidR="005A36F0" w:rsidRPr="005A36F0" w:rsidRDefault="005A36F0" w:rsidP="005A36F0">
      <w:pPr>
        <w:rPr>
          <w:rFonts w:ascii="Times New Roman" w:eastAsia="標楷體" w:hAnsi="Times New Roman" w:cs="Times New Roman" w:hint="eastAsia"/>
        </w:rPr>
      </w:pPr>
    </w:p>
    <w:p w:rsidR="005A36F0" w:rsidRDefault="005A36F0" w:rsidP="005A36F0">
      <w:pPr>
        <w:pStyle w:val="a3"/>
        <w:numPr>
          <w:ilvl w:val="0"/>
          <w:numId w:val="23"/>
        </w:numPr>
        <w:ind w:leftChars="0"/>
        <w:rPr>
          <w:rFonts w:ascii="Times New Roman" w:eastAsia="標楷體" w:hAnsi="Times New Roman" w:cs="Times New Roman" w:hint="eastAsia"/>
        </w:rPr>
      </w:pPr>
      <w:r>
        <w:rPr>
          <w:rFonts w:ascii="Times New Roman" w:eastAsia="標楷體" w:hAnsi="Times New Roman" w:cs="Times New Roman" w:hint="eastAsia"/>
        </w:rPr>
        <w:t>聯合國譴責以色列在</w:t>
      </w:r>
      <w:proofErr w:type="spellStart"/>
      <w:r>
        <w:rPr>
          <w:rFonts w:ascii="Times New Roman" w:eastAsia="標楷體" w:hAnsi="Times New Roman" w:cs="Times New Roman" w:hint="eastAsia"/>
        </w:rPr>
        <w:t>Emek</w:t>
      </w:r>
      <w:proofErr w:type="spellEnd"/>
      <w:r>
        <w:rPr>
          <w:rFonts w:ascii="Times New Roman" w:eastAsia="標楷體" w:hAnsi="Times New Roman" w:cs="Times New Roman" w:hint="eastAsia"/>
        </w:rPr>
        <w:t xml:space="preserve"> </w:t>
      </w:r>
      <w:proofErr w:type="spellStart"/>
      <w:r>
        <w:rPr>
          <w:rFonts w:ascii="Times New Roman" w:eastAsia="標楷體" w:hAnsi="Times New Roman" w:cs="Times New Roman" w:hint="eastAsia"/>
        </w:rPr>
        <w:t>Shilo</w:t>
      </w:r>
      <w:proofErr w:type="spellEnd"/>
      <w:r>
        <w:rPr>
          <w:rFonts w:ascii="Times New Roman" w:eastAsia="標楷體" w:hAnsi="Times New Roman" w:cs="Times New Roman" w:hint="eastAsia"/>
        </w:rPr>
        <w:t>屯墾區的做法</w:t>
      </w:r>
    </w:p>
    <w:p w:rsidR="005A36F0" w:rsidRDefault="005A36F0" w:rsidP="005A36F0">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聯合國譴責以色列在</w:t>
      </w:r>
      <w:proofErr w:type="spellStart"/>
      <w:r>
        <w:rPr>
          <w:rFonts w:ascii="Times New Roman" w:eastAsia="標楷體" w:hAnsi="Times New Roman" w:cs="Times New Roman" w:hint="eastAsia"/>
        </w:rPr>
        <w:t>Emek</w:t>
      </w:r>
      <w:proofErr w:type="spellEnd"/>
      <w:r>
        <w:rPr>
          <w:rFonts w:ascii="Times New Roman" w:eastAsia="標楷體" w:hAnsi="Times New Roman" w:cs="Times New Roman" w:hint="eastAsia"/>
        </w:rPr>
        <w:t xml:space="preserve"> </w:t>
      </w:r>
      <w:proofErr w:type="spellStart"/>
      <w:r>
        <w:rPr>
          <w:rFonts w:ascii="Times New Roman" w:eastAsia="標楷體" w:hAnsi="Times New Roman" w:cs="Times New Roman" w:hint="eastAsia"/>
        </w:rPr>
        <w:t>Shilo</w:t>
      </w:r>
      <w:proofErr w:type="spellEnd"/>
      <w:r>
        <w:rPr>
          <w:rFonts w:ascii="Times New Roman" w:eastAsia="標楷體" w:hAnsi="Times New Roman" w:cs="Times New Roman" w:hint="eastAsia"/>
        </w:rPr>
        <w:t>屯墾區的做法</w:t>
      </w:r>
      <w:r>
        <w:rPr>
          <w:rFonts w:ascii="Times New Roman" w:eastAsia="標楷體" w:hAnsi="Times New Roman" w:cs="Times New Roman" w:hint="eastAsia"/>
        </w:rPr>
        <w:t>，這種譴責已經發生過幾百次了，以色列向來不理會，聯合國也嘴巴說說而已。</w:t>
      </w:r>
      <w:bookmarkStart w:id="0" w:name="_GoBack"/>
      <w:bookmarkEnd w:id="0"/>
    </w:p>
    <w:p w:rsidR="005A36F0" w:rsidRPr="005A36F0" w:rsidRDefault="005A36F0" w:rsidP="005A36F0">
      <w:pPr>
        <w:pStyle w:val="a3"/>
        <w:ind w:leftChars="0" w:left="360"/>
        <w:rPr>
          <w:rFonts w:ascii="Times New Roman" w:eastAsia="標楷體" w:hAnsi="Times New Roman" w:cs="Times New Roman" w:hint="eastAsia"/>
        </w:rPr>
      </w:pPr>
    </w:p>
    <w:sectPr w:rsidR="005A36F0" w:rsidRPr="005A36F0">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85" w:rsidRDefault="001A3485" w:rsidP="00F345B6">
      <w:r>
        <w:separator/>
      </w:r>
    </w:p>
  </w:endnote>
  <w:endnote w:type="continuationSeparator" w:id="0">
    <w:p w:rsidR="001A3485" w:rsidRDefault="001A3485"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60810"/>
      <w:docPartObj>
        <w:docPartGallery w:val="Page Numbers (Bottom of Page)"/>
        <w:docPartUnique/>
      </w:docPartObj>
    </w:sdtPr>
    <w:sdtContent>
      <w:p w:rsidR="005E2EDF" w:rsidRDefault="005E2EDF">
        <w:pPr>
          <w:pStyle w:val="ae"/>
          <w:jc w:val="center"/>
        </w:pPr>
        <w:r>
          <w:fldChar w:fldCharType="begin"/>
        </w:r>
        <w:r>
          <w:instrText>PAGE   \* MERGEFORMAT</w:instrText>
        </w:r>
        <w:r>
          <w:fldChar w:fldCharType="separate"/>
        </w:r>
        <w:r w:rsidR="005A36F0" w:rsidRPr="005A36F0">
          <w:rPr>
            <w:noProof/>
            <w:lang w:val="zh-TW"/>
          </w:rPr>
          <w:t>1</w:t>
        </w:r>
        <w:r>
          <w:fldChar w:fldCharType="end"/>
        </w:r>
      </w:p>
    </w:sdtContent>
  </w:sdt>
  <w:p w:rsidR="005E2EDF" w:rsidRDefault="005E2E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85" w:rsidRDefault="001A3485" w:rsidP="00F345B6">
      <w:r>
        <w:separator/>
      </w:r>
    </w:p>
  </w:footnote>
  <w:footnote w:type="continuationSeparator" w:id="0">
    <w:p w:rsidR="001A3485" w:rsidRDefault="001A3485"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7"/>
  </w:num>
  <w:num w:numId="3">
    <w:abstractNumId w:val="2"/>
  </w:num>
  <w:num w:numId="4">
    <w:abstractNumId w:val="12"/>
  </w:num>
  <w:num w:numId="5">
    <w:abstractNumId w:val="5"/>
  </w:num>
  <w:num w:numId="6">
    <w:abstractNumId w:val="18"/>
  </w:num>
  <w:num w:numId="7">
    <w:abstractNumId w:val="8"/>
  </w:num>
  <w:num w:numId="8">
    <w:abstractNumId w:val="19"/>
  </w:num>
  <w:num w:numId="9">
    <w:abstractNumId w:val="10"/>
  </w:num>
  <w:num w:numId="10">
    <w:abstractNumId w:val="22"/>
  </w:num>
  <w:num w:numId="11">
    <w:abstractNumId w:val="16"/>
  </w:num>
  <w:num w:numId="12">
    <w:abstractNumId w:val="0"/>
  </w:num>
  <w:num w:numId="13">
    <w:abstractNumId w:val="4"/>
  </w:num>
  <w:num w:numId="14">
    <w:abstractNumId w:val="1"/>
  </w:num>
  <w:num w:numId="15">
    <w:abstractNumId w:val="14"/>
  </w:num>
  <w:num w:numId="16">
    <w:abstractNumId w:val="20"/>
  </w:num>
  <w:num w:numId="17">
    <w:abstractNumId w:val="13"/>
  </w:num>
  <w:num w:numId="18">
    <w:abstractNumId w:val="6"/>
  </w:num>
  <w:num w:numId="19">
    <w:abstractNumId w:val="3"/>
  </w:num>
  <w:num w:numId="20">
    <w:abstractNumId w:val="21"/>
  </w:num>
  <w:num w:numId="21">
    <w:abstractNumId w:val="15"/>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2A"/>
    <w:rsid w:val="000004C4"/>
    <w:rsid w:val="00004849"/>
    <w:rsid w:val="0000666B"/>
    <w:rsid w:val="000205C3"/>
    <w:rsid w:val="00025FE1"/>
    <w:rsid w:val="000262AC"/>
    <w:rsid w:val="0003125A"/>
    <w:rsid w:val="0003357D"/>
    <w:rsid w:val="00071FA4"/>
    <w:rsid w:val="000A6694"/>
    <w:rsid w:val="000B4E3D"/>
    <w:rsid w:val="000D510B"/>
    <w:rsid w:val="000E107D"/>
    <w:rsid w:val="00122F3C"/>
    <w:rsid w:val="00135426"/>
    <w:rsid w:val="001405D8"/>
    <w:rsid w:val="001430B8"/>
    <w:rsid w:val="00150607"/>
    <w:rsid w:val="00177D2E"/>
    <w:rsid w:val="00197FB8"/>
    <w:rsid w:val="001A2DC1"/>
    <w:rsid w:val="001A3485"/>
    <w:rsid w:val="001B0A1C"/>
    <w:rsid w:val="001C11FF"/>
    <w:rsid w:val="001D2E75"/>
    <w:rsid w:val="001D444C"/>
    <w:rsid w:val="001D7F7B"/>
    <w:rsid w:val="001F3753"/>
    <w:rsid w:val="002067CE"/>
    <w:rsid w:val="00253682"/>
    <w:rsid w:val="00262244"/>
    <w:rsid w:val="00265251"/>
    <w:rsid w:val="00293C4D"/>
    <w:rsid w:val="002B4F89"/>
    <w:rsid w:val="002C2EDD"/>
    <w:rsid w:val="002D6772"/>
    <w:rsid w:val="002F3C11"/>
    <w:rsid w:val="0030287F"/>
    <w:rsid w:val="00342A46"/>
    <w:rsid w:val="00367ADD"/>
    <w:rsid w:val="00372626"/>
    <w:rsid w:val="003A36C4"/>
    <w:rsid w:val="003A46F1"/>
    <w:rsid w:val="003B15DD"/>
    <w:rsid w:val="003C170D"/>
    <w:rsid w:val="00426653"/>
    <w:rsid w:val="00435C4C"/>
    <w:rsid w:val="004425BD"/>
    <w:rsid w:val="00463A0C"/>
    <w:rsid w:val="004664AB"/>
    <w:rsid w:val="00483638"/>
    <w:rsid w:val="004864BF"/>
    <w:rsid w:val="004875F7"/>
    <w:rsid w:val="004B1963"/>
    <w:rsid w:val="0051500F"/>
    <w:rsid w:val="00556463"/>
    <w:rsid w:val="005649F3"/>
    <w:rsid w:val="0057502A"/>
    <w:rsid w:val="00580044"/>
    <w:rsid w:val="005849F5"/>
    <w:rsid w:val="00592580"/>
    <w:rsid w:val="005A0067"/>
    <w:rsid w:val="005A36F0"/>
    <w:rsid w:val="005B0042"/>
    <w:rsid w:val="005D3267"/>
    <w:rsid w:val="005E2EDF"/>
    <w:rsid w:val="005E41D9"/>
    <w:rsid w:val="005F4B0E"/>
    <w:rsid w:val="00601E50"/>
    <w:rsid w:val="0064253E"/>
    <w:rsid w:val="00687739"/>
    <w:rsid w:val="006C4529"/>
    <w:rsid w:val="006D3631"/>
    <w:rsid w:val="00716F3C"/>
    <w:rsid w:val="00726215"/>
    <w:rsid w:val="00731795"/>
    <w:rsid w:val="00755BD0"/>
    <w:rsid w:val="007730E6"/>
    <w:rsid w:val="007A55CD"/>
    <w:rsid w:val="007B5C45"/>
    <w:rsid w:val="007C0DBF"/>
    <w:rsid w:val="007C259A"/>
    <w:rsid w:val="007D711B"/>
    <w:rsid w:val="007E32BD"/>
    <w:rsid w:val="007F1A2D"/>
    <w:rsid w:val="00803CF6"/>
    <w:rsid w:val="00806A9D"/>
    <w:rsid w:val="00812F34"/>
    <w:rsid w:val="00826EC8"/>
    <w:rsid w:val="00840B73"/>
    <w:rsid w:val="008459EA"/>
    <w:rsid w:val="0084645A"/>
    <w:rsid w:val="008541EF"/>
    <w:rsid w:val="008770BE"/>
    <w:rsid w:val="00893E6A"/>
    <w:rsid w:val="008D2B6E"/>
    <w:rsid w:val="008D3868"/>
    <w:rsid w:val="008E0F43"/>
    <w:rsid w:val="008F123F"/>
    <w:rsid w:val="008F4E66"/>
    <w:rsid w:val="008F625C"/>
    <w:rsid w:val="009257E8"/>
    <w:rsid w:val="00933185"/>
    <w:rsid w:val="00941CD6"/>
    <w:rsid w:val="0094556F"/>
    <w:rsid w:val="009525CD"/>
    <w:rsid w:val="00A05587"/>
    <w:rsid w:val="00A45E57"/>
    <w:rsid w:val="00AB0A33"/>
    <w:rsid w:val="00AE1BA2"/>
    <w:rsid w:val="00AE7B1D"/>
    <w:rsid w:val="00B14774"/>
    <w:rsid w:val="00B1713D"/>
    <w:rsid w:val="00B2515C"/>
    <w:rsid w:val="00B37E99"/>
    <w:rsid w:val="00B430A9"/>
    <w:rsid w:val="00B679AF"/>
    <w:rsid w:val="00B753F1"/>
    <w:rsid w:val="00B8262E"/>
    <w:rsid w:val="00B82F70"/>
    <w:rsid w:val="00B85DD3"/>
    <w:rsid w:val="00B94218"/>
    <w:rsid w:val="00B94E25"/>
    <w:rsid w:val="00BC591A"/>
    <w:rsid w:val="00C23DBC"/>
    <w:rsid w:val="00C615B6"/>
    <w:rsid w:val="00C76497"/>
    <w:rsid w:val="00C9262F"/>
    <w:rsid w:val="00CA219A"/>
    <w:rsid w:val="00CA51CE"/>
    <w:rsid w:val="00CD745A"/>
    <w:rsid w:val="00CD7474"/>
    <w:rsid w:val="00D06E21"/>
    <w:rsid w:val="00D12938"/>
    <w:rsid w:val="00D13891"/>
    <w:rsid w:val="00D33508"/>
    <w:rsid w:val="00D33C6B"/>
    <w:rsid w:val="00D36BBF"/>
    <w:rsid w:val="00DA1372"/>
    <w:rsid w:val="00DB10FE"/>
    <w:rsid w:val="00DB748C"/>
    <w:rsid w:val="00DC5016"/>
    <w:rsid w:val="00DD246F"/>
    <w:rsid w:val="00DE661A"/>
    <w:rsid w:val="00E138B9"/>
    <w:rsid w:val="00E236CD"/>
    <w:rsid w:val="00E505CC"/>
    <w:rsid w:val="00E57DE4"/>
    <w:rsid w:val="00E60A89"/>
    <w:rsid w:val="00E750E9"/>
    <w:rsid w:val="00E860C6"/>
    <w:rsid w:val="00E93A32"/>
    <w:rsid w:val="00EA22A4"/>
    <w:rsid w:val="00EE5E7A"/>
    <w:rsid w:val="00F01786"/>
    <w:rsid w:val="00F14A28"/>
    <w:rsid w:val="00F260E6"/>
    <w:rsid w:val="00F30A3D"/>
    <w:rsid w:val="00F325D7"/>
    <w:rsid w:val="00F345B6"/>
    <w:rsid w:val="00F663C6"/>
    <w:rsid w:val="00FA1E34"/>
    <w:rsid w:val="00FD7B38"/>
    <w:rsid w:val="00FE59B8"/>
    <w:rsid w:val="00FE5E98"/>
    <w:rsid w:val="00FF37D3"/>
    <w:rsid w:val="00FF490D"/>
    <w:rsid w:val="00FF5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D4D6-991B-4ADE-BCC4-636FB905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2</cp:revision>
  <dcterms:created xsi:type="dcterms:W3CDTF">2017-04-10T07:10:00Z</dcterms:created>
  <dcterms:modified xsi:type="dcterms:W3CDTF">2017-04-10T07:10:00Z</dcterms:modified>
</cp:coreProperties>
</file>