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98" w:rsidRPr="001A5C98" w:rsidRDefault="001A5C98" w:rsidP="001A5C98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我見我思：</w:t>
      </w:r>
      <w:r w:rsidRPr="001A5C98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加薪密碼</w:t>
      </w:r>
    </w:p>
    <w:p w:rsidR="001A5C98" w:rsidRPr="001A5C98" w:rsidRDefault="001A5C98" w:rsidP="001A5C9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中國時報</w:t>
      </w:r>
      <w:r>
        <w:rPr>
          <w:rFonts w:ascii="新細明體" w:eastAsia="新細明體" w:hAnsi="新細明體" w:cs="新細明體"/>
          <w:kern w:val="0"/>
          <w:szCs w:val="24"/>
        </w:rPr>
        <w:t>2017/8/2</w:t>
      </w:r>
      <w:r>
        <w:rPr>
          <w:rFonts w:ascii="新細明體" w:eastAsia="新細明體" w:hAnsi="新細明體" w:cs="新細明體" w:hint="eastAsia"/>
          <w:kern w:val="0"/>
          <w:szCs w:val="24"/>
        </w:rPr>
        <w:t>5</w:t>
      </w:r>
      <w:bookmarkStart w:id="0" w:name="_GoBack"/>
      <w:bookmarkEnd w:id="0"/>
    </w:p>
    <w:p w:rsidR="001A5C98" w:rsidRPr="001A5C98" w:rsidRDefault="001A5C98" w:rsidP="001A5C9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A5C98">
        <w:rPr>
          <w:rFonts w:ascii="新細明體" w:eastAsia="新細明體" w:hAnsi="新細明體" w:cs="新細明體"/>
          <w:kern w:val="0"/>
          <w:szCs w:val="24"/>
        </w:rPr>
        <w:t>李家同</w:t>
      </w:r>
    </w:p>
    <w:p w:rsidR="001A5C98" w:rsidRDefault="001A5C98" w:rsidP="001A5C98">
      <w:pPr>
        <w:pStyle w:val="Web"/>
      </w:pPr>
      <w:r>
        <w:t>我們一直感到很沮喪的是，薪資不高。台灣的基本工資是每月21009元，而南韓的基本工資遠遠超過了我們。我們應該好好地研究這是什麼原因。</w:t>
      </w:r>
    </w:p>
    <w:p w:rsidR="001A5C98" w:rsidRDefault="001A5C98" w:rsidP="001A5C98">
      <w:pPr>
        <w:pStyle w:val="Web"/>
      </w:pPr>
      <w:r>
        <w:t>法國某電視台常常介紹法國的農家，這些農人種的東西也沒有什麼特別，比方說，有一次他們介紹一個種扁豆的農人，可是從報導中可以看出這位法國農人的生活是相當好的。我們國家的農人收入顯然是低於歐洲農人的，但是如果我們比很多其他落後國家，我們農人的生活又好得多。是不是法國的農人技術特別好，實在看不出來。是不是菲律賓的農人技術非常差，當然也不是。</w:t>
      </w:r>
    </w:p>
    <w:p w:rsidR="001A5C98" w:rsidRDefault="001A5C98" w:rsidP="001A5C98">
      <w:pPr>
        <w:pStyle w:val="Web"/>
      </w:pPr>
      <w:r>
        <w:t>法國是一個有相當高級工業的國家，比方說，他們有空中巴士，空中巴士所繳的稅就一定相當驚人，他不僅直接地讓他的員工薪水很高，他也間接地支持了大批的衛星工業。因為一架噴射客機裡面需要非常多的精密零組件，這些精密零組件當然不是全部在空中巴士做的，空中巴士因此幫助了全法國很多的小公司，使他們的職員薪水也提高了。</w:t>
      </w:r>
    </w:p>
    <w:p w:rsidR="001A5C98" w:rsidRDefault="001A5C98" w:rsidP="001A5C98">
      <w:pPr>
        <w:pStyle w:val="Web"/>
      </w:pPr>
      <w:r>
        <w:t>一人得道，雞犬升天。我們國家也相當依靠工業，各位可以想一想，假設全國的科學及工業園區都不存在，我們國家會是什麼樣的國家？世界上富有的國家幾乎都有相當好的工業，台灣如果要發展服務業，當然是應該的，但是會困難得多，金融業和觀光業也都不容易發展，可是工業的更上一層樓是很有可能的。</w:t>
      </w:r>
    </w:p>
    <w:p w:rsidR="001A5C98" w:rsidRDefault="001A5C98" w:rsidP="001A5C98">
      <w:pPr>
        <w:pStyle w:val="Web"/>
      </w:pPr>
      <w:r>
        <w:t>我們國家的工業</w:t>
      </w:r>
      <w:proofErr w:type="gramStart"/>
      <w:r>
        <w:t>不能說很差</w:t>
      </w:r>
      <w:proofErr w:type="gramEnd"/>
      <w:r>
        <w:t>，但是和先進國家相比，仍然有很大的進步空間。如果我們進步得不夠快，全國人民的薪水不可能有多大進步的。我們最大的問題在於整個國家對於工業沒有多大興趣，比方說，我們沒有一個雜誌在談工業。晚上打開電視可以看到很多的人在談國家大事，可是我從來沒有看過任何人談論台灣的工業問題。糟糕的是，從各種的現象可以看出中國大陸對工業不僅有興趣，而且他們的政府顯然知道如何發展工業。</w:t>
      </w:r>
    </w:p>
    <w:p w:rsidR="001A5C98" w:rsidRDefault="001A5C98" w:rsidP="001A5C98">
      <w:pPr>
        <w:pStyle w:val="Web"/>
      </w:pPr>
      <w:r>
        <w:t>有一些機械產品不是民生用品，可是它們是工廠裡必定會用到的機械。中國大陸因此對於工具機的發展顯然非常重視，精密的工具機內部必須有很多的感測器，中國大陸對於這些感測器很顯然是投入了相當大的資金。</w:t>
      </w:r>
    </w:p>
    <w:p w:rsidR="001A5C98" w:rsidRDefault="001A5C98" w:rsidP="001A5C98">
      <w:pPr>
        <w:pStyle w:val="Web"/>
      </w:pPr>
      <w:r>
        <w:t>中國大陸還有一個厲害之處，他們知道半導體工業的重要性，因此他們投入龐大的資金來發展半導體製造業所需要的設備。南韓也相當注意這一種設備。值得我們注意的是，一個精密的設備裡面也會有一個很精密的機械，比方說定位系統，</w:t>
      </w:r>
      <w:r>
        <w:lastRenderedPageBreak/>
        <w:t>大陸有一家公司所發展的定位系統已經到了奈米等級，</w:t>
      </w:r>
      <w:proofErr w:type="gramStart"/>
      <w:r>
        <w:t>整定時間</w:t>
      </w:r>
      <w:proofErr w:type="gramEnd"/>
      <w:r>
        <w:t>幾乎是零。這家公司花了近乎10年才完成如此精密的定位系統。</w:t>
      </w:r>
    </w:p>
    <w:p w:rsidR="001A5C98" w:rsidRDefault="001A5C98" w:rsidP="001A5C98">
      <w:pPr>
        <w:pStyle w:val="Web"/>
      </w:pPr>
      <w:r>
        <w:t>希望全國朝野上下都常常想，如何能夠使我們的工業更上一層樓？我們絕對有能力發展有高規格的工業，有了這種工業，全國的老百姓都會得到好處，薪水才會真正地增加。</w:t>
      </w:r>
    </w:p>
    <w:p w:rsidR="00AE3BFC" w:rsidRPr="001A5C98" w:rsidRDefault="00AE3BFC"/>
    <w:sectPr w:rsidR="00AE3BFC" w:rsidRPr="001A5C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BE" w:rsidRDefault="002359BE" w:rsidP="001A5C98">
      <w:r>
        <w:separator/>
      </w:r>
    </w:p>
  </w:endnote>
  <w:endnote w:type="continuationSeparator" w:id="0">
    <w:p w:rsidR="002359BE" w:rsidRDefault="002359BE" w:rsidP="001A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992294"/>
      <w:docPartObj>
        <w:docPartGallery w:val="Page Numbers (Bottom of Page)"/>
        <w:docPartUnique/>
      </w:docPartObj>
    </w:sdtPr>
    <w:sdtContent>
      <w:p w:rsidR="001A5C98" w:rsidRDefault="001A5C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5C98">
          <w:rPr>
            <w:noProof/>
            <w:lang w:val="zh-TW"/>
          </w:rPr>
          <w:t>1</w:t>
        </w:r>
        <w:r>
          <w:fldChar w:fldCharType="end"/>
        </w:r>
      </w:p>
    </w:sdtContent>
  </w:sdt>
  <w:p w:rsidR="001A5C98" w:rsidRDefault="001A5C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BE" w:rsidRDefault="002359BE" w:rsidP="001A5C98">
      <w:r>
        <w:separator/>
      </w:r>
    </w:p>
  </w:footnote>
  <w:footnote w:type="continuationSeparator" w:id="0">
    <w:p w:rsidR="002359BE" w:rsidRDefault="002359BE" w:rsidP="001A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63714"/>
    <w:multiLevelType w:val="multilevel"/>
    <w:tmpl w:val="8C3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98"/>
    <w:rsid w:val="001A5C98"/>
    <w:rsid w:val="002359BE"/>
    <w:rsid w:val="00A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A5C9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A5C9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A5C9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A5C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A5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5C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C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A5C9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A5C9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A5C9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A5C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A5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5C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C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4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2017-08-25T01:45:00Z</dcterms:created>
  <dcterms:modified xsi:type="dcterms:W3CDTF">2017-08-25T01:48:00Z</dcterms:modified>
</cp:coreProperties>
</file>